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5BBD3" w14:textId="77777777" w:rsidR="00B57F3E" w:rsidRPr="00010EAE" w:rsidRDefault="00B57F3E" w:rsidP="13ED03A6">
      <w:pPr>
        <w:tabs>
          <w:tab w:val="left" w:pos="8041"/>
        </w:tabs>
        <w:spacing w:line="360" w:lineRule="auto"/>
        <w:rPr>
          <w:rFonts w:ascii="Arial" w:eastAsia="Arial" w:hAnsi="Arial" w:cs="Arial"/>
          <w:b/>
          <w:bCs/>
          <w:caps/>
          <w:sz w:val="20"/>
          <w:szCs w:val="20"/>
        </w:rPr>
      </w:pPr>
      <w:bookmarkStart w:id="0" w:name="_Toc269391189"/>
      <w:bookmarkEnd w:id="0"/>
    </w:p>
    <w:p w14:paraId="056357AF" w14:textId="77777777" w:rsidR="00B57F3E" w:rsidRPr="00010EAE" w:rsidRDefault="00B57F3E" w:rsidP="13ED03A6">
      <w:pPr>
        <w:spacing w:line="360" w:lineRule="auto"/>
        <w:rPr>
          <w:rFonts w:ascii="Arial" w:eastAsia="Arial" w:hAnsi="Arial" w:cs="Arial"/>
          <w:b/>
          <w:bCs/>
          <w:caps/>
          <w:sz w:val="20"/>
          <w:szCs w:val="20"/>
        </w:rPr>
      </w:pPr>
    </w:p>
    <w:p w14:paraId="4F2799BC" w14:textId="77777777" w:rsidR="00B57F3E" w:rsidRPr="00010EAE" w:rsidRDefault="00B57F3E" w:rsidP="13ED03A6">
      <w:pPr>
        <w:spacing w:line="360" w:lineRule="auto"/>
        <w:rPr>
          <w:rFonts w:ascii="Arial" w:eastAsia="Arial" w:hAnsi="Arial" w:cs="Arial"/>
          <w:b/>
          <w:bCs/>
          <w:caps/>
          <w:sz w:val="20"/>
          <w:szCs w:val="20"/>
        </w:rPr>
      </w:pPr>
    </w:p>
    <w:p w14:paraId="16EC9648" w14:textId="13036BA0" w:rsidR="00B57F3E" w:rsidRPr="00330C4E" w:rsidRDefault="2F02D1B2" w:rsidP="13ED03A6">
      <w:pPr>
        <w:spacing w:line="360" w:lineRule="auto"/>
        <w:jc w:val="center"/>
        <w:rPr>
          <w:rFonts w:ascii="Arial" w:eastAsia="Arial" w:hAnsi="Arial" w:cs="Arial"/>
          <w:b/>
          <w:bCs/>
          <w:caps/>
          <w:color w:val="244061"/>
          <w:sz w:val="56"/>
          <w:szCs w:val="56"/>
          <w:lang w:val="en-GB"/>
        </w:rPr>
      </w:pPr>
      <w:r w:rsidRPr="00330C4E">
        <w:rPr>
          <w:rFonts w:ascii="Arial" w:eastAsia="Arial" w:hAnsi="Arial" w:cs="Arial"/>
          <w:b/>
          <w:bCs/>
          <w:caps/>
          <w:color w:val="244061"/>
          <w:sz w:val="56"/>
          <w:szCs w:val="56"/>
          <w:lang w:val="en-GB"/>
        </w:rPr>
        <w:t>FIRST TEAM</w:t>
      </w:r>
    </w:p>
    <w:p w14:paraId="1CDC35EC" w14:textId="77777777" w:rsidR="00E6453E" w:rsidRPr="00330C4E" w:rsidRDefault="00E6453E" w:rsidP="13ED03A6">
      <w:pPr>
        <w:spacing w:line="360" w:lineRule="auto"/>
        <w:jc w:val="center"/>
        <w:rPr>
          <w:rFonts w:ascii="Arial" w:eastAsia="Arial" w:hAnsi="Arial" w:cs="Arial"/>
          <w:color w:val="1F3864" w:themeColor="accent1" w:themeShade="80"/>
          <w:sz w:val="36"/>
          <w:szCs w:val="36"/>
          <w:lang w:val="en-GB"/>
        </w:rPr>
      </w:pPr>
    </w:p>
    <w:p w14:paraId="0D4DFBB6" w14:textId="0540AA91" w:rsidR="00B57F3E" w:rsidRPr="00330C4E" w:rsidRDefault="5532033F" w:rsidP="13ED03A6">
      <w:pPr>
        <w:spacing w:line="360" w:lineRule="auto"/>
        <w:jc w:val="center"/>
        <w:rPr>
          <w:rFonts w:ascii="Arial" w:eastAsia="Arial" w:hAnsi="Arial" w:cs="Arial"/>
          <w:color w:val="244061"/>
          <w:sz w:val="36"/>
          <w:szCs w:val="36"/>
          <w:lang w:val="en-GB"/>
        </w:rPr>
      </w:pPr>
      <w:r w:rsidRPr="00330C4E">
        <w:rPr>
          <w:rFonts w:ascii="Arial" w:eastAsia="Arial" w:hAnsi="Arial" w:cs="Arial"/>
          <w:color w:val="1F3864" w:themeColor="accent1" w:themeShade="80"/>
          <w:sz w:val="36"/>
          <w:szCs w:val="36"/>
          <w:lang w:val="en-GB"/>
        </w:rPr>
        <w:t>Instructions for completing the Application</w:t>
      </w:r>
    </w:p>
    <w:p w14:paraId="03BE2766" w14:textId="77777777" w:rsidR="00B57F3E" w:rsidRPr="00330C4E" w:rsidRDefault="5532033F" w:rsidP="13ED03A6">
      <w:pPr>
        <w:spacing w:line="360" w:lineRule="auto"/>
        <w:jc w:val="center"/>
        <w:rPr>
          <w:rFonts w:ascii="Arial" w:eastAsia="Arial" w:hAnsi="Arial" w:cs="Arial"/>
          <w:color w:val="244061"/>
          <w:sz w:val="36"/>
          <w:szCs w:val="36"/>
          <w:lang w:val="en-GB"/>
        </w:rPr>
      </w:pPr>
      <w:r w:rsidRPr="00330C4E">
        <w:rPr>
          <w:rFonts w:ascii="Arial" w:eastAsia="Arial" w:hAnsi="Arial" w:cs="Arial"/>
          <w:color w:val="244061"/>
          <w:sz w:val="36"/>
          <w:szCs w:val="36"/>
          <w:lang w:val="en-GB"/>
        </w:rPr>
        <w:t>under</w:t>
      </w:r>
    </w:p>
    <w:p w14:paraId="30FA22F6" w14:textId="77777777" w:rsidR="00B57F3E" w:rsidRPr="00330C4E" w:rsidRDefault="00B57F3E" w:rsidP="13ED03A6">
      <w:pPr>
        <w:spacing w:line="360" w:lineRule="auto"/>
        <w:rPr>
          <w:rFonts w:ascii="Arial" w:eastAsia="Arial" w:hAnsi="Arial" w:cs="Arial"/>
          <w:color w:val="244061"/>
          <w:sz w:val="36"/>
          <w:szCs w:val="36"/>
          <w:lang w:val="en-GB"/>
        </w:rPr>
      </w:pPr>
    </w:p>
    <w:p w14:paraId="071C05F9" w14:textId="3F057044" w:rsidR="00B57F3E" w:rsidRPr="00330C4E" w:rsidRDefault="5532033F" w:rsidP="13ED03A6">
      <w:pPr>
        <w:spacing w:line="360" w:lineRule="auto"/>
        <w:jc w:val="center"/>
        <w:rPr>
          <w:rFonts w:ascii="Arial" w:eastAsia="Arial" w:hAnsi="Arial" w:cs="Arial"/>
          <w:color w:val="1F3864" w:themeColor="accent1" w:themeShade="80"/>
          <w:sz w:val="36"/>
          <w:szCs w:val="36"/>
          <w:lang w:val="en-GB"/>
        </w:rPr>
      </w:pPr>
      <w:r w:rsidRPr="00330C4E">
        <w:rPr>
          <w:rFonts w:ascii="Arial" w:eastAsia="Arial" w:hAnsi="Arial" w:cs="Arial"/>
          <w:color w:val="1F3864" w:themeColor="accent1" w:themeShade="80"/>
          <w:sz w:val="36"/>
          <w:szCs w:val="36"/>
          <w:lang w:val="en-GB"/>
        </w:rPr>
        <w:t xml:space="preserve">the European Funds for </w:t>
      </w:r>
      <w:r w:rsidR="00330C4E">
        <w:rPr>
          <w:rFonts w:ascii="Arial" w:eastAsia="Arial" w:hAnsi="Arial" w:cs="Arial"/>
          <w:color w:val="1F3864" w:themeColor="accent1" w:themeShade="80"/>
          <w:sz w:val="36"/>
          <w:szCs w:val="36"/>
          <w:lang w:val="en-GB"/>
        </w:rPr>
        <w:t>Smart</w:t>
      </w:r>
      <w:r w:rsidRPr="00330C4E">
        <w:rPr>
          <w:rFonts w:ascii="Arial" w:eastAsia="Arial" w:hAnsi="Arial" w:cs="Arial"/>
          <w:color w:val="1F3864" w:themeColor="accent1" w:themeShade="80"/>
          <w:sz w:val="36"/>
          <w:szCs w:val="36"/>
          <w:lang w:val="en-GB"/>
        </w:rPr>
        <w:t xml:space="preserve"> Economy Programme 2021-2027</w:t>
      </w:r>
    </w:p>
    <w:p w14:paraId="591DC353" w14:textId="77777777" w:rsidR="00B57F3E" w:rsidRPr="00330C4E" w:rsidRDefault="5532033F" w:rsidP="13ED03A6">
      <w:pPr>
        <w:spacing w:line="360" w:lineRule="auto"/>
        <w:jc w:val="center"/>
        <w:rPr>
          <w:rFonts w:ascii="Arial" w:eastAsia="Arial" w:hAnsi="Arial" w:cs="Arial"/>
          <w:color w:val="244061"/>
          <w:sz w:val="36"/>
          <w:szCs w:val="36"/>
          <w:lang w:val="en-GB"/>
        </w:rPr>
      </w:pPr>
      <w:r w:rsidRPr="00330C4E">
        <w:rPr>
          <w:rFonts w:ascii="Arial" w:eastAsia="Arial" w:hAnsi="Arial" w:cs="Arial"/>
          <w:color w:val="244061"/>
          <w:sz w:val="36"/>
          <w:szCs w:val="36"/>
          <w:lang w:val="en-GB"/>
        </w:rPr>
        <w:t>Priority 2: Environment conducive to innovation</w:t>
      </w:r>
    </w:p>
    <w:p w14:paraId="65DB24E3" w14:textId="0CFF7CF5" w:rsidR="00B57F3E" w:rsidRPr="00330C4E" w:rsidRDefault="5532033F" w:rsidP="13ED03A6">
      <w:pPr>
        <w:spacing w:line="360" w:lineRule="auto"/>
        <w:jc w:val="center"/>
        <w:rPr>
          <w:rFonts w:ascii="Arial" w:eastAsia="Arial" w:hAnsi="Arial" w:cs="Arial"/>
          <w:color w:val="244061"/>
          <w:sz w:val="36"/>
          <w:szCs w:val="36"/>
          <w:lang w:val="en-GB"/>
        </w:rPr>
      </w:pPr>
      <w:r w:rsidRPr="00330C4E">
        <w:rPr>
          <w:rFonts w:ascii="Arial" w:eastAsia="Arial" w:hAnsi="Arial" w:cs="Arial"/>
          <w:color w:val="244061"/>
          <w:sz w:val="36"/>
          <w:szCs w:val="36"/>
          <w:lang w:val="en-GB"/>
        </w:rPr>
        <w:t>Measure: 2.</w:t>
      </w:r>
      <w:r w:rsidR="2F02D1B2" w:rsidRPr="00330C4E">
        <w:rPr>
          <w:rFonts w:ascii="Arial" w:eastAsia="Arial" w:hAnsi="Arial" w:cs="Arial"/>
          <w:color w:val="244061"/>
          <w:sz w:val="36"/>
          <w:szCs w:val="36"/>
          <w:lang w:val="en-GB"/>
        </w:rPr>
        <w:t xml:space="preserve">2 </w:t>
      </w:r>
      <w:r w:rsidR="2F02D1B2" w:rsidRPr="00330C4E">
        <w:rPr>
          <w:rFonts w:ascii="Arial" w:eastAsia="Arial" w:hAnsi="Arial" w:cs="Arial"/>
          <w:i/>
          <w:iCs/>
          <w:color w:val="244061"/>
          <w:sz w:val="36"/>
          <w:szCs w:val="36"/>
          <w:lang w:val="en-GB"/>
        </w:rPr>
        <w:t>First Team</w:t>
      </w:r>
    </w:p>
    <w:p w14:paraId="2322FB39" w14:textId="77777777" w:rsidR="00B57F3E" w:rsidRPr="00330C4E" w:rsidRDefault="00B57F3E" w:rsidP="13ED03A6">
      <w:pPr>
        <w:spacing w:line="360" w:lineRule="auto"/>
        <w:jc w:val="center"/>
        <w:rPr>
          <w:rFonts w:ascii="Arial" w:eastAsia="Arial" w:hAnsi="Arial" w:cs="Arial"/>
          <w:b/>
          <w:bCs/>
          <w:caps/>
          <w:color w:val="244061"/>
          <w:sz w:val="36"/>
          <w:szCs w:val="36"/>
          <w:lang w:val="en-GB"/>
        </w:rPr>
      </w:pPr>
    </w:p>
    <w:p w14:paraId="100C7C9F" w14:textId="77777777" w:rsidR="00B57F3E" w:rsidRPr="00330C4E" w:rsidRDefault="00B57F3E" w:rsidP="13ED03A6">
      <w:pPr>
        <w:spacing w:line="360" w:lineRule="auto"/>
        <w:jc w:val="center"/>
        <w:rPr>
          <w:rFonts w:ascii="Arial" w:eastAsia="Arial" w:hAnsi="Arial" w:cs="Arial"/>
          <w:b/>
          <w:bCs/>
          <w:caps/>
          <w:color w:val="244061"/>
          <w:sz w:val="36"/>
          <w:szCs w:val="36"/>
          <w:lang w:val="en-GB"/>
        </w:rPr>
      </w:pPr>
    </w:p>
    <w:p w14:paraId="4A159B1B" w14:textId="77777777" w:rsidR="00B57F3E" w:rsidRPr="00330C4E" w:rsidRDefault="00B57F3E" w:rsidP="13ED03A6">
      <w:pPr>
        <w:spacing w:line="360" w:lineRule="auto"/>
        <w:jc w:val="center"/>
        <w:rPr>
          <w:rFonts w:ascii="Arial" w:eastAsia="Arial" w:hAnsi="Arial" w:cs="Arial"/>
          <w:b/>
          <w:bCs/>
          <w:caps/>
          <w:color w:val="244061"/>
          <w:sz w:val="36"/>
          <w:szCs w:val="36"/>
          <w:lang w:val="en-GB"/>
        </w:rPr>
      </w:pPr>
    </w:p>
    <w:p w14:paraId="39EC2F41" w14:textId="77777777" w:rsidR="00B57F3E" w:rsidRPr="00330C4E" w:rsidRDefault="00B57F3E" w:rsidP="13ED03A6">
      <w:pPr>
        <w:spacing w:line="360" w:lineRule="auto"/>
        <w:jc w:val="center"/>
        <w:rPr>
          <w:rFonts w:ascii="Arial" w:eastAsia="Arial" w:hAnsi="Arial" w:cs="Arial"/>
          <w:b/>
          <w:bCs/>
          <w:caps/>
          <w:color w:val="244061"/>
          <w:sz w:val="36"/>
          <w:szCs w:val="36"/>
          <w:lang w:val="en-GB"/>
        </w:rPr>
      </w:pPr>
    </w:p>
    <w:p w14:paraId="34DD9F4A" w14:textId="77777777" w:rsidR="00B57F3E" w:rsidRPr="00330C4E" w:rsidRDefault="00B57F3E" w:rsidP="13ED03A6">
      <w:pPr>
        <w:spacing w:line="360" w:lineRule="auto"/>
        <w:jc w:val="center"/>
        <w:rPr>
          <w:rFonts w:ascii="Arial" w:eastAsia="Arial" w:hAnsi="Arial" w:cs="Arial"/>
          <w:b/>
          <w:bCs/>
          <w:caps/>
          <w:color w:val="244061"/>
          <w:sz w:val="36"/>
          <w:szCs w:val="36"/>
          <w:lang w:val="en-GB"/>
        </w:rPr>
      </w:pPr>
    </w:p>
    <w:p w14:paraId="3534A915" w14:textId="77777777" w:rsidR="00B57F3E" w:rsidRPr="00330C4E" w:rsidRDefault="00B57F3E" w:rsidP="13ED03A6">
      <w:pPr>
        <w:spacing w:line="360" w:lineRule="auto"/>
        <w:jc w:val="center"/>
        <w:rPr>
          <w:rFonts w:ascii="Arial" w:eastAsia="Arial" w:hAnsi="Arial" w:cs="Arial"/>
          <w:b/>
          <w:bCs/>
          <w:caps/>
          <w:color w:val="244061"/>
          <w:sz w:val="36"/>
          <w:szCs w:val="36"/>
          <w:lang w:val="en-GB"/>
        </w:rPr>
      </w:pPr>
    </w:p>
    <w:p w14:paraId="4047643E" w14:textId="77777777" w:rsidR="00B57F3E" w:rsidRPr="00330C4E" w:rsidRDefault="00B57F3E" w:rsidP="13ED03A6">
      <w:pPr>
        <w:spacing w:line="360" w:lineRule="auto"/>
        <w:jc w:val="center"/>
        <w:rPr>
          <w:rFonts w:ascii="Arial" w:eastAsia="Arial" w:hAnsi="Arial" w:cs="Arial"/>
          <w:b/>
          <w:bCs/>
          <w:caps/>
          <w:color w:val="244061"/>
          <w:sz w:val="36"/>
          <w:szCs w:val="36"/>
          <w:lang w:val="en-GB"/>
        </w:rPr>
      </w:pPr>
    </w:p>
    <w:p w14:paraId="0DDD81A8" w14:textId="77777777" w:rsidR="00B57F3E" w:rsidRPr="00330C4E" w:rsidRDefault="00B57F3E" w:rsidP="13ED03A6">
      <w:pPr>
        <w:spacing w:line="360" w:lineRule="auto"/>
        <w:jc w:val="center"/>
        <w:rPr>
          <w:rFonts w:ascii="Arial" w:eastAsia="Arial" w:hAnsi="Arial" w:cs="Arial"/>
          <w:b/>
          <w:bCs/>
          <w:caps/>
          <w:color w:val="244061"/>
          <w:sz w:val="36"/>
          <w:szCs w:val="36"/>
          <w:lang w:val="en-GB"/>
        </w:rPr>
      </w:pPr>
    </w:p>
    <w:p w14:paraId="05C3C96D" w14:textId="77777777" w:rsidR="00B57F3E" w:rsidRPr="00330C4E" w:rsidRDefault="00B57F3E" w:rsidP="13ED03A6">
      <w:pPr>
        <w:spacing w:line="360" w:lineRule="auto"/>
        <w:jc w:val="center"/>
        <w:rPr>
          <w:rFonts w:ascii="Arial" w:eastAsia="Arial" w:hAnsi="Arial" w:cs="Arial"/>
          <w:b/>
          <w:bCs/>
          <w:caps/>
          <w:color w:val="244061"/>
          <w:sz w:val="36"/>
          <w:szCs w:val="36"/>
          <w:lang w:val="en-GB"/>
        </w:rPr>
      </w:pPr>
    </w:p>
    <w:p w14:paraId="43130156" w14:textId="27DF4276" w:rsidR="00B57F3E" w:rsidRPr="00010EAE" w:rsidRDefault="2B485211" w:rsidP="13ED03A6">
      <w:pPr>
        <w:spacing w:line="360" w:lineRule="auto"/>
        <w:jc w:val="center"/>
        <w:rPr>
          <w:rFonts w:ascii="Arial" w:eastAsia="Arial" w:hAnsi="Arial" w:cs="Arial"/>
          <w:caps/>
          <w:color w:val="244061"/>
          <w:sz w:val="36"/>
          <w:szCs w:val="36"/>
        </w:rPr>
      </w:pPr>
      <w:r w:rsidRPr="00330C4E">
        <w:rPr>
          <w:rFonts w:ascii="Arial" w:eastAsia="Arial" w:hAnsi="Arial" w:cs="Arial"/>
          <w:caps/>
          <w:color w:val="244061"/>
          <w:sz w:val="36"/>
          <w:szCs w:val="36"/>
          <w:lang w:val="en-GB"/>
        </w:rPr>
        <w:t xml:space="preserve"> </w:t>
      </w:r>
      <w:r w:rsidRPr="2786BBB4">
        <w:rPr>
          <w:rFonts w:ascii="Arial" w:eastAsia="Arial" w:hAnsi="Arial" w:cs="Arial"/>
          <w:caps/>
          <w:color w:val="244061"/>
          <w:sz w:val="36"/>
          <w:szCs w:val="36"/>
        </w:rPr>
        <w:t>CALL No.</w:t>
      </w:r>
      <w:r w:rsidR="6B5B89C2" w:rsidRPr="2786BBB4">
        <w:rPr>
          <w:rFonts w:ascii="Arial" w:eastAsia="Arial" w:hAnsi="Arial" w:cs="Arial"/>
          <w:caps/>
          <w:color w:val="244061"/>
          <w:sz w:val="36"/>
          <w:szCs w:val="36"/>
        </w:rPr>
        <w:t xml:space="preserve"> 1/2026</w:t>
      </w:r>
    </w:p>
    <w:p w14:paraId="4B27168F" w14:textId="667ABF5E" w:rsidR="00B57F3E" w:rsidRPr="00010EAE" w:rsidRDefault="00B57F3E" w:rsidP="121341C1">
      <w:pPr>
        <w:rPr>
          <w:rFonts w:ascii="Arial" w:eastAsia="Arial" w:hAnsi="Arial" w:cs="Arial"/>
          <w:i/>
          <w:iCs/>
          <w:color w:val="244061"/>
          <w:sz w:val="20"/>
          <w:szCs w:val="20"/>
        </w:rPr>
      </w:pPr>
    </w:p>
    <w:p w14:paraId="106B4E42" w14:textId="31E1C220" w:rsidR="00EB3FA8" w:rsidRPr="00010EAE" w:rsidRDefault="00EB3FA8" w:rsidP="121341C1">
      <w:pPr>
        <w:rPr>
          <w:rFonts w:ascii="Arial" w:eastAsia="Arial" w:hAnsi="Arial" w:cs="Arial"/>
          <w:i/>
          <w:iCs/>
          <w:color w:val="244061"/>
          <w:sz w:val="20"/>
          <w:szCs w:val="20"/>
        </w:rPr>
      </w:pPr>
    </w:p>
    <w:p w14:paraId="3CE11772" w14:textId="6DA8D326" w:rsidR="00EB3FA8" w:rsidRPr="00010EAE" w:rsidRDefault="00EB3FA8" w:rsidP="121341C1">
      <w:pPr>
        <w:rPr>
          <w:rFonts w:ascii="Arial" w:eastAsia="Arial" w:hAnsi="Arial" w:cs="Arial"/>
          <w:i/>
          <w:iCs/>
          <w:color w:val="244061"/>
          <w:sz w:val="20"/>
          <w:szCs w:val="20"/>
        </w:rPr>
      </w:pPr>
    </w:p>
    <w:p w14:paraId="00B9490D" w14:textId="0A5B1C57" w:rsidR="00EB3FA8" w:rsidRPr="00010EAE" w:rsidRDefault="00EB3FA8" w:rsidP="121341C1">
      <w:pPr>
        <w:rPr>
          <w:rFonts w:ascii="Arial" w:eastAsia="Arial" w:hAnsi="Arial" w:cs="Arial"/>
          <w:i/>
          <w:iCs/>
          <w:color w:val="244061"/>
          <w:sz w:val="20"/>
          <w:szCs w:val="20"/>
        </w:rPr>
      </w:pPr>
    </w:p>
    <w:p w14:paraId="645AFA2A" w14:textId="0C6ABC5E" w:rsidR="00EB3FA8" w:rsidRPr="00010EAE" w:rsidRDefault="00EB3FA8" w:rsidP="121341C1">
      <w:pPr>
        <w:rPr>
          <w:rFonts w:ascii="Arial" w:eastAsia="Arial" w:hAnsi="Arial" w:cs="Arial"/>
          <w:i/>
          <w:iCs/>
          <w:color w:val="244061"/>
          <w:sz w:val="20"/>
          <w:szCs w:val="20"/>
        </w:rPr>
      </w:pPr>
    </w:p>
    <w:p w14:paraId="35994F61" w14:textId="77777777" w:rsidR="00B57F3E" w:rsidRPr="00010EAE" w:rsidRDefault="00B57F3E" w:rsidP="121341C1">
      <w:pPr>
        <w:rPr>
          <w:rFonts w:ascii="Arial" w:eastAsia="Arial" w:hAnsi="Arial" w:cs="Arial"/>
          <w:i/>
          <w:iCs/>
          <w:color w:val="244061"/>
          <w:sz w:val="20"/>
          <w:szCs w:val="20"/>
        </w:rPr>
      </w:pPr>
    </w:p>
    <w:sdt>
      <w:sdtPr>
        <w:rPr>
          <w:rFonts w:ascii="Calibri" w:hAnsi="Calibri"/>
          <w:b/>
          <w:bCs/>
          <w:sz w:val="20"/>
          <w:szCs w:val="20"/>
        </w:rPr>
        <w:id w:val="538934888"/>
        <w:docPartObj>
          <w:docPartGallery w:val="Table of Contents"/>
          <w:docPartUnique/>
        </w:docPartObj>
      </w:sdtPr>
      <w:sdtEndPr/>
      <w:sdtContent>
        <w:p w14:paraId="44578280" w14:textId="4A4D7114" w:rsidR="00B57F3E" w:rsidRDefault="5532033F" w:rsidP="1A0B8D29">
          <w:pPr>
            <w:jc w:val="both"/>
            <w:rPr>
              <w:rFonts w:ascii="Arial" w:hAnsi="Arial" w:cs="Arial"/>
              <w:b/>
              <w:bCs/>
              <w:sz w:val="20"/>
              <w:szCs w:val="20"/>
              <w:u w:val="single"/>
            </w:rPr>
          </w:pPr>
          <w:r w:rsidRPr="3170C0F4">
            <w:rPr>
              <w:rFonts w:ascii="Arial" w:hAnsi="Arial" w:cs="Arial"/>
              <w:b/>
              <w:bCs/>
              <w:sz w:val="36"/>
              <w:szCs w:val="36"/>
              <w:u w:val="single"/>
            </w:rPr>
            <w:t>Table of contents</w:t>
          </w:r>
        </w:p>
        <w:p w14:paraId="7EAB0D75" w14:textId="77777777" w:rsidR="00E40239" w:rsidRPr="000979A9" w:rsidRDefault="00E40239" w:rsidP="1A0B8D29">
          <w:pPr>
            <w:jc w:val="both"/>
            <w:rPr>
              <w:rFonts w:ascii="Arial" w:eastAsia="Arial" w:hAnsi="Arial" w:cs="Arial"/>
              <w:b/>
              <w:bCs/>
              <w:sz w:val="20"/>
              <w:szCs w:val="20"/>
              <w:u w:val="single"/>
            </w:rPr>
          </w:pPr>
        </w:p>
        <w:p w14:paraId="741E3734" w14:textId="4D208DAB" w:rsidR="00453CE3" w:rsidRDefault="3170C0F4">
          <w:pPr>
            <w:pStyle w:val="Spistreci1"/>
            <w:rPr>
              <w:rFonts w:asciiTheme="minorHAnsi" w:eastAsiaTheme="minorEastAsia" w:hAnsiTheme="minorHAnsi" w:cstheme="minorBidi"/>
              <w:b w:val="0"/>
              <w:bCs w:val="0"/>
              <w:caps w:val="0"/>
              <w:noProof/>
              <w:sz w:val="22"/>
              <w:szCs w:val="22"/>
            </w:rPr>
          </w:pPr>
          <w:r>
            <w:fldChar w:fldCharType="begin"/>
          </w:r>
          <w:r w:rsidR="00B57F3E">
            <w:instrText>TOC \o "1-3" \z \u \h</w:instrText>
          </w:r>
          <w:r>
            <w:fldChar w:fldCharType="separate"/>
          </w:r>
          <w:hyperlink w:anchor="_Toc195777996" w:history="1">
            <w:r w:rsidR="00453CE3" w:rsidRPr="00B51E7C">
              <w:rPr>
                <w:rStyle w:val="Hipercze"/>
                <w:rFonts w:ascii="Source Sans Pro" w:eastAsia="Arial" w:hAnsi="Source Sans Pro"/>
                <w:noProof/>
              </w:rPr>
              <w:t>I.</w:t>
            </w:r>
            <w:r w:rsidR="00453CE3">
              <w:rPr>
                <w:rFonts w:asciiTheme="minorHAnsi" w:eastAsiaTheme="minorEastAsia" w:hAnsiTheme="minorHAnsi" w:cstheme="minorBidi"/>
                <w:b w:val="0"/>
                <w:bCs w:val="0"/>
                <w:caps w:val="0"/>
                <w:noProof/>
                <w:sz w:val="22"/>
                <w:szCs w:val="22"/>
              </w:rPr>
              <w:tab/>
            </w:r>
            <w:r w:rsidR="00453CE3" w:rsidRPr="00B51E7C">
              <w:rPr>
                <w:rStyle w:val="Hipercze"/>
                <w:rFonts w:ascii="Arial" w:eastAsia="Arial" w:hAnsi="Arial"/>
                <w:noProof/>
              </w:rPr>
              <w:t>Basic information</w:t>
            </w:r>
            <w:r w:rsidR="00453CE3">
              <w:rPr>
                <w:noProof/>
                <w:webHidden/>
              </w:rPr>
              <w:tab/>
            </w:r>
            <w:r w:rsidR="00453CE3">
              <w:rPr>
                <w:noProof/>
                <w:webHidden/>
              </w:rPr>
              <w:fldChar w:fldCharType="begin"/>
            </w:r>
            <w:r w:rsidR="00453CE3">
              <w:rPr>
                <w:noProof/>
                <w:webHidden/>
              </w:rPr>
              <w:instrText xml:space="preserve"> PAGEREF _Toc195777996 \h </w:instrText>
            </w:r>
            <w:r w:rsidR="00453CE3">
              <w:rPr>
                <w:noProof/>
                <w:webHidden/>
              </w:rPr>
            </w:r>
            <w:r w:rsidR="00453CE3">
              <w:rPr>
                <w:noProof/>
                <w:webHidden/>
              </w:rPr>
              <w:fldChar w:fldCharType="separate"/>
            </w:r>
            <w:r w:rsidR="00453CE3">
              <w:rPr>
                <w:noProof/>
                <w:webHidden/>
              </w:rPr>
              <w:t>3</w:t>
            </w:r>
            <w:r w:rsidR="00453CE3">
              <w:rPr>
                <w:noProof/>
                <w:webHidden/>
              </w:rPr>
              <w:fldChar w:fldCharType="end"/>
            </w:r>
          </w:hyperlink>
        </w:p>
        <w:p w14:paraId="4638C711" w14:textId="38225800" w:rsidR="00453CE3" w:rsidRDefault="00453CE3">
          <w:pPr>
            <w:pStyle w:val="Spistreci1"/>
            <w:rPr>
              <w:rFonts w:asciiTheme="minorHAnsi" w:eastAsiaTheme="minorEastAsia" w:hAnsiTheme="minorHAnsi" w:cstheme="minorBidi"/>
              <w:b w:val="0"/>
              <w:bCs w:val="0"/>
              <w:caps w:val="0"/>
              <w:noProof/>
              <w:sz w:val="22"/>
              <w:szCs w:val="22"/>
            </w:rPr>
          </w:pPr>
          <w:hyperlink w:anchor="_Toc195777997" w:history="1">
            <w:r w:rsidRPr="00B51E7C">
              <w:rPr>
                <w:rStyle w:val="Hipercze"/>
                <w:rFonts w:ascii="Source Sans Pro" w:eastAsia="Arial" w:hAnsi="Source Sans Pro"/>
                <w:noProof/>
              </w:rPr>
              <w:t>II</w:t>
            </w:r>
            <w:r>
              <w:rPr>
                <w:rFonts w:asciiTheme="minorHAnsi" w:eastAsiaTheme="minorEastAsia" w:hAnsiTheme="minorHAnsi" w:cstheme="minorBidi"/>
                <w:b w:val="0"/>
                <w:bCs w:val="0"/>
                <w:caps w:val="0"/>
                <w:noProof/>
                <w:sz w:val="22"/>
                <w:szCs w:val="22"/>
              </w:rPr>
              <w:tab/>
            </w:r>
            <w:r w:rsidRPr="00B51E7C">
              <w:rPr>
                <w:rStyle w:val="Hipercze"/>
                <w:rFonts w:ascii="Arial" w:eastAsia="Arial" w:hAnsi="Arial"/>
                <w:noProof/>
              </w:rPr>
              <w:t>Detailed information on completing the application</w:t>
            </w:r>
            <w:r>
              <w:rPr>
                <w:noProof/>
                <w:webHidden/>
              </w:rPr>
              <w:tab/>
            </w:r>
            <w:r>
              <w:rPr>
                <w:noProof/>
                <w:webHidden/>
              </w:rPr>
              <w:fldChar w:fldCharType="begin"/>
            </w:r>
            <w:r>
              <w:rPr>
                <w:noProof/>
                <w:webHidden/>
              </w:rPr>
              <w:instrText xml:space="preserve"> PAGEREF _Toc195777997 \h </w:instrText>
            </w:r>
            <w:r>
              <w:rPr>
                <w:noProof/>
                <w:webHidden/>
              </w:rPr>
            </w:r>
            <w:r>
              <w:rPr>
                <w:noProof/>
                <w:webHidden/>
              </w:rPr>
              <w:fldChar w:fldCharType="separate"/>
            </w:r>
            <w:r>
              <w:rPr>
                <w:noProof/>
                <w:webHidden/>
              </w:rPr>
              <w:t>4</w:t>
            </w:r>
            <w:r>
              <w:rPr>
                <w:noProof/>
                <w:webHidden/>
              </w:rPr>
              <w:fldChar w:fldCharType="end"/>
            </w:r>
          </w:hyperlink>
        </w:p>
        <w:p w14:paraId="0B39B6B7" w14:textId="5A6506CF" w:rsidR="00453CE3" w:rsidRDefault="00453CE3">
          <w:pPr>
            <w:pStyle w:val="Spistreci2"/>
            <w:tabs>
              <w:tab w:val="left" w:pos="480"/>
              <w:tab w:val="right" w:leader="dot" w:pos="9062"/>
            </w:tabs>
            <w:rPr>
              <w:rFonts w:asciiTheme="minorHAnsi" w:eastAsiaTheme="minorEastAsia" w:hAnsiTheme="minorHAnsi" w:cstheme="minorBidi"/>
              <w:b w:val="0"/>
              <w:bCs w:val="0"/>
              <w:noProof/>
              <w:sz w:val="22"/>
              <w:szCs w:val="22"/>
            </w:rPr>
          </w:pPr>
          <w:hyperlink w:anchor="_Toc195777998" w:history="1">
            <w:r w:rsidRPr="00B51E7C">
              <w:rPr>
                <w:rStyle w:val="Hipercze"/>
                <w:noProof/>
              </w:rPr>
              <w:t>1.</w:t>
            </w:r>
            <w:r>
              <w:rPr>
                <w:rFonts w:asciiTheme="minorHAnsi" w:eastAsiaTheme="minorEastAsia" w:hAnsiTheme="minorHAnsi" w:cstheme="minorBidi"/>
                <w:b w:val="0"/>
                <w:bCs w:val="0"/>
                <w:noProof/>
                <w:sz w:val="22"/>
                <w:szCs w:val="22"/>
              </w:rPr>
              <w:tab/>
            </w:r>
            <w:r w:rsidRPr="00B51E7C">
              <w:rPr>
                <w:rStyle w:val="Hipercze"/>
                <w:noProof/>
              </w:rPr>
              <w:t>BASIC INFORMATION ABOUT THE PROJECT</w:t>
            </w:r>
            <w:r>
              <w:rPr>
                <w:noProof/>
                <w:webHidden/>
              </w:rPr>
              <w:tab/>
            </w:r>
            <w:r>
              <w:rPr>
                <w:noProof/>
                <w:webHidden/>
              </w:rPr>
              <w:fldChar w:fldCharType="begin"/>
            </w:r>
            <w:r>
              <w:rPr>
                <w:noProof/>
                <w:webHidden/>
              </w:rPr>
              <w:instrText xml:space="preserve"> PAGEREF _Toc195777998 \h </w:instrText>
            </w:r>
            <w:r>
              <w:rPr>
                <w:noProof/>
                <w:webHidden/>
              </w:rPr>
            </w:r>
            <w:r>
              <w:rPr>
                <w:noProof/>
                <w:webHidden/>
              </w:rPr>
              <w:fldChar w:fldCharType="separate"/>
            </w:r>
            <w:r>
              <w:rPr>
                <w:noProof/>
                <w:webHidden/>
              </w:rPr>
              <w:t>4</w:t>
            </w:r>
            <w:r>
              <w:rPr>
                <w:noProof/>
                <w:webHidden/>
              </w:rPr>
              <w:fldChar w:fldCharType="end"/>
            </w:r>
          </w:hyperlink>
        </w:p>
        <w:p w14:paraId="40232E4C" w14:textId="7FC42A1B" w:rsidR="00453CE3" w:rsidRDefault="00453CE3">
          <w:pPr>
            <w:pStyle w:val="Spistreci2"/>
            <w:tabs>
              <w:tab w:val="left" w:pos="480"/>
              <w:tab w:val="right" w:leader="dot" w:pos="9062"/>
            </w:tabs>
            <w:rPr>
              <w:rFonts w:asciiTheme="minorHAnsi" w:eastAsiaTheme="minorEastAsia" w:hAnsiTheme="minorHAnsi" w:cstheme="minorBidi"/>
              <w:b w:val="0"/>
              <w:bCs w:val="0"/>
              <w:noProof/>
              <w:sz w:val="22"/>
              <w:szCs w:val="22"/>
            </w:rPr>
          </w:pPr>
          <w:hyperlink w:anchor="_Toc195777999" w:history="1">
            <w:r w:rsidRPr="00B51E7C">
              <w:rPr>
                <w:rStyle w:val="Hipercze"/>
                <w:noProof/>
              </w:rPr>
              <w:t>2.</w:t>
            </w:r>
            <w:r>
              <w:rPr>
                <w:rFonts w:asciiTheme="minorHAnsi" w:eastAsiaTheme="minorEastAsia" w:hAnsiTheme="minorHAnsi" w:cstheme="minorBidi"/>
                <w:b w:val="0"/>
                <w:bCs w:val="0"/>
                <w:noProof/>
                <w:sz w:val="22"/>
                <w:szCs w:val="22"/>
              </w:rPr>
              <w:tab/>
            </w:r>
            <w:r w:rsidRPr="00B51E7C">
              <w:rPr>
                <w:rStyle w:val="Hipercze"/>
                <w:noProof/>
              </w:rPr>
              <w:t xml:space="preserve">APPLICANT (INSTITUTION) AND </w:t>
            </w:r>
            <w:r w:rsidR="00CD16E3">
              <w:rPr>
                <w:rStyle w:val="Hipercze"/>
                <w:noProof/>
              </w:rPr>
              <w:t>PRINCIPAL INVESTIGATOR</w:t>
            </w:r>
            <w:r w:rsidR="002963D1">
              <w:rPr>
                <w:rStyle w:val="Hipercze"/>
                <w:noProof/>
              </w:rPr>
              <w:t xml:space="preserve"> OF THE PROJECT</w:t>
            </w:r>
            <w:r>
              <w:rPr>
                <w:noProof/>
                <w:webHidden/>
              </w:rPr>
              <w:tab/>
            </w:r>
            <w:r>
              <w:rPr>
                <w:noProof/>
                <w:webHidden/>
              </w:rPr>
              <w:fldChar w:fldCharType="begin"/>
            </w:r>
            <w:r>
              <w:rPr>
                <w:noProof/>
                <w:webHidden/>
              </w:rPr>
              <w:instrText xml:space="preserve"> PAGEREF _Toc195777999 \h </w:instrText>
            </w:r>
            <w:r>
              <w:rPr>
                <w:noProof/>
                <w:webHidden/>
              </w:rPr>
            </w:r>
            <w:r>
              <w:rPr>
                <w:noProof/>
                <w:webHidden/>
              </w:rPr>
              <w:fldChar w:fldCharType="separate"/>
            </w:r>
            <w:r>
              <w:rPr>
                <w:noProof/>
                <w:webHidden/>
              </w:rPr>
              <w:t>5</w:t>
            </w:r>
            <w:r>
              <w:rPr>
                <w:noProof/>
                <w:webHidden/>
              </w:rPr>
              <w:fldChar w:fldCharType="end"/>
            </w:r>
          </w:hyperlink>
        </w:p>
        <w:p w14:paraId="20B3ECB5" w14:textId="0BA555D8" w:rsidR="00453CE3" w:rsidRDefault="00453CE3">
          <w:pPr>
            <w:pStyle w:val="Spistreci2"/>
            <w:tabs>
              <w:tab w:val="left" w:pos="480"/>
              <w:tab w:val="right" w:leader="dot" w:pos="9062"/>
            </w:tabs>
            <w:rPr>
              <w:rFonts w:asciiTheme="minorHAnsi" w:eastAsiaTheme="minorEastAsia" w:hAnsiTheme="minorHAnsi" w:cstheme="minorBidi"/>
              <w:b w:val="0"/>
              <w:bCs w:val="0"/>
              <w:noProof/>
              <w:sz w:val="22"/>
              <w:szCs w:val="22"/>
            </w:rPr>
          </w:pPr>
          <w:hyperlink w:anchor="_Toc195778000" w:history="1">
            <w:r w:rsidRPr="00B51E7C">
              <w:rPr>
                <w:rStyle w:val="Hipercze"/>
                <w:noProof/>
              </w:rPr>
              <w:t>3.</w:t>
            </w:r>
            <w:r>
              <w:rPr>
                <w:rFonts w:asciiTheme="minorHAnsi" w:eastAsiaTheme="minorEastAsia" w:hAnsiTheme="minorHAnsi" w:cstheme="minorBidi"/>
                <w:b w:val="0"/>
                <w:bCs w:val="0"/>
                <w:noProof/>
                <w:sz w:val="22"/>
                <w:szCs w:val="22"/>
              </w:rPr>
              <w:tab/>
            </w:r>
            <w:r w:rsidRPr="00B51E7C">
              <w:rPr>
                <w:rStyle w:val="Hipercze"/>
                <w:noProof/>
              </w:rPr>
              <w:t>PARTNERS</w:t>
            </w:r>
            <w:r>
              <w:rPr>
                <w:noProof/>
                <w:webHidden/>
              </w:rPr>
              <w:tab/>
            </w:r>
            <w:r>
              <w:rPr>
                <w:noProof/>
                <w:webHidden/>
              </w:rPr>
              <w:fldChar w:fldCharType="begin"/>
            </w:r>
            <w:r>
              <w:rPr>
                <w:noProof/>
                <w:webHidden/>
              </w:rPr>
              <w:instrText xml:space="preserve"> PAGEREF _Toc195778000 \h </w:instrText>
            </w:r>
            <w:r>
              <w:rPr>
                <w:noProof/>
                <w:webHidden/>
              </w:rPr>
            </w:r>
            <w:r>
              <w:rPr>
                <w:noProof/>
                <w:webHidden/>
              </w:rPr>
              <w:fldChar w:fldCharType="separate"/>
            </w:r>
            <w:r>
              <w:rPr>
                <w:noProof/>
                <w:webHidden/>
              </w:rPr>
              <w:t>10</w:t>
            </w:r>
            <w:r>
              <w:rPr>
                <w:noProof/>
                <w:webHidden/>
              </w:rPr>
              <w:fldChar w:fldCharType="end"/>
            </w:r>
          </w:hyperlink>
        </w:p>
        <w:p w14:paraId="318CA017" w14:textId="357C63AF" w:rsidR="00453CE3" w:rsidRDefault="00453CE3">
          <w:pPr>
            <w:pStyle w:val="Spistreci2"/>
            <w:tabs>
              <w:tab w:val="left" w:pos="480"/>
              <w:tab w:val="right" w:leader="dot" w:pos="9062"/>
            </w:tabs>
            <w:rPr>
              <w:rFonts w:asciiTheme="minorHAnsi" w:eastAsiaTheme="minorEastAsia" w:hAnsiTheme="minorHAnsi" w:cstheme="minorBidi"/>
              <w:b w:val="0"/>
              <w:bCs w:val="0"/>
              <w:noProof/>
              <w:sz w:val="22"/>
              <w:szCs w:val="22"/>
            </w:rPr>
          </w:pPr>
          <w:hyperlink w:anchor="_Toc195778001" w:history="1">
            <w:r w:rsidRPr="00B51E7C">
              <w:rPr>
                <w:rStyle w:val="Hipercze"/>
                <w:noProof/>
              </w:rPr>
              <w:t>4.</w:t>
            </w:r>
            <w:r>
              <w:rPr>
                <w:rFonts w:asciiTheme="minorHAnsi" w:eastAsiaTheme="minorEastAsia" w:hAnsiTheme="minorHAnsi" w:cstheme="minorBidi"/>
                <w:b w:val="0"/>
                <w:bCs w:val="0"/>
                <w:noProof/>
                <w:sz w:val="22"/>
                <w:szCs w:val="22"/>
              </w:rPr>
              <w:tab/>
            </w:r>
            <w:r w:rsidR="002963D1" w:rsidRPr="001D4822">
              <w:rPr>
                <w:rFonts w:asciiTheme="minorHAnsi" w:eastAsiaTheme="minorEastAsia" w:hAnsiTheme="minorHAnsi" w:cstheme="minorHAnsi"/>
                <w:noProof/>
              </w:rPr>
              <w:t>THE SUBSTANTIVE</w:t>
            </w:r>
            <w:r w:rsidR="002963D1">
              <w:rPr>
                <w:rFonts w:asciiTheme="minorHAnsi" w:eastAsiaTheme="minorEastAsia" w:hAnsiTheme="minorHAnsi" w:cstheme="minorBidi"/>
                <w:b w:val="0"/>
                <w:bCs w:val="0"/>
                <w:noProof/>
                <w:sz w:val="22"/>
                <w:szCs w:val="22"/>
              </w:rPr>
              <w:t xml:space="preserve"> </w:t>
            </w:r>
            <w:r w:rsidRPr="00B51E7C">
              <w:rPr>
                <w:rStyle w:val="Hipercze"/>
                <w:noProof/>
              </w:rPr>
              <w:t>SCOPE OF THE PROJECT</w:t>
            </w:r>
            <w:r>
              <w:rPr>
                <w:noProof/>
                <w:webHidden/>
              </w:rPr>
              <w:tab/>
            </w:r>
            <w:r>
              <w:rPr>
                <w:noProof/>
                <w:webHidden/>
              </w:rPr>
              <w:fldChar w:fldCharType="begin"/>
            </w:r>
            <w:r>
              <w:rPr>
                <w:noProof/>
                <w:webHidden/>
              </w:rPr>
              <w:instrText xml:space="preserve"> PAGEREF _Toc195778001 \h </w:instrText>
            </w:r>
            <w:r>
              <w:rPr>
                <w:noProof/>
                <w:webHidden/>
              </w:rPr>
            </w:r>
            <w:r>
              <w:rPr>
                <w:noProof/>
                <w:webHidden/>
              </w:rPr>
              <w:fldChar w:fldCharType="separate"/>
            </w:r>
            <w:r>
              <w:rPr>
                <w:noProof/>
                <w:webHidden/>
              </w:rPr>
              <w:t>13</w:t>
            </w:r>
            <w:r>
              <w:rPr>
                <w:noProof/>
                <w:webHidden/>
              </w:rPr>
              <w:fldChar w:fldCharType="end"/>
            </w:r>
          </w:hyperlink>
        </w:p>
        <w:p w14:paraId="7AE65F01" w14:textId="18630EBA" w:rsidR="00453CE3" w:rsidRDefault="00453CE3">
          <w:pPr>
            <w:pStyle w:val="Spistreci2"/>
            <w:tabs>
              <w:tab w:val="left" w:pos="480"/>
              <w:tab w:val="right" w:leader="dot" w:pos="9062"/>
            </w:tabs>
            <w:rPr>
              <w:rFonts w:asciiTheme="minorHAnsi" w:eastAsiaTheme="minorEastAsia" w:hAnsiTheme="minorHAnsi" w:cstheme="minorBidi"/>
              <w:b w:val="0"/>
              <w:bCs w:val="0"/>
              <w:noProof/>
              <w:sz w:val="22"/>
              <w:szCs w:val="22"/>
            </w:rPr>
          </w:pPr>
          <w:hyperlink w:anchor="_Toc195778002" w:history="1">
            <w:r w:rsidRPr="00B51E7C">
              <w:rPr>
                <w:rStyle w:val="Hipercze"/>
                <w:noProof/>
              </w:rPr>
              <w:t>5.</w:t>
            </w:r>
            <w:r>
              <w:rPr>
                <w:rFonts w:asciiTheme="minorHAnsi" w:eastAsiaTheme="minorEastAsia" w:hAnsiTheme="minorHAnsi" w:cstheme="minorBidi"/>
                <w:b w:val="0"/>
                <w:bCs w:val="0"/>
                <w:noProof/>
                <w:sz w:val="22"/>
                <w:szCs w:val="22"/>
              </w:rPr>
              <w:tab/>
            </w:r>
            <w:r w:rsidRPr="00B51E7C">
              <w:rPr>
                <w:rStyle w:val="Hipercze"/>
                <w:noProof/>
              </w:rPr>
              <w:t>SCHEDULE, RESOURCES, RISKS</w:t>
            </w:r>
            <w:r>
              <w:rPr>
                <w:noProof/>
                <w:webHidden/>
              </w:rPr>
              <w:tab/>
            </w:r>
            <w:r>
              <w:rPr>
                <w:noProof/>
                <w:webHidden/>
              </w:rPr>
              <w:fldChar w:fldCharType="begin"/>
            </w:r>
            <w:r>
              <w:rPr>
                <w:noProof/>
                <w:webHidden/>
              </w:rPr>
              <w:instrText xml:space="preserve"> PAGEREF _Toc195778002 \h </w:instrText>
            </w:r>
            <w:r>
              <w:rPr>
                <w:noProof/>
                <w:webHidden/>
              </w:rPr>
            </w:r>
            <w:r>
              <w:rPr>
                <w:noProof/>
                <w:webHidden/>
              </w:rPr>
              <w:fldChar w:fldCharType="separate"/>
            </w:r>
            <w:r>
              <w:rPr>
                <w:noProof/>
                <w:webHidden/>
              </w:rPr>
              <w:t>20</w:t>
            </w:r>
            <w:r>
              <w:rPr>
                <w:noProof/>
                <w:webHidden/>
              </w:rPr>
              <w:fldChar w:fldCharType="end"/>
            </w:r>
          </w:hyperlink>
        </w:p>
        <w:p w14:paraId="72D7A298" w14:textId="1C524B5F" w:rsidR="00453CE3" w:rsidRDefault="00453CE3">
          <w:pPr>
            <w:pStyle w:val="Spistreci2"/>
            <w:tabs>
              <w:tab w:val="left" w:pos="480"/>
              <w:tab w:val="right" w:leader="dot" w:pos="9062"/>
            </w:tabs>
            <w:rPr>
              <w:rFonts w:asciiTheme="minorHAnsi" w:eastAsiaTheme="minorEastAsia" w:hAnsiTheme="minorHAnsi" w:cstheme="minorBidi"/>
              <w:b w:val="0"/>
              <w:bCs w:val="0"/>
              <w:noProof/>
              <w:sz w:val="22"/>
              <w:szCs w:val="22"/>
            </w:rPr>
          </w:pPr>
          <w:hyperlink w:anchor="_Toc195778003" w:history="1">
            <w:r w:rsidRPr="00B51E7C">
              <w:rPr>
                <w:rStyle w:val="Hipercze"/>
                <w:rFonts w:eastAsia="Arial"/>
                <w:noProof/>
              </w:rPr>
              <w:t>6.</w:t>
            </w:r>
            <w:r>
              <w:rPr>
                <w:rFonts w:asciiTheme="minorHAnsi" w:eastAsiaTheme="minorEastAsia" w:hAnsiTheme="minorHAnsi" w:cstheme="minorBidi"/>
                <w:b w:val="0"/>
                <w:bCs w:val="0"/>
                <w:noProof/>
                <w:sz w:val="22"/>
                <w:szCs w:val="22"/>
              </w:rPr>
              <w:tab/>
            </w:r>
            <w:r w:rsidRPr="00B51E7C">
              <w:rPr>
                <w:rStyle w:val="Hipercze"/>
                <w:rFonts w:eastAsia="Arial"/>
                <w:noProof/>
              </w:rPr>
              <w:t>PROJECT BUDGET</w:t>
            </w:r>
            <w:r>
              <w:rPr>
                <w:noProof/>
                <w:webHidden/>
              </w:rPr>
              <w:tab/>
            </w:r>
            <w:r>
              <w:rPr>
                <w:noProof/>
                <w:webHidden/>
              </w:rPr>
              <w:fldChar w:fldCharType="begin"/>
            </w:r>
            <w:r>
              <w:rPr>
                <w:noProof/>
                <w:webHidden/>
              </w:rPr>
              <w:instrText xml:space="preserve"> PAGEREF _Toc195778003 \h </w:instrText>
            </w:r>
            <w:r>
              <w:rPr>
                <w:noProof/>
                <w:webHidden/>
              </w:rPr>
            </w:r>
            <w:r>
              <w:rPr>
                <w:noProof/>
                <w:webHidden/>
              </w:rPr>
              <w:fldChar w:fldCharType="separate"/>
            </w:r>
            <w:r>
              <w:rPr>
                <w:noProof/>
                <w:webHidden/>
              </w:rPr>
              <w:t>22</w:t>
            </w:r>
            <w:r>
              <w:rPr>
                <w:noProof/>
                <w:webHidden/>
              </w:rPr>
              <w:fldChar w:fldCharType="end"/>
            </w:r>
          </w:hyperlink>
        </w:p>
        <w:p w14:paraId="55859D86" w14:textId="58556666" w:rsidR="00453CE3" w:rsidRDefault="00453CE3">
          <w:pPr>
            <w:pStyle w:val="Spistreci2"/>
            <w:tabs>
              <w:tab w:val="left" w:pos="480"/>
              <w:tab w:val="right" w:leader="dot" w:pos="9062"/>
            </w:tabs>
            <w:rPr>
              <w:rFonts w:asciiTheme="minorHAnsi" w:eastAsiaTheme="minorEastAsia" w:hAnsiTheme="minorHAnsi" w:cstheme="minorBidi"/>
              <w:b w:val="0"/>
              <w:bCs w:val="0"/>
              <w:noProof/>
              <w:sz w:val="22"/>
              <w:szCs w:val="22"/>
            </w:rPr>
          </w:pPr>
          <w:hyperlink w:anchor="_Toc195778004" w:history="1">
            <w:r w:rsidRPr="00B51E7C">
              <w:rPr>
                <w:rStyle w:val="Hipercze"/>
                <w:noProof/>
              </w:rPr>
              <w:t>7.</w:t>
            </w:r>
            <w:r>
              <w:rPr>
                <w:rFonts w:asciiTheme="minorHAnsi" w:eastAsiaTheme="minorEastAsia" w:hAnsiTheme="minorHAnsi" w:cstheme="minorBidi"/>
                <w:b w:val="0"/>
                <w:bCs w:val="0"/>
                <w:noProof/>
                <w:sz w:val="22"/>
                <w:szCs w:val="22"/>
              </w:rPr>
              <w:tab/>
            </w:r>
            <w:r w:rsidR="002963D1" w:rsidRPr="001D4822">
              <w:rPr>
                <w:rFonts w:asciiTheme="minorHAnsi" w:eastAsiaTheme="minorEastAsia" w:hAnsiTheme="minorHAnsi" w:cstheme="minorHAnsi"/>
                <w:noProof/>
              </w:rPr>
              <w:t>PROJECT</w:t>
            </w:r>
            <w:r w:rsidR="002963D1">
              <w:rPr>
                <w:rFonts w:asciiTheme="minorHAnsi" w:eastAsiaTheme="minorEastAsia" w:hAnsiTheme="minorHAnsi" w:cstheme="minorBidi"/>
                <w:b w:val="0"/>
                <w:bCs w:val="0"/>
                <w:noProof/>
                <w:sz w:val="22"/>
                <w:szCs w:val="22"/>
              </w:rPr>
              <w:t xml:space="preserve"> </w:t>
            </w:r>
            <w:r w:rsidRPr="00B51E7C">
              <w:rPr>
                <w:rStyle w:val="Hipercze"/>
                <w:noProof/>
              </w:rPr>
              <w:t>COMPLIANCE WITH EU HORIZONTAL POLICIES, ENVIRONMENTAL INDICATORS</w:t>
            </w:r>
            <w:r>
              <w:rPr>
                <w:noProof/>
                <w:webHidden/>
              </w:rPr>
              <w:tab/>
            </w:r>
            <w:r>
              <w:rPr>
                <w:noProof/>
                <w:webHidden/>
              </w:rPr>
              <w:fldChar w:fldCharType="begin"/>
            </w:r>
            <w:r>
              <w:rPr>
                <w:noProof/>
                <w:webHidden/>
              </w:rPr>
              <w:instrText xml:space="preserve"> PAGEREF _Toc195778004 \h </w:instrText>
            </w:r>
            <w:r>
              <w:rPr>
                <w:noProof/>
                <w:webHidden/>
              </w:rPr>
            </w:r>
            <w:r>
              <w:rPr>
                <w:noProof/>
                <w:webHidden/>
              </w:rPr>
              <w:fldChar w:fldCharType="separate"/>
            </w:r>
            <w:r>
              <w:rPr>
                <w:noProof/>
                <w:webHidden/>
              </w:rPr>
              <w:t>24</w:t>
            </w:r>
            <w:r>
              <w:rPr>
                <w:noProof/>
                <w:webHidden/>
              </w:rPr>
              <w:fldChar w:fldCharType="end"/>
            </w:r>
          </w:hyperlink>
        </w:p>
        <w:p w14:paraId="01F904B6" w14:textId="1EE8C7CC" w:rsidR="00453CE3" w:rsidRDefault="00453CE3">
          <w:pPr>
            <w:pStyle w:val="Spistreci2"/>
            <w:tabs>
              <w:tab w:val="left" w:pos="480"/>
              <w:tab w:val="right" w:leader="dot" w:pos="9062"/>
            </w:tabs>
            <w:rPr>
              <w:rFonts w:asciiTheme="minorHAnsi" w:eastAsiaTheme="minorEastAsia" w:hAnsiTheme="minorHAnsi" w:cstheme="minorBidi"/>
              <w:b w:val="0"/>
              <w:bCs w:val="0"/>
              <w:noProof/>
              <w:sz w:val="22"/>
              <w:szCs w:val="22"/>
            </w:rPr>
          </w:pPr>
          <w:hyperlink w:anchor="_Toc195778005" w:history="1">
            <w:r w:rsidRPr="00B51E7C">
              <w:rPr>
                <w:rStyle w:val="Hipercze"/>
                <w:noProof/>
              </w:rPr>
              <w:t>8.</w:t>
            </w:r>
            <w:r>
              <w:rPr>
                <w:rFonts w:asciiTheme="minorHAnsi" w:eastAsiaTheme="minorEastAsia" w:hAnsiTheme="minorHAnsi" w:cstheme="minorBidi"/>
                <w:b w:val="0"/>
                <w:bCs w:val="0"/>
                <w:noProof/>
                <w:sz w:val="22"/>
                <w:szCs w:val="22"/>
              </w:rPr>
              <w:tab/>
            </w:r>
            <w:r w:rsidRPr="00B51E7C">
              <w:rPr>
                <w:rStyle w:val="Hipercze"/>
                <w:noProof/>
              </w:rPr>
              <w:t>DECLARATIONS</w:t>
            </w:r>
            <w:r>
              <w:rPr>
                <w:noProof/>
                <w:webHidden/>
              </w:rPr>
              <w:tab/>
            </w:r>
            <w:r>
              <w:rPr>
                <w:noProof/>
                <w:webHidden/>
              </w:rPr>
              <w:fldChar w:fldCharType="begin"/>
            </w:r>
            <w:r>
              <w:rPr>
                <w:noProof/>
                <w:webHidden/>
              </w:rPr>
              <w:instrText xml:space="preserve"> PAGEREF _Toc195778005 \h </w:instrText>
            </w:r>
            <w:r>
              <w:rPr>
                <w:noProof/>
                <w:webHidden/>
              </w:rPr>
            </w:r>
            <w:r>
              <w:rPr>
                <w:noProof/>
                <w:webHidden/>
              </w:rPr>
              <w:fldChar w:fldCharType="separate"/>
            </w:r>
            <w:r>
              <w:rPr>
                <w:noProof/>
                <w:webHidden/>
              </w:rPr>
              <w:t>37</w:t>
            </w:r>
            <w:r>
              <w:rPr>
                <w:noProof/>
                <w:webHidden/>
              </w:rPr>
              <w:fldChar w:fldCharType="end"/>
            </w:r>
          </w:hyperlink>
        </w:p>
        <w:p w14:paraId="4936643A" w14:textId="5E6B3C3E" w:rsidR="00453CE3" w:rsidRDefault="00453CE3">
          <w:pPr>
            <w:pStyle w:val="Spistreci2"/>
            <w:tabs>
              <w:tab w:val="left" w:pos="480"/>
              <w:tab w:val="right" w:leader="dot" w:pos="9062"/>
            </w:tabs>
            <w:rPr>
              <w:rFonts w:asciiTheme="minorHAnsi" w:eastAsiaTheme="minorEastAsia" w:hAnsiTheme="minorHAnsi" w:cstheme="minorBidi"/>
              <w:b w:val="0"/>
              <w:bCs w:val="0"/>
              <w:noProof/>
              <w:sz w:val="22"/>
              <w:szCs w:val="22"/>
            </w:rPr>
          </w:pPr>
          <w:hyperlink w:anchor="_Toc195778006" w:history="1">
            <w:r w:rsidRPr="00B51E7C">
              <w:rPr>
                <w:rStyle w:val="Hipercze"/>
                <w:rFonts w:eastAsia="Arial"/>
                <w:noProof/>
              </w:rPr>
              <w:t>9.</w:t>
            </w:r>
            <w:r>
              <w:rPr>
                <w:rFonts w:asciiTheme="minorHAnsi" w:eastAsiaTheme="minorEastAsia" w:hAnsiTheme="minorHAnsi" w:cstheme="minorBidi"/>
                <w:b w:val="0"/>
                <w:bCs w:val="0"/>
                <w:noProof/>
                <w:sz w:val="22"/>
                <w:szCs w:val="22"/>
              </w:rPr>
              <w:tab/>
            </w:r>
            <w:r w:rsidRPr="00B51E7C">
              <w:rPr>
                <w:rStyle w:val="Hipercze"/>
                <w:noProof/>
              </w:rPr>
              <w:t>VERIFICATION AND SUBMISSION OF THE APPLICATION</w:t>
            </w:r>
            <w:r>
              <w:rPr>
                <w:noProof/>
                <w:webHidden/>
              </w:rPr>
              <w:tab/>
            </w:r>
            <w:r>
              <w:rPr>
                <w:noProof/>
                <w:webHidden/>
              </w:rPr>
              <w:fldChar w:fldCharType="begin"/>
            </w:r>
            <w:r>
              <w:rPr>
                <w:noProof/>
                <w:webHidden/>
              </w:rPr>
              <w:instrText xml:space="preserve"> PAGEREF _Toc195778006 \h </w:instrText>
            </w:r>
            <w:r>
              <w:rPr>
                <w:noProof/>
                <w:webHidden/>
              </w:rPr>
            </w:r>
            <w:r>
              <w:rPr>
                <w:noProof/>
                <w:webHidden/>
              </w:rPr>
              <w:fldChar w:fldCharType="separate"/>
            </w:r>
            <w:r>
              <w:rPr>
                <w:noProof/>
                <w:webHidden/>
              </w:rPr>
              <w:t>41</w:t>
            </w:r>
            <w:r>
              <w:rPr>
                <w:noProof/>
                <w:webHidden/>
              </w:rPr>
              <w:fldChar w:fldCharType="end"/>
            </w:r>
          </w:hyperlink>
        </w:p>
        <w:p w14:paraId="62C87D87" w14:textId="06D352DA" w:rsidR="3170C0F4" w:rsidRDefault="3170C0F4" w:rsidP="3170C0F4">
          <w:pPr>
            <w:pStyle w:val="Spistreci2"/>
            <w:tabs>
              <w:tab w:val="left" w:pos="720"/>
              <w:tab w:val="right" w:leader="dot" w:pos="9060"/>
            </w:tabs>
            <w:rPr>
              <w:rStyle w:val="Hipercze"/>
            </w:rPr>
          </w:pPr>
          <w:r>
            <w:fldChar w:fldCharType="end"/>
          </w:r>
        </w:p>
      </w:sdtContent>
    </w:sdt>
    <w:p w14:paraId="2CC8D72B" w14:textId="582311DC" w:rsidR="00B57F3E" w:rsidRPr="00010EAE" w:rsidRDefault="00B57F3E" w:rsidP="13ED03A6">
      <w:pPr>
        <w:rPr>
          <w:rFonts w:ascii="Arial" w:eastAsia="Arial" w:hAnsi="Arial" w:cs="Arial"/>
          <w:b/>
          <w:bCs/>
          <w:sz w:val="20"/>
          <w:szCs w:val="20"/>
        </w:rPr>
      </w:pPr>
    </w:p>
    <w:p w14:paraId="2FF34485" w14:textId="77777777" w:rsidR="00B57F3E" w:rsidRPr="00010EAE" w:rsidRDefault="00B57F3E" w:rsidP="13ED03A6">
      <w:pPr>
        <w:rPr>
          <w:rFonts w:ascii="Arial" w:eastAsia="Arial" w:hAnsi="Arial" w:cs="Arial"/>
          <w:b/>
          <w:bCs/>
          <w:color w:val="244061"/>
          <w:kern w:val="32"/>
          <w:sz w:val="20"/>
          <w:szCs w:val="20"/>
        </w:rPr>
      </w:pPr>
      <w:r w:rsidRPr="00010EAE">
        <w:rPr>
          <w:rFonts w:ascii="Arial" w:eastAsia="Arial" w:hAnsi="Arial" w:cs="Arial"/>
          <w:sz w:val="20"/>
          <w:szCs w:val="20"/>
        </w:rPr>
        <w:br w:type="page"/>
      </w:r>
    </w:p>
    <w:p w14:paraId="22986920" w14:textId="428E618B" w:rsidR="00B57F3E" w:rsidRPr="00010EAE" w:rsidRDefault="5532033F" w:rsidP="2BD27E0A">
      <w:pPr>
        <w:pStyle w:val="Nagwek1"/>
        <w:rPr>
          <w:rFonts w:ascii="Arial" w:eastAsia="Arial" w:hAnsi="Arial"/>
        </w:rPr>
      </w:pPr>
      <w:bookmarkStart w:id="1" w:name="_Toc141710174"/>
      <w:bookmarkStart w:id="2" w:name="_Toc195777996"/>
      <w:r w:rsidRPr="3170C0F4">
        <w:rPr>
          <w:rFonts w:ascii="Arial" w:eastAsia="Arial" w:hAnsi="Arial"/>
        </w:rPr>
        <w:lastRenderedPageBreak/>
        <w:t>Basic information</w:t>
      </w:r>
      <w:bookmarkEnd w:id="1"/>
      <w:bookmarkEnd w:id="2"/>
    </w:p>
    <w:p w14:paraId="4C05BD0D" w14:textId="587DE85C" w:rsidR="00B57F3E" w:rsidRPr="00330C4E" w:rsidRDefault="5532033F" w:rsidP="00776971">
      <w:pPr>
        <w:pStyle w:val="Akapitzlist"/>
        <w:numPr>
          <w:ilvl w:val="1"/>
          <w:numId w:val="10"/>
        </w:numPr>
        <w:spacing w:line="360" w:lineRule="auto"/>
        <w:ind w:left="567" w:hanging="567"/>
        <w:jc w:val="both"/>
        <w:rPr>
          <w:rFonts w:ascii="Arial" w:eastAsia="Arial" w:hAnsi="Arial" w:cs="Arial"/>
          <w:sz w:val="20"/>
          <w:szCs w:val="20"/>
          <w:lang w:val="en-GB"/>
        </w:rPr>
      </w:pPr>
      <w:bookmarkStart w:id="3" w:name="_Toc269391190"/>
      <w:r w:rsidRPr="00330C4E">
        <w:rPr>
          <w:rFonts w:ascii="Arial" w:eastAsia="Arial" w:hAnsi="Arial" w:cs="Arial"/>
          <w:sz w:val="20"/>
          <w:szCs w:val="20"/>
          <w:lang w:val="en-GB"/>
        </w:rPr>
        <w:t xml:space="preserve">The grant application </w:t>
      </w:r>
      <w:r w:rsidR="680731A9" w:rsidRPr="00330C4E">
        <w:rPr>
          <w:rFonts w:ascii="Arial" w:eastAsia="Arial" w:hAnsi="Arial" w:cs="Arial"/>
          <w:sz w:val="20"/>
          <w:szCs w:val="20"/>
          <w:lang w:val="en-GB"/>
        </w:rPr>
        <w:t xml:space="preserve">(hereinafter referred to as the application) </w:t>
      </w:r>
      <w:r w:rsidRPr="00330C4E">
        <w:rPr>
          <w:rFonts w:ascii="Arial" w:eastAsia="Arial" w:hAnsi="Arial" w:cs="Arial"/>
          <w:sz w:val="20"/>
          <w:szCs w:val="20"/>
          <w:lang w:val="en-GB"/>
        </w:rPr>
        <w:t xml:space="preserve">must be submitted in electronic form only, using the </w:t>
      </w:r>
      <w:r w:rsidR="005609F6">
        <w:rPr>
          <w:rFonts w:ascii="Arial" w:eastAsia="Arial" w:hAnsi="Arial" w:cs="Arial"/>
          <w:sz w:val="20"/>
          <w:szCs w:val="20"/>
          <w:lang w:val="en-GB"/>
        </w:rPr>
        <w:t>IB</w:t>
      </w:r>
      <w:r w:rsidRPr="00330C4E">
        <w:rPr>
          <w:rFonts w:ascii="Arial" w:eastAsia="Arial" w:hAnsi="Arial" w:cs="Arial"/>
          <w:sz w:val="20"/>
          <w:szCs w:val="20"/>
          <w:lang w:val="en-GB"/>
        </w:rPr>
        <w:t xml:space="preserve"> electronic system, by registering at</w:t>
      </w:r>
      <w:hyperlink r:id="rId11">
        <w:r w:rsidRPr="00330C4E">
          <w:rPr>
            <w:rStyle w:val="Hipercze"/>
            <w:rFonts w:ascii="Arial" w:eastAsia="Arial" w:hAnsi="Arial" w:cs="Arial"/>
            <w:sz w:val="20"/>
            <w:szCs w:val="20"/>
            <w:lang w:val="en-GB"/>
          </w:rPr>
          <w:t xml:space="preserve"> https://wnioski2023.fnp.org.pl</w:t>
        </w:r>
      </w:hyperlink>
      <w:r w:rsidRPr="00330C4E">
        <w:rPr>
          <w:rFonts w:ascii="Arial" w:eastAsia="Arial" w:hAnsi="Arial" w:cs="Arial"/>
          <w:sz w:val="20"/>
          <w:szCs w:val="20"/>
          <w:lang w:val="en-GB"/>
        </w:rPr>
        <w:t>.</w:t>
      </w:r>
    </w:p>
    <w:p w14:paraId="1332800E" w14:textId="77777777" w:rsidR="00B57F3E" w:rsidRPr="00330C4E" w:rsidRDefault="5532033F" w:rsidP="00776971">
      <w:pPr>
        <w:pStyle w:val="Akapitzlist"/>
        <w:numPr>
          <w:ilvl w:val="1"/>
          <w:numId w:val="10"/>
        </w:numPr>
        <w:spacing w:line="360" w:lineRule="auto"/>
        <w:ind w:left="567" w:hanging="567"/>
        <w:jc w:val="both"/>
        <w:rPr>
          <w:rFonts w:ascii="Arial" w:eastAsia="Arial" w:hAnsi="Arial" w:cs="Arial"/>
          <w:sz w:val="20"/>
          <w:szCs w:val="20"/>
          <w:lang w:val="en-GB"/>
        </w:rPr>
      </w:pPr>
      <w:r w:rsidRPr="00330C4E">
        <w:rPr>
          <w:rFonts w:ascii="Arial" w:eastAsia="Arial" w:hAnsi="Arial" w:cs="Arial"/>
          <w:sz w:val="20"/>
          <w:szCs w:val="20"/>
          <w:lang w:val="en-GB"/>
        </w:rPr>
        <w:t>Before you start filling in the application, please read the following documents:</w:t>
      </w:r>
    </w:p>
    <w:p w14:paraId="136754E2" w14:textId="634C89CE" w:rsidR="00B57F3E" w:rsidRPr="00330C4E" w:rsidRDefault="00CC2EFB" w:rsidP="00776971">
      <w:pPr>
        <w:pStyle w:val="Akapitzlist"/>
        <w:numPr>
          <w:ilvl w:val="0"/>
          <w:numId w:val="13"/>
        </w:numPr>
        <w:spacing w:line="360" w:lineRule="auto"/>
        <w:jc w:val="both"/>
        <w:rPr>
          <w:rFonts w:ascii="Arial" w:eastAsia="Arial" w:hAnsi="Arial" w:cs="Arial"/>
          <w:sz w:val="20"/>
          <w:szCs w:val="20"/>
          <w:lang w:val="en-GB"/>
        </w:rPr>
      </w:pPr>
      <w:r w:rsidRPr="00330C4E">
        <w:rPr>
          <w:rFonts w:ascii="Arial" w:eastAsia="Arial" w:hAnsi="Arial" w:cs="Arial"/>
          <w:b/>
          <w:bCs/>
          <w:sz w:val="20"/>
          <w:szCs w:val="20"/>
          <w:lang w:val="en-GB"/>
        </w:rPr>
        <w:t>Regulations for Project Selection (RPS</w:t>
      </w:r>
      <w:r w:rsidR="422BAF37" w:rsidRPr="00330C4E">
        <w:rPr>
          <w:rFonts w:ascii="Arial" w:eastAsia="Arial" w:hAnsi="Arial" w:cs="Arial"/>
          <w:b/>
          <w:bCs/>
          <w:sz w:val="20"/>
          <w:szCs w:val="20"/>
          <w:lang w:val="en-GB"/>
        </w:rPr>
        <w:t>)</w:t>
      </w:r>
      <w:r w:rsidR="5532033F" w:rsidRPr="00330C4E">
        <w:rPr>
          <w:rFonts w:ascii="Arial" w:eastAsia="Arial" w:hAnsi="Arial" w:cs="Arial"/>
          <w:sz w:val="20"/>
          <w:szCs w:val="20"/>
          <w:lang w:val="en-GB"/>
        </w:rPr>
        <w:t>, which describe, among other things, the rules for applying for funding, how to submit an application and how applications are evaluated.</w:t>
      </w:r>
    </w:p>
    <w:p w14:paraId="7E3013A0" w14:textId="77777777" w:rsidR="00B57F3E" w:rsidRPr="00330C4E" w:rsidRDefault="5532033F" w:rsidP="00776971">
      <w:pPr>
        <w:pStyle w:val="Akapitzlist"/>
        <w:numPr>
          <w:ilvl w:val="0"/>
          <w:numId w:val="13"/>
        </w:numPr>
        <w:spacing w:line="360" w:lineRule="auto"/>
        <w:jc w:val="both"/>
        <w:rPr>
          <w:rFonts w:ascii="Arial" w:eastAsia="Arial" w:hAnsi="Arial" w:cs="Arial"/>
          <w:sz w:val="20"/>
          <w:szCs w:val="20"/>
          <w:lang w:val="en-GB"/>
        </w:rPr>
      </w:pPr>
      <w:r w:rsidRPr="00A26D09">
        <w:rPr>
          <w:rFonts w:ascii="Arial" w:eastAsia="Arial" w:hAnsi="Arial" w:cs="Arial"/>
          <w:b/>
          <w:bCs/>
          <w:sz w:val="20"/>
          <w:szCs w:val="20"/>
          <w:lang w:val="en-GB"/>
        </w:rPr>
        <w:t>Project selection criteria</w:t>
      </w:r>
      <w:r w:rsidRPr="00330C4E">
        <w:rPr>
          <w:rFonts w:ascii="Arial" w:eastAsia="Arial" w:hAnsi="Arial" w:cs="Arial"/>
          <w:sz w:val="20"/>
          <w:szCs w:val="20"/>
          <w:lang w:val="en-GB"/>
        </w:rPr>
        <w:t xml:space="preserve">, which set out the requirements that each application for funding must meet and describe how they are assessed. </w:t>
      </w:r>
    </w:p>
    <w:p w14:paraId="33C900EC" w14:textId="6F0ADBA8" w:rsidR="00B57F3E" w:rsidRPr="00330C4E" w:rsidRDefault="79015863" w:rsidP="00776971">
      <w:pPr>
        <w:pStyle w:val="Akapitzlist"/>
        <w:numPr>
          <w:ilvl w:val="1"/>
          <w:numId w:val="10"/>
        </w:numPr>
        <w:spacing w:line="360" w:lineRule="auto"/>
        <w:ind w:left="567" w:hanging="567"/>
        <w:jc w:val="both"/>
        <w:rPr>
          <w:rFonts w:ascii="Arial" w:eastAsia="Arial" w:hAnsi="Arial" w:cs="Arial"/>
          <w:sz w:val="20"/>
          <w:szCs w:val="20"/>
          <w:lang w:val="en-GB"/>
        </w:rPr>
      </w:pPr>
      <w:r w:rsidRPr="00330C4E">
        <w:rPr>
          <w:rFonts w:ascii="Arial" w:eastAsia="Arial" w:hAnsi="Arial" w:cs="Arial"/>
          <w:sz w:val="20"/>
          <w:szCs w:val="20"/>
          <w:lang w:val="en-GB"/>
        </w:rPr>
        <w:t xml:space="preserve">Please complete the online form and attachments in </w:t>
      </w:r>
      <w:r w:rsidR="00CC2EFB" w:rsidRPr="00330C4E">
        <w:rPr>
          <w:rFonts w:ascii="Arial" w:eastAsia="Arial" w:hAnsi="Arial" w:cs="Arial"/>
          <w:sz w:val="20"/>
          <w:szCs w:val="20"/>
          <w:lang w:val="en-GB"/>
        </w:rPr>
        <w:t>Polis</w:t>
      </w:r>
      <w:r w:rsidR="001D4822" w:rsidRPr="00330C4E">
        <w:rPr>
          <w:rFonts w:ascii="Arial" w:eastAsia="Arial" w:hAnsi="Arial" w:cs="Arial"/>
          <w:sz w:val="20"/>
          <w:szCs w:val="20"/>
          <w:lang w:val="en-GB"/>
        </w:rPr>
        <w:t>h</w:t>
      </w:r>
      <w:r w:rsidR="00CC2EFB" w:rsidRPr="00330C4E">
        <w:rPr>
          <w:rFonts w:ascii="Arial" w:eastAsia="Arial" w:hAnsi="Arial" w:cs="Arial"/>
          <w:sz w:val="20"/>
          <w:szCs w:val="20"/>
          <w:lang w:val="en-GB"/>
        </w:rPr>
        <w:t xml:space="preserve"> or English</w:t>
      </w:r>
      <w:r w:rsidRPr="00330C4E">
        <w:rPr>
          <w:rFonts w:ascii="Arial" w:eastAsia="Arial" w:hAnsi="Arial" w:cs="Arial"/>
          <w:sz w:val="20"/>
          <w:szCs w:val="20"/>
          <w:lang w:val="en-GB"/>
        </w:rPr>
        <w:t xml:space="preserve">. </w:t>
      </w:r>
      <w:r w:rsidR="5532033F" w:rsidRPr="00330C4E">
        <w:rPr>
          <w:rFonts w:ascii="Arial" w:eastAsia="Arial" w:hAnsi="Arial" w:cs="Arial"/>
          <w:sz w:val="20"/>
          <w:szCs w:val="20"/>
          <w:lang w:val="en-GB"/>
        </w:rPr>
        <w:t xml:space="preserve">Please complete all fields in the form and attachments in accordance with these instructions and the information contained in the </w:t>
      </w:r>
      <w:r w:rsidR="005609F6">
        <w:rPr>
          <w:rFonts w:ascii="Arial" w:eastAsia="Arial" w:hAnsi="Arial" w:cs="Arial"/>
          <w:sz w:val="20"/>
          <w:szCs w:val="20"/>
          <w:lang w:val="en-GB"/>
        </w:rPr>
        <w:t>IB</w:t>
      </w:r>
      <w:r w:rsidR="5532033F" w:rsidRPr="00330C4E">
        <w:rPr>
          <w:rFonts w:ascii="Arial" w:eastAsia="Arial" w:hAnsi="Arial" w:cs="Arial"/>
          <w:sz w:val="20"/>
          <w:szCs w:val="20"/>
          <w:lang w:val="en-GB"/>
        </w:rPr>
        <w:t xml:space="preserve"> electronic system.</w:t>
      </w:r>
    </w:p>
    <w:p w14:paraId="41352238" w14:textId="381F7AD7" w:rsidR="00B57F3E" w:rsidRPr="00330C4E" w:rsidRDefault="5532033F" w:rsidP="00776971">
      <w:pPr>
        <w:pStyle w:val="Akapitzlist"/>
        <w:numPr>
          <w:ilvl w:val="1"/>
          <w:numId w:val="10"/>
        </w:numPr>
        <w:spacing w:line="360" w:lineRule="auto"/>
        <w:ind w:left="567" w:hanging="567"/>
        <w:jc w:val="both"/>
        <w:rPr>
          <w:rFonts w:ascii="Arial" w:eastAsia="Arial" w:hAnsi="Arial" w:cs="Arial"/>
          <w:sz w:val="20"/>
          <w:szCs w:val="20"/>
          <w:lang w:val="en-GB"/>
        </w:rPr>
      </w:pPr>
      <w:r w:rsidRPr="00330C4E">
        <w:rPr>
          <w:rFonts w:ascii="Arial" w:eastAsia="Arial" w:hAnsi="Arial" w:cs="Arial"/>
          <w:sz w:val="20"/>
          <w:szCs w:val="20"/>
          <w:lang w:val="en-GB"/>
        </w:rPr>
        <w:t xml:space="preserve">You are required to use the templates for attachments and declarations, which are available on the </w:t>
      </w:r>
      <w:r w:rsidR="1F7CF0D7" w:rsidRPr="00330C4E">
        <w:rPr>
          <w:rFonts w:ascii="Arial" w:eastAsia="Arial" w:hAnsi="Arial" w:cs="Arial"/>
          <w:sz w:val="20"/>
          <w:szCs w:val="20"/>
          <w:lang w:val="en-GB"/>
        </w:rPr>
        <w:t>First Team</w:t>
      </w:r>
      <w:r w:rsidRPr="00330C4E">
        <w:rPr>
          <w:rFonts w:ascii="Arial" w:eastAsia="Arial" w:hAnsi="Arial" w:cs="Arial"/>
          <w:sz w:val="20"/>
          <w:szCs w:val="20"/>
          <w:lang w:val="en-GB"/>
        </w:rPr>
        <w:t xml:space="preserve"> website and in the </w:t>
      </w:r>
      <w:r w:rsidR="005609F6">
        <w:rPr>
          <w:rFonts w:ascii="Arial" w:eastAsia="Arial" w:hAnsi="Arial" w:cs="Arial"/>
          <w:sz w:val="20"/>
          <w:szCs w:val="20"/>
          <w:lang w:val="en-GB"/>
        </w:rPr>
        <w:t>IB</w:t>
      </w:r>
      <w:r w:rsidRPr="00330C4E">
        <w:rPr>
          <w:rFonts w:ascii="Arial" w:eastAsia="Arial" w:hAnsi="Arial" w:cs="Arial"/>
          <w:sz w:val="20"/>
          <w:szCs w:val="20"/>
          <w:lang w:val="en-GB"/>
        </w:rPr>
        <w:t xml:space="preserve"> electronic system (both in the "Documents to download" section and directly in the "Attachments and declarations" section). Submission of attachments that do not comply with the prepared forms, e.g. changing the cover page of the form – deleting text or entering data or graphics other than the required information – will be analysed during the </w:t>
      </w:r>
      <w:r w:rsidR="0CA9FBFD" w:rsidRPr="00330C4E">
        <w:rPr>
          <w:rFonts w:ascii="Arial" w:eastAsia="Arial" w:hAnsi="Arial" w:cs="Arial"/>
          <w:sz w:val="20"/>
          <w:szCs w:val="20"/>
          <w:lang w:val="en-GB"/>
        </w:rPr>
        <w:t>Project</w:t>
      </w:r>
      <w:r w:rsidRPr="00330C4E">
        <w:rPr>
          <w:rFonts w:ascii="Arial" w:eastAsia="Arial" w:hAnsi="Arial" w:cs="Arial"/>
          <w:sz w:val="20"/>
          <w:szCs w:val="20"/>
          <w:lang w:val="en-GB"/>
        </w:rPr>
        <w:t xml:space="preserve"> evaluation and may result in a negative assessment.</w:t>
      </w:r>
    </w:p>
    <w:p w14:paraId="3978BB01" w14:textId="23D933E7" w:rsidR="00BD55D7" w:rsidRPr="00330C4E" w:rsidRDefault="2B485211" w:rsidP="00776971">
      <w:pPr>
        <w:pStyle w:val="Akapitzlist"/>
        <w:numPr>
          <w:ilvl w:val="1"/>
          <w:numId w:val="10"/>
        </w:numPr>
        <w:spacing w:line="360" w:lineRule="auto"/>
        <w:ind w:left="567" w:hanging="567"/>
        <w:jc w:val="both"/>
        <w:rPr>
          <w:rFonts w:ascii="Arial" w:eastAsia="Arial" w:hAnsi="Arial" w:cs="Arial"/>
          <w:sz w:val="20"/>
          <w:szCs w:val="20"/>
          <w:lang w:val="en-GB"/>
        </w:rPr>
      </w:pPr>
      <w:r w:rsidRPr="00330C4E">
        <w:rPr>
          <w:rFonts w:ascii="Arial" w:eastAsia="Arial" w:hAnsi="Arial" w:cs="Arial"/>
          <w:sz w:val="20"/>
          <w:szCs w:val="20"/>
          <w:lang w:val="en-GB"/>
        </w:rPr>
        <w:t xml:space="preserve">In text fields, enter content that does not exceed the </w:t>
      </w:r>
      <w:r w:rsidR="50E52AD7" w:rsidRPr="00330C4E">
        <w:rPr>
          <w:rFonts w:ascii="Arial" w:eastAsia="Arial" w:hAnsi="Arial" w:cs="Arial"/>
          <w:sz w:val="20"/>
          <w:szCs w:val="20"/>
          <w:lang w:val="en-GB"/>
        </w:rPr>
        <w:t>character</w:t>
      </w:r>
      <w:r w:rsidRPr="00330C4E">
        <w:rPr>
          <w:rFonts w:ascii="Arial" w:eastAsia="Arial" w:hAnsi="Arial" w:cs="Arial"/>
          <w:sz w:val="20"/>
          <w:szCs w:val="20"/>
          <w:lang w:val="en-GB"/>
        </w:rPr>
        <w:t xml:space="preserve"> limit for the field indicated in the form. In selection fields, select a value from the dropdown list or tick YES </w:t>
      </w:r>
      <w:r w:rsidR="083BC3A9" w:rsidRPr="00330C4E">
        <w:rPr>
          <w:rFonts w:ascii="Arial" w:eastAsia="Arial" w:hAnsi="Arial" w:cs="Arial"/>
          <w:sz w:val="20"/>
          <w:szCs w:val="20"/>
          <w:lang w:val="en-GB"/>
        </w:rPr>
        <w:t xml:space="preserve">or </w:t>
      </w:r>
      <w:r w:rsidRPr="00330C4E">
        <w:rPr>
          <w:rFonts w:ascii="Arial" w:eastAsia="Arial" w:hAnsi="Arial" w:cs="Arial"/>
          <w:sz w:val="20"/>
          <w:szCs w:val="20"/>
          <w:lang w:val="en-GB"/>
        </w:rPr>
        <w:t xml:space="preserve">NO. In attachments, enter content that does not exceed </w:t>
      </w:r>
      <w:r w:rsidR="50E52AD7" w:rsidRPr="00330C4E">
        <w:rPr>
          <w:rFonts w:ascii="Arial" w:eastAsia="Arial" w:hAnsi="Arial" w:cs="Arial"/>
          <w:sz w:val="20"/>
          <w:szCs w:val="20"/>
          <w:lang w:val="en-GB"/>
        </w:rPr>
        <w:t xml:space="preserve">the character </w:t>
      </w:r>
      <w:r w:rsidR="12886DF5" w:rsidRPr="00330C4E">
        <w:rPr>
          <w:rFonts w:ascii="Arial" w:eastAsia="Arial" w:hAnsi="Arial" w:cs="Arial"/>
          <w:sz w:val="20"/>
          <w:szCs w:val="20"/>
          <w:lang w:val="en-GB"/>
        </w:rPr>
        <w:t xml:space="preserve">or </w:t>
      </w:r>
      <w:r w:rsidRPr="00330C4E">
        <w:rPr>
          <w:rFonts w:ascii="Arial" w:eastAsia="Arial" w:hAnsi="Arial" w:cs="Arial"/>
          <w:sz w:val="20"/>
          <w:szCs w:val="20"/>
          <w:lang w:val="en-GB"/>
        </w:rPr>
        <w:t>page limit for the attachment.</w:t>
      </w:r>
    </w:p>
    <w:p w14:paraId="63EDD373" w14:textId="0D1D55FE" w:rsidR="00B57F3E" w:rsidRPr="00330C4E" w:rsidRDefault="79015863" w:rsidP="00776971">
      <w:pPr>
        <w:pStyle w:val="Akapitzlist"/>
        <w:numPr>
          <w:ilvl w:val="1"/>
          <w:numId w:val="10"/>
        </w:numPr>
        <w:spacing w:line="360" w:lineRule="auto"/>
        <w:ind w:left="567" w:hanging="567"/>
        <w:jc w:val="both"/>
        <w:rPr>
          <w:rFonts w:ascii="Arial" w:eastAsia="Arial" w:hAnsi="Arial" w:cs="Arial"/>
          <w:sz w:val="20"/>
          <w:szCs w:val="20"/>
          <w:lang w:val="en-GB"/>
        </w:rPr>
      </w:pPr>
      <w:r w:rsidRPr="00330C4E">
        <w:rPr>
          <w:rFonts w:ascii="Arial" w:eastAsia="Arial" w:hAnsi="Arial" w:cs="Arial"/>
          <w:sz w:val="20"/>
          <w:szCs w:val="20"/>
          <w:lang w:val="en-GB"/>
        </w:rPr>
        <w:t xml:space="preserve">Prepare attachments as PDF files. </w:t>
      </w:r>
      <w:r w:rsidR="41BEA1BE" w:rsidRPr="00330C4E">
        <w:rPr>
          <w:rFonts w:ascii="Arial" w:eastAsia="Arial" w:hAnsi="Arial" w:cs="Arial"/>
          <w:sz w:val="20"/>
          <w:szCs w:val="20"/>
          <w:lang w:val="en-GB"/>
        </w:rPr>
        <w:t xml:space="preserve">Only </w:t>
      </w:r>
      <w:r w:rsidR="4D53C5A3" w:rsidRPr="00330C4E">
        <w:rPr>
          <w:rFonts w:ascii="Arial" w:eastAsia="Arial" w:hAnsi="Arial" w:cs="Arial"/>
          <w:sz w:val="20"/>
          <w:szCs w:val="20"/>
          <w:lang w:val="en-GB"/>
        </w:rPr>
        <w:t>the attachment</w:t>
      </w:r>
      <w:r w:rsidR="41BEA1BE" w:rsidRPr="00330C4E">
        <w:rPr>
          <w:rFonts w:ascii="Arial" w:eastAsia="Arial" w:hAnsi="Arial" w:cs="Arial"/>
          <w:sz w:val="20"/>
          <w:szCs w:val="20"/>
          <w:lang w:val="en-GB"/>
        </w:rPr>
        <w:t xml:space="preserve"> file </w:t>
      </w:r>
      <w:r w:rsidR="4D53C5A3" w:rsidRPr="00330C4E">
        <w:rPr>
          <w:rFonts w:ascii="Arial" w:eastAsia="Arial" w:hAnsi="Arial" w:cs="Arial"/>
          <w:sz w:val="20"/>
          <w:szCs w:val="20"/>
          <w:lang w:val="en-GB"/>
        </w:rPr>
        <w:t xml:space="preserve">entitled "Material and financial schedule" should be included </w:t>
      </w:r>
      <w:r w:rsidR="75A3248D" w:rsidRPr="00330C4E">
        <w:rPr>
          <w:rFonts w:ascii="Arial" w:eastAsia="Arial" w:hAnsi="Arial" w:cs="Arial"/>
          <w:sz w:val="20"/>
          <w:szCs w:val="20"/>
          <w:lang w:val="en-GB"/>
        </w:rPr>
        <w:t xml:space="preserve">in </w:t>
      </w:r>
      <w:r w:rsidR="4D53C5A3" w:rsidRPr="00330C4E">
        <w:rPr>
          <w:rFonts w:ascii="Arial" w:eastAsia="Arial" w:hAnsi="Arial" w:cs="Arial"/>
          <w:sz w:val="20"/>
          <w:szCs w:val="20"/>
          <w:lang w:val="en-GB"/>
        </w:rPr>
        <w:t>both Excel spreadsheet and PDF format</w:t>
      </w:r>
      <w:r w:rsidR="211A976A" w:rsidRPr="00330C4E">
        <w:rPr>
          <w:rFonts w:ascii="Arial" w:eastAsia="Arial" w:hAnsi="Arial" w:cs="Arial"/>
          <w:sz w:val="20"/>
          <w:szCs w:val="20"/>
          <w:lang w:val="en-GB"/>
        </w:rPr>
        <w:t>.</w:t>
      </w:r>
    </w:p>
    <w:p w14:paraId="35D5DFAF" w14:textId="7FF83D7E" w:rsidR="00B57F3E" w:rsidRPr="00010EAE" w:rsidRDefault="5532033F" w:rsidP="00776971">
      <w:pPr>
        <w:pStyle w:val="Akapitzlist"/>
        <w:numPr>
          <w:ilvl w:val="1"/>
          <w:numId w:val="10"/>
        </w:numPr>
        <w:spacing w:line="360" w:lineRule="auto"/>
        <w:ind w:left="567" w:hanging="567"/>
        <w:jc w:val="both"/>
        <w:rPr>
          <w:rFonts w:ascii="Arial" w:eastAsia="Arial" w:hAnsi="Arial" w:cs="Arial"/>
          <w:sz w:val="20"/>
          <w:szCs w:val="20"/>
        </w:rPr>
      </w:pPr>
      <w:r w:rsidRPr="00330C4E">
        <w:rPr>
          <w:rFonts w:ascii="Arial" w:eastAsia="Arial" w:hAnsi="Arial" w:cs="Arial"/>
          <w:sz w:val="20"/>
          <w:szCs w:val="20"/>
          <w:lang w:val="en-GB"/>
        </w:rPr>
        <w:t xml:space="preserve">When completing the attachment, please ensure that the font size is appropriate so that the document is </w:t>
      </w:r>
      <w:r w:rsidR="00467F01" w:rsidRPr="00330C4E">
        <w:rPr>
          <w:rFonts w:ascii="Arial" w:eastAsia="Arial" w:hAnsi="Arial" w:cs="Arial"/>
          <w:sz w:val="20"/>
          <w:szCs w:val="20"/>
          <w:lang w:val="en-GB"/>
        </w:rPr>
        <w:t>readable</w:t>
      </w:r>
      <w:r w:rsidRPr="00330C4E">
        <w:rPr>
          <w:rFonts w:ascii="Arial" w:eastAsia="Arial" w:hAnsi="Arial" w:cs="Arial"/>
          <w:sz w:val="20"/>
          <w:szCs w:val="20"/>
          <w:lang w:val="en-GB"/>
        </w:rPr>
        <w:t xml:space="preserve"> for those evaluating your application. </w:t>
      </w:r>
      <w:r w:rsidRPr="00010EAE">
        <w:rPr>
          <w:rFonts w:ascii="Arial" w:eastAsia="Arial" w:hAnsi="Arial" w:cs="Arial"/>
          <w:sz w:val="20"/>
          <w:szCs w:val="20"/>
        </w:rPr>
        <w:t>We recommend using a font size of at least 11.</w:t>
      </w:r>
    </w:p>
    <w:p w14:paraId="68F30E8B" w14:textId="7FD36197" w:rsidR="00B57F3E" w:rsidRPr="00330C4E" w:rsidRDefault="5532033F" w:rsidP="00776971">
      <w:pPr>
        <w:pStyle w:val="Akapitzlist"/>
        <w:numPr>
          <w:ilvl w:val="1"/>
          <w:numId w:val="10"/>
        </w:numPr>
        <w:spacing w:line="360" w:lineRule="auto"/>
        <w:ind w:left="567" w:hanging="567"/>
        <w:jc w:val="both"/>
        <w:rPr>
          <w:rFonts w:ascii="Arial" w:eastAsia="Arial" w:hAnsi="Arial" w:cs="Arial"/>
          <w:sz w:val="20"/>
          <w:szCs w:val="20"/>
          <w:lang w:val="en-GB"/>
        </w:rPr>
      </w:pPr>
      <w:r w:rsidRPr="00330C4E">
        <w:rPr>
          <w:rFonts w:ascii="Arial" w:eastAsia="Arial" w:hAnsi="Arial" w:cs="Arial"/>
          <w:sz w:val="20"/>
          <w:szCs w:val="20"/>
          <w:lang w:val="en-GB"/>
        </w:rPr>
        <w:t xml:space="preserve">The </w:t>
      </w:r>
      <w:r w:rsidR="005609F6">
        <w:rPr>
          <w:rFonts w:ascii="Arial" w:eastAsia="Arial" w:hAnsi="Arial" w:cs="Arial"/>
          <w:sz w:val="20"/>
          <w:szCs w:val="20"/>
          <w:lang w:val="en-GB"/>
        </w:rPr>
        <w:t>IB</w:t>
      </w:r>
      <w:r w:rsidRPr="00330C4E">
        <w:rPr>
          <w:rFonts w:ascii="Arial" w:eastAsia="Arial" w:hAnsi="Arial" w:cs="Arial"/>
          <w:sz w:val="20"/>
          <w:szCs w:val="20"/>
          <w:lang w:val="en-GB"/>
        </w:rPr>
        <w:t xml:space="preserve"> electronic system allows you to make changes to the electronic application form and replace attachments until the application is finally approved</w:t>
      </w:r>
      <w:r w:rsidR="1E5FC76A" w:rsidRPr="00330C4E">
        <w:rPr>
          <w:rFonts w:ascii="Arial" w:eastAsia="Arial" w:hAnsi="Arial" w:cs="Arial"/>
          <w:sz w:val="20"/>
          <w:szCs w:val="20"/>
          <w:lang w:val="en-GB"/>
        </w:rPr>
        <w:t xml:space="preserve">, </w:t>
      </w:r>
      <w:r w:rsidRPr="00330C4E">
        <w:rPr>
          <w:rFonts w:ascii="Arial" w:eastAsia="Arial" w:hAnsi="Arial" w:cs="Arial"/>
          <w:sz w:val="20"/>
          <w:szCs w:val="20"/>
          <w:lang w:val="en-GB"/>
        </w:rPr>
        <w:t xml:space="preserve">which is done by clicking the </w:t>
      </w:r>
      <w:r w:rsidRPr="00330C4E">
        <w:rPr>
          <w:rFonts w:ascii="Arial" w:eastAsia="Arial" w:hAnsi="Arial" w:cs="Arial"/>
          <w:i/>
          <w:iCs/>
          <w:sz w:val="20"/>
          <w:szCs w:val="20"/>
          <w:lang w:val="en-GB"/>
        </w:rPr>
        <w:t xml:space="preserve">Finish editing data </w:t>
      </w:r>
      <w:r w:rsidRPr="00330C4E">
        <w:rPr>
          <w:rFonts w:ascii="Arial" w:eastAsia="Arial" w:hAnsi="Arial" w:cs="Arial"/>
          <w:sz w:val="20"/>
          <w:szCs w:val="20"/>
          <w:lang w:val="en-GB"/>
        </w:rPr>
        <w:t>button.</w:t>
      </w:r>
    </w:p>
    <w:p w14:paraId="4F81DFC2" w14:textId="66623C97" w:rsidR="00B57F3E" w:rsidRPr="00330C4E" w:rsidRDefault="5532033F" w:rsidP="00776971">
      <w:pPr>
        <w:pStyle w:val="Akapitzlist"/>
        <w:numPr>
          <w:ilvl w:val="1"/>
          <w:numId w:val="10"/>
        </w:numPr>
        <w:spacing w:line="360" w:lineRule="auto"/>
        <w:ind w:left="567" w:hanging="567"/>
        <w:jc w:val="both"/>
        <w:rPr>
          <w:rFonts w:ascii="Arial" w:eastAsia="Arial" w:hAnsi="Arial" w:cs="Arial"/>
          <w:sz w:val="20"/>
          <w:szCs w:val="20"/>
          <w:lang w:val="en-GB"/>
        </w:rPr>
      </w:pPr>
      <w:r w:rsidRPr="00330C4E">
        <w:rPr>
          <w:rFonts w:ascii="Arial" w:eastAsia="Arial" w:hAnsi="Arial" w:cs="Arial"/>
          <w:sz w:val="20"/>
          <w:szCs w:val="20"/>
          <w:lang w:val="en-GB"/>
        </w:rPr>
        <w:t xml:space="preserve">The </w:t>
      </w:r>
      <w:r w:rsidR="005609F6">
        <w:rPr>
          <w:rFonts w:ascii="Arial" w:eastAsia="Arial" w:hAnsi="Arial" w:cs="Arial"/>
          <w:sz w:val="20"/>
          <w:szCs w:val="20"/>
          <w:lang w:val="en-GB"/>
        </w:rPr>
        <w:t>IB</w:t>
      </w:r>
      <w:r w:rsidRPr="00330C4E">
        <w:rPr>
          <w:rFonts w:ascii="Arial" w:eastAsia="Arial" w:hAnsi="Arial" w:cs="Arial"/>
          <w:sz w:val="20"/>
          <w:szCs w:val="20"/>
          <w:lang w:val="en-GB"/>
        </w:rPr>
        <w:t xml:space="preserve"> electronic system allows you to check the correctness of the data entered and may block the submission of an application with incorrect data. However, the system </w:t>
      </w:r>
      <w:r w:rsidR="00E11223" w:rsidRPr="00330C4E">
        <w:rPr>
          <w:rFonts w:ascii="Arial" w:eastAsia="Arial" w:hAnsi="Arial" w:cs="Arial"/>
          <w:sz w:val="20"/>
          <w:szCs w:val="20"/>
          <w:lang w:val="en-GB"/>
        </w:rPr>
        <w:t>cannot</w:t>
      </w:r>
      <w:r w:rsidRPr="00330C4E">
        <w:rPr>
          <w:rFonts w:ascii="Arial" w:eastAsia="Arial" w:hAnsi="Arial" w:cs="Arial"/>
          <w:sz w:val="20"/>
          <w:szCs w:val="20"/>
          <w:lang w:val="en-GB"/>
        </w:rPr>
        <w:t xml:space="preserve"> check all fields of the application – this applies in particular to, for example, the substantive content of text fields and attachments. The final confirmation of the correctness of all fields and attachments is your responsibility.</w:t>
      </w:r>
    </w:p>
    <w:p w14:paraId="4471F995" w14:textId="5AF21384" w:rsidR="00B57F3E" w:rsidRPr="00330C4E" w:rsidRDefault="5532033F" w:rsidP="00776971">
      <w:pPr>
        <w:pStyle w:val="Akapitzlist"/>
        <w:numPr>
          <w:ilvl w:val="1"/>
          <w:numId w:val="10"/>
        </w:numPr>
        <w:spacing w:line="360" w:lineRule="auto"/>
        <w:ind w:left="567" w:hanging="567"/>
        <w:jc w:val="both"/>
        <w:rPr>
          <w:rFonts w:ascii="Arial" w:eastAsia="Arial" w:hAnsi="Arial" w:cs="Arial"/>
          <w:sz w:val="20"/>
          <w:szCs w:val="20"/>
          <w:lang w:val="en-GB"/>
        </w:rPr>
      </w:pPr>
      <w:r w:rsidRPr="00330C4E">
        <w:rPr>
          <w:rFonts w:ascii="Arial" w:eastAsia="Arial" w:hAnsi="Arial" w:cs="Arial"/>
          <w:sz w:val="20"/>
          <w:szCs w:val="20"/>
          <w:lang w:val="en-GB"/>
        </w:rPr>
        <w:t>After completing each section of the application, you can save it, which is the recommended option.</w:t>
      </w:r>
    </w:p>
    <w:p w14:paraId="47CC9903" w14:textId="79AA77A9" w:rsidR="3BB65C13" w:rsidRPr="00330C4E" w:rsidRDefault="2B485211" w:rsidP="00776971">
      <w:pPr>
        <w:pStyle w:val="Akapitzlist"/>
        <w:numPr>
          <w:ilvl w:val="1"/>
          <w:numId w:val="10"/>
        </w:numPr>
        <w:spacing w:line="360" w:lineRule="auto"/>
        <w:ind w:left="567" w:hanging="567"/>
        <w:jc w:val="both"/>
        <w:rPr>
          <w:rFonts w:ascii="Arial" w:eastAsia="Arial" w:hAnsi="Arial" w:cs="Arial"/>
          <w:sz w:val="20"/>
          <w:szCs w:val="20"/>
          <w:lang w:val="en-GB"/>
        </w:rPr>
      </w:pPr>
      <w:r w:rsidRPr="00330C4E">
        <w:rPr>
          <w:rFonts w:ascii="Arial" w:eastAsia="Arial" w:hAnsi="Arial" w:cs="Arial"/>
          <w:sz w:val="20"/>
          <w:szCs w:val="20"/>
          <w:lang w:val="en-GB"/>
        </w:rPr>
        <w:t xml:space="preserve">After checking the correctness of the information entered in the application and the correctness of the attachments, you can submit the application by selecting the appropriate function in the </w:t>
      </w:r>
      <w:r w:rsidR="005609F6">
        <w:rPr>
          <w:rFonts w:ascii="Arial" w:eastAsia="Arial" w:hAnsi="Arial" w:cs="Arial"/>
          <w:sz w:val="20"/>
          <w:szCs w:val="20"/>
          <w:lang w:val="en-GB"/>
        </w:rPr>
        <w:t>IB</w:t>
      </w:r>
      <w:r w:rsidRPr="00330C4E">
        <w:rPr>
          <w:rFonts w:ascii="Arial" w:eastAsia="Arial" w:hAnsi="Arial" w:cs="Arial"/>
          <w:sz w:val="20"/>
          <w:szCs w:val="20"/>
          <w:lang w:val="en-GB"/>
        </w:rPr>
        <w:t xml:space="preserve"> electronic system. You can only submit your application during the call for applications. It is not possible to supplement or correct the grant application and attachments after submitting the application in the </w:t>
      </w:r>
      <w:r w:rsidR="005609F6">
        <w:rPr>
          <w:rFonts w:ascii="Arial" w:eastAsia="Arial" w:hAnsi="Arial" w:cs="Arial"/>
          <w:sz w:val="20"/>
          <w:szCs w:val="20"/>
          <w:lang w:val="en-GB"/>
        </w:rPr>
        <w:t>IB</w:t>
      </w:r>
      <w:r w:rsidRPr="00330C4E">
        <w:rPr>
          <w:rFonts w:ascii="Arial" w:eastAsia="Arial" w:hAnsi="Arial" w:cs="Arial"/>
          <w:sz w:val="20"/>
          <w:szCs w:val="20"/>
          <w:lang w:val="en-GB"/>
        </w:rPr>
        <w:t xml:space="preserve"> electronic system, except in a situation where you are asked to supplement the application during the evaluation process.</w:t>
      </w:r>
    </w:p>
    <w:p w14:paraId="6FFE2637" w14:textId="77777777" w:rsidR="00962607" w:rsidRPr="00330C4E" w:rsidRDefault="00962607" w:rsidP="00962607">
      <w:pPr>
        <w:spacing w:line="360" w:lineRule="auto"/>
        <w:jc w:val="both"/>
        <w:rPr>
          <w:rFonts w:ascii="Arial" w:hAnsi="Arial" w:cs="Arial"/>
          <w:b/>
          <w:color w:val="FF0000"/>
          <w:sz w:val="20"/>
          <w:szCs w:val="20"/>
          <w:u w:val="single"/>
          <w:lang w:val="en-GB"/>
        </w:rPr>
      </w:pPr>
    </w:p>
    <w:p w14:paraId="2233FD62" w14:textId="30CE19E3" w:rsidR="00962607" w:rsidRPr="006563B9" w:rsidRDefault="01E5C699" w:rsidP="00962607">
      <w:pPr>
        <w:spacing w:line="360" w:lineRule="auto"/>
        <w:jc w:val="both"/>
        <w:rPr>
          <w:rFonts w:ascii="Arial" w:hAnsi="Arial" w:cs="Arial"/>
          <w:sz w:val="20"/>
          <w:szCs w:val="20"/>
        </w:rPr>
      </w:pPr>
      <w:r w:rsidRPr="00330C4E">
        <w:rPr>
          <w:rFonts w:ascii="Arial" w:hAnsi="Arial" w:cs="Arial"/>
          <w:b/>
          <w:bCs/>
          <w:color w:val="FF0000"/>
          <w:sz w:val="20"/>
          <w:szCs w:val="20"/>
          <w:u w:val="single"/>
          <w:lang w:val="en-GB"/>
        </w:rPr>
        <w:t xml:space="preserve">NOTE: </w:t>
      </w:r>
      <w:r w:rsidRPr="00330C4E">
        <w:rPr>
          <w:rFonts w:ascii="Arial" w:hAnsi="Arial" w:cs="Arial"/>
          <w:sz w:val="20"/>
          <w:szCs w:val="20"/>
          <w:lang w:val="en-GB"/>
        </w:rPr>
        <w:t xml:space="preserve">At each stage of completing the Application, in order to preview the final version, you can generate and download it in .pdf format using the "Download Application" </w:t>
      </w:r>
      <w:r w:rsidR="3D859690" w:rsidRPr="00330C4E">
        <w:rPr>
          <w:rFonts w:ascii="Arial" w:hAnsi="Arial" w:cs="Arial"/>
          <w:sz w:val="20"/>
          <w:szCs w:val="20"/>
          <w:lang w:val="en-GB"/>
        </w:rPr>
        <w:t xml:space="preserve">button </w:t>
      </w:r>
      <w:r w:rsidRPr="00330C4E">
        <w:rPr>
          <w:rFonts w:ascii="Arial" w:hAnsi="Arial" w:cs="Arial"/>
          <w:sz w:val="20"/>
          <w:szCs w:val="20"/>
          <w:lang w:val="en-GB"/>
        </w:rPr>
        <w:t xml:space="preserve">in part 2/3 "Generating and downloading the Application" in section 9. </w:t>
      </w:r>
      <w:r w:rsidRPr="17006D42">
        <w:rPr>
          <w:rFonts w:ascii="Arial" w:hAnsi="Arial" w:cs="Arial"/>
          <w:sz w:val="20"/>
          <w:szCs w:val="20"/>
        </w:rPr>
        <w:t>"Verification and submission of the Application".</w:t>
      </w:r>
    </w:p>
    <w:p w14:paraId="5715EB7E" w14:textId="21616161" w:rsidR="00B57F3E" w:rsidRPr="00330C4E" w:rsidRDefault="5532033F" w:rsidP="2BD27E0A">
      <w:pPr>
        <w:pStyle w:val="Nagwek1"/>
        <w:rPr>
          <w:rFonts w:ascii="Arial" w:eastAsia="Arial" w:hAnsi="Arial"/>
          <w:lang w:val="en-GB"/>
        </w:rPr>
      </w:pPr>
      <w:bookmarkStart w:id="4" w:name="_Toc129358033"/>
      <w:bookmarkStart w:id="5" w:name="_Toc129358128"/>
      <w:bookmarkStart w:id="6" w:name="_Toc141710175"/>
      <w:bookmarkStart w:id="7" w:name="_Toc195777997"/>
      <w:bookmarkEnd w:id="3"/>
      <w:bookmarkEnd w:id="4"/>
      <w:bookmarkEnd w:id="5"/>
      <w:r w:rsidRPr="00330C4E">
        <w:rPr>
          <w:rFonts w:ascii="Arial" w:eastAsia="Arial" w:hAnsi="Arial"/>
          <w:lang w:val="en-GB"/>
        </w:rPr>
        <w:t>Detailed information on completing the application</w:t>
      </w:r>
      <w:bookmarkEnd w:id="6"/>
      <w:bookmarkEnd w:id="7"/>
    </w:p>
    <w:p w14:paraId="7EF81BF5" w14:textId="40E69DAE" w:rsidR="00B57F3E" w:rsidRPr="00F127B2" w:rsidRDefault="1C93B2E0" w:rsidP="00776971">
      <w:pPr>
        <w:pStyle w:val="Nagwek2"/>
        <w:numPr>
          <w:ilvl w:val="0"/>
          <w:numId w:val="16"/>
        </w:numPr>
      </w:pPr>
      <w:bookmarkStart w:id="8" w:name="_Toc141710176"/>
      <w:bookmarkStart w:id="9" w:name="_Toc195777998"/>
      <w:r>
        <w:t xml:space="preserve">BASIC </w:t>
      </w:r>
      <w:r w:rsidR="2B485211">
        <w:t>INFORMATION ABOUT THE PROJECT</w:t>
      </w:r>
      <w:bookmarkEnd w:id="8"/>
      <w:bookmarkEnd w:id="9"/>
    </w:p>
    <w:p w14:paraId="3211BEE9" w14:textId="5B1EB05E" w:rsidR="4279CD3D" w:rsidRDefault="4279CD3D" w:rsidP="66E9954B">
      <w:pPr>
        <w:ind w:left="-11"/>
        <w:rPr>
          <w:rFonts w:ascii="Arial" w:eastAsia="Arial" w:hAnsi="Arial" w:cs="Arial"/>
          <w:sz w:val="20"/>
          <w:szCs w:val="20"/>
        </w:rPr>
      </w:pPr>
      <w:bookmarkStart w:id="10" w:name="_Toc137509566"/>
      <w:bookmarkEnd w:id="10"/>
    </w:p>
    <w:tbl>
      <w:tblPr>
        <w:tblStyle w:val="Tabela-Siatka"/>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50"/>
        <w:gridCol w:w="4202"/>
      </w:tblGrid>
      <w:tr w:rsidR="00B57F3E" w:rsidRPr="00010EAE" w14:paraId="3EB3B45C" w14:textId="77777777" w:rsidTr="74E31895">
        <w:tc>
          <w:tcPr>
            <w:tcW w:w="4150" w:type="dxa"/>
            <w:vAlign w:val="center"/>
          </w:tcPr>
          <w:p w14:paraId="6D065883" w14:textId="34A8438E" w:rsidR="00B57F3E" w:rsidRPr="00010EAE" w:rsidRDefault="0CA9FBFD" w:rsidP="13ED03A6">
            <w:pPr>
              <w:pStyle w:val="Bezodstpw"/>
              <w:spacing w:after="240" w:line="276" w:lineRule="auto"/>
              <w:rPr>
                <w:rFonts w:ascii="Arial" w:eastAsia="Arial" w:hAnsi="Arial" w:cs="Arial"/>
                <w:b/>
                <w:bCs/>
                <w:sz w:val="20"/>
                <w:szCs w:val="20"/>
              </w:rPr>
            </w:pPr>
            <w:r w:rsidRPr="00010EAE">
              <w:rPr>
                <w:rFonts w:ascii="Arial" w:eastAsia="Arial" w:hAnsi="Arial" w:cs="Arial"/>
                <w:b/>
                <w:bCs/>
                <w:sz w:val="20"/>
                <w:szCs w:val="20"/>
              </w:rPr>
              <w:t>Project</w:t>
            </w:r>
            <w:r w:rsidR="5532033F" w:rsidRPr="00010EAE">
              <w:rPr>
                <w:rFonts w:ascii="Arial" w:eastAsia="Arial" w:hAnsi="Arial" w:cs="Arial"/>
                <w:b/>
                <w:bCs/>
                <w:sz w:val="20"/>
                <w:szCs w:val="20"/>
              </w:rPr>
              <w:t xml:space="preserve"> Number</w:t>
            </w:r>
          </w:p>
        </w:tc>
        <w:tc>
          <w:tcPr>
            <w:tcW w:w="4202" w:type="dxa"/>
            <w:vAlign w:val="center"/>
          </w:tcPr>
          <w:p w14:paraId="277E98AC" w14:textId="70BF27CD" w:rsidR="00B57F3E" w:rsidRPr="00010EAE" w:rsidRDefault="5532033F" w:rsidP="2BD27E0A">
            <w:pPr>
              <w:pStyle w:val="Bezodstpw"/>
              <w:spacing w:after="240" w:line="276" w:lineRule="auto"/>
              <w:rPr>
                <w:rFonts w:ascii="Arial" w:eastAsia="Arial" w:hAnsi="Arial" w:cs="Arial"/>
                <w:i/>
                <w:iCs/>
                <w:sz w:val="20"/>
                <w:szCs w:val="20"/>
              </w:rPr>
            </w:pPr>
            <w:r w:rsidRPr="00010EAE">
              <w:rPr>
                <w:rFonts w:ascii="Arial" w:eastAsia="Arial" w:hAnsi="Arial" w:cs="Arial"/>
                <w:i/>
                <w:iCs/>
                <w:sz w:val="20"/>
                <w:szCs w:val="20"/>
              </w:rPr>
              <w:t>generated by the system</w:t>
            </w:r>
          </w:p>
        </w:tc>
      </w:tr>
      <w:tr w:rsidR="00B57F3E" w:rsidRPr="00010EAE" w14:paraId="1203EBE5" w14:textId="77777777" w:rsidTr="74E31895">
        <w:tc>
          <w:tcPr>
            <w:tcW w:w="4150" w:type="dxa"/>
            <w:vAlign w:val="center"/>
          </w:tcPr>
          <w:p w14:paraId="0F1AF7E7" w14:textId="36345EA7" w:rsidR="00B57F3E" w:rsidRPr="00010EAE" w:rsidRDefault="0CA9FBFD" w:rsidP="13ED03A6">
            <w:pPr>
              <w:pStyle w:val="Bezodstpw"/>
              <w:spacing w:after="240" w:line="276" w:lineRule="auto"/>
              <w:rPr>
                <w:rFonts w:ascii="Arial" w:eastAsia="Arial" w:hAnsi="Arial" w:cs="Arial"/>
                <w:b/>
                <w:bCs/>
                <w:sz w:val="20"/>
                <w:szCs w:val="20"/>
              </w:rPr>
            </w:pPr>
            <w:r w:rsidRPr="00010EAE">
              <w:rPr>
                <w:rFonts w:ascii="Arial" w:eastAsia="Arial" w:hAnsi="Arial" w:cs="Arial"/>
                <w:b/>
                <w:bCs/>
                <w:sz w:val="20"/>
                <w:szCs w:val="20"/>
              </w:rPr>
              <w:t>Project</w:t>
            </w:r>
            <w:r w:rsidR="5532033F" w:rsidRPr="00010EAE">
              <w:rPr>
                <w:rFonts w:ascii="Arial" w:eastAsia="Arial" w:hAnsi="Arial" w:cs="Arial"/>
                <w:b/>
                <w:bCs/>
                <w:sz w:val="20"/>
                <w:szCs w:val="20"/>
              </w:rPr>
              <w:t xml:space="preserve"> Title</w:t>
            </w:r>
          </w:p>
        </w:tc>
        <w:tc>
          <w:tcPr>
            <w:tcW w:w="4202" w:type="dxa"/>
            <w:vAlign w:val="center"/>
          </w:tcPr>
          <w:p w14:paraId="18A52187" w14:textId="77777777" w:rsidR="00B57F3E" w:rsidRPr="00010EAE" w:rsidRDefault="5532033F" w:rsidP="2BD27E0A">
            <w:pPr>
              <w:pStyle w:val="Bezodstpw"/>
              <w:spacing w:after="240" w:line="276" w:lineRule="auto"/>
              <w:rPr>
                <w:rFonts w:ascii="Arial" w:eastAsia="Arial" w:hAnsi="Arial" w:cs="Arial"/>
                <w:i/>
                <w:iCs/>
                <w:sz w:val="20"/>
                <w:szCs w:val="20"/>
              </w:rPr>
            </w:pPr>
            <w:r w:rsidRPr="00010EAE">
              <w:rPr>
                <w:rFonts w:ascii="Arial" w:eastAsia="Arial" w:hAnsi="Arial" w:cs="Arial"/>
                <w:i/>
                <w:iCs/>
                <w:sz w:val="20"/>
                <w:szCs w:val="20"/>
              </w:rPr>
              <w:t>Max. 300 characters</w:t>
            </w:r>
          </w:p>
        </w:tc>
      </w:tr>
      <w:tr w:rsidR="00B57F3E" w:rsidRPr="005609F6" w14:paraId="2B5D4E37" w14:textId="77777777" w:rsidTr="74E31895">
        <w:tc>
          <w:tcPr>
            <w:tcW w:w="4150" w:type="dxa"/>
            <w:vAlign w:val="center"/>
          </w:tcPr>
          <w:p w14:paraId="3B7D7E58" w14:textId="121FEBC3" w:rsidR="00B57F3E" w:rsidRPr="00330C4E" w:rsidRDefault="5532033F" w:rsidP="13ED03A6">
            <w:pPr>
              <w:pStyle w:val="Bezodstpw"/>
              <w:spacing w:after="240" w:line="276" w:lineRule="auto"/>
              <w:rPr>
                <w:rFonts w:ascii="Arial" w:eastAsia="Arial" w:hAnsi="Arial" w:cs="Arial"/>
                <w:b/>
                <w:bCs/>
                <w:sz w:val="20"/>
                <w:szCs w:val="20"/>
                <w:lang w:val="en-GB"/>
              </w:rPr>
            </w:pPr>
            <w:r w:rsidRPr="00330C4E">
              <w:rPr>
                <w:rFonts w:ascii="Arial" w:eastAsia="Arial" w:hAnsi="Arial" w:cs="Arial"/>
                <w:b/>
                <w:bCs/>
                <w:sz w:val="20"/>
                <w:szCs w:val="20"/>
                <w:lang w:val="en-GB"/>
              </w:rPr>
              <w:t xml:space="preserve">Brief description </w:t>
            </w:r>
            <w:r w:rsidR="0CA9FBFD" w:rsidRPr="00330C4E">
              <w:rPr>
                <w:rFonts w:ascii="Arial" w:eastAsia="Arial" w:hAnsi="Arial" w:cs="Arial"/>
                <w:b/>
                <w:bCs/>
                <w:sz w:val="20"/>
                <w:szCs w:val="20"/>
                <w:lang w:val="en-GB"/>
              </w:rPr>
              <w:t xml:space="preserve">of the project </w:t>
            </w:r>
            <w:r w:rsidRPr="00330C4E">
              <w:rPr>
                <w:rFonts w:ascii="Arial" w:eastAsia="Arial" w:hAnsi="Arial" w:cs="Arial"/>
                <w:b/>
                <w:bCs/>
                <w:sz w:val="20"/>
                <w:szCs w:val="20"/>
                <w:lang w:val="en-GB"/>
              </w:rPr>
              <w:t>(abstract)</w:t>
            </w:r>
          </w:p>
        </w:tc>
        <w:tc>
          <w:tcPr>
            <w:tcW w:w="4202" w:type="dxa"/>
            <w:vAlign w:val="center"/>
          </w:tcPr>
          <w:p w14:paraId="556AE606" w14:textId="77777777" w:rsidR="00B57F3E" w:rsidRPr="00330C4E" w:rsidRDefault="5532033F" w:rsidP="2BD27E0A">
            <w:pPr>
              <w:pStyle w:val="Bezodstpw"/>
              <w:spacing w:after="240" w:line="276" w:lineRule="auto"/>
              <w:rPr>
                <w:rFonts w:ascii="Arial" w:eastAsia="Arial" w:hAnsi="Arial" w:cs="Arial"/>
                <w:i/>
                <w:iCs/>
                <w:sz w:val="20"/>
                <w:szCs w:val="20"/>
                <w:lang w:val="en-GB"/>
              </w:rPr>
            </w:pPr>
            <w:r w:rsidRPr="00330C4E">
              <w:rPr>
                <w:rFonts w:ascii="Arial" w:eastAsia="Arial" w:hAnsi="Arial" w:cs="Arial"/>
                <w:i/>
                <w:iCs/>
                <w:sz w:val="20"/>
                <w:szCs w:val="20"/>
                <w:lang w:val="en-GB"/>
              </w:rPr>
              <w:t>Max. 2,000 characters</w:t>
            </w:r>
          </w:p>
          <w:p w14:paraId="5864BAC0" w14:textId="3D007A2D" w:rsidR="004B0856" w:rsidRPr="00330C4E" w:rsidRDefault="004B0856" w:rsidP="2BD27E0A">
            <w:pPr>
              <w:pStyle w:val="Bezodstpw"/>
              <w:spacing w:after="240" w:line="276" w:lineRule="auto"/>
              <w:rPr>
                <w:rFonts w:ascii="Arial" w:eastAsia="Arial" w:hAnsi="Arial" w:cs="Arial"/>
                <w:i/>
                <w:iCs/>
                <w:sz w:val="20"/>
                <w:szCs w:val="20"/>
                <w:lang w:val="en-GB"/>
              </w:rPr>
            </w:pPr>
            <w:r w:rsidRPr="00330C4E">
              <w:rPr>
                <w:rFonts w:ascii="Arial" w:eastAsia="Arial" w:hAnsi="Arial" w:cs="Arial"/>
                <w:i/>
                <w:iCs/>
                <w:sz w:val="20"/>
                <w:szCs w:val="20"/>
                <w:lang w:val="en-GB"/>
              </w:rPr>
              <w:t>Note: The description in this field may be used for promotional purposes of the project. Please include only content that is not confidential and can be shared publicly.</w:t>
            </w:r>
          </w:p>
        </w:tc>
      </w:tr>
      <w:tr w:rsidR="00B57F3E" w:rsidRPr="00010EAE" w14:paraId="5D11D901" w14:textId="77777777" w:rsidTr="74E31895">
        <w:tc>
          <w:tcPr>
            <w:tcW w:w="4150" w:type="dxa"/>
            <w:vAlign w:val="center"/>
          </w:tcPr>
          <w:p w14:paraId="358E4E20" w14:textId="4655C869" w:rsidR="00B57F3E" w:rsidRPr="00010EAE" w:rsidRDefault="5532033F" w:rsidP="13ED03A6">
            <w:pPr>
              <w:pStyle w:val="Bezodstpw"/>
              <w:spacing w:after="240" w:line="276" w:lineRule="auto"/>
              <w:rPr>
                <w:rFonts w:ascii="Arial" w:eastAsia="Arial" w:hAnsi="Arial" w:cs="Arial"/>
                <w:b/>
                <w:bCs/>
                <w:sz w:val="20"/>
                <w:szCs w:val="20"/>
              </w:rPr>
            </w:pPr>
            <w:r w:rsidRPr="00010EAE">
              <w:rPr>
                <w:rFonts w:ascii="Arial" w:eastAsia="Arial" w:hAnsi="Arial" w:cs="Arial"/>
                <w:b/>
                <w:bCs/>
                <w:sz w:val="20"/>
                <w:szCs w:val="20"/>
              </w:rPr>
              <w:t>Keywords</w:t>
            </w:r>
          </w:p>
        </w:tc>
        <w:tc>
          <w:tcPr>
            <w:tcW w:w="4202" w:type="dxa"/>
            <w:vAlign w:val="center"/>
          </w:tcPr>
          <w:p w14:paraId="2F57F9AB" w14:textId="77777777" w:rsidR="00B57F3E" w:rsidRPr="00010EAE" w:rsidRDefault="5532033F" w:rsidP="121341C1">
            <w:pPr>
              <w:pStyle w:val="Bezodstpw"/>
              <w:spacing w:after="240" w:line="276" w:lineRule="auto"/>
              <w:rPr>
                <w:rFonts w:ascii="Arial" w:eastAsia="Arial" w:hAnsi="Arial" w:cs="Arial"/>
                <w:i/>
                <w:iCs/>
                <w:sz w:val="20"/>
                <w:szCs w:val="20"/>
              </w:rPr>
            </w:pPr>
            <w:r w:rsidRPr="00010EAE">
              <w:rPr>
                <w:rFonts w:ascii="Arial" w:eastAsia="Arial" w:hAnsi="Arial" w:cs="Arial"/>
                <w:i/>
                <w:iCs/>
                <w:sz w:val="20"/>
                <w:szCs w:val="20"/>
              </w:rPr>
              <w:t>Max. 300 characters</w:t>
            </w:r>
          </w:p>
        </w:tc>
      </w:tr>
      <w:tr w:rsidR="00B57F3E" w:rsidRPr="00010EAE" w14:paraId="7E430BA5" w14:textId="77777777" w:rsidTr="74E31895">
        <w:tc>
          <w:tcPr>
            <w:tcW w:w="4150" w:type="dxa"/>
            <w:vAlign w:val="center"/>
          </w:tcPr>
          <w:p w14:paraId="26C6E06B" w14:textId="782221AA" w:rsidR="00B57F3E" w:rsidRPr="00330C4E" w:rsidRDefault="00DC0317" w:rsidP="13ED03A6">
            <w:pPr>
              <w:pStyle w:val="Bezodstpw"/>
              <w:spacing w:after="240" w:line="276" w:lineRule="auto"/>
              <w:rPr>
                <w:rFonts w:ascii="Arial" w:eastAsia="Arial" w:hAnsi="Arial" w:cs="Arial"/>
                <w:b/>
                <w:bCs/>
                <w:sz w:val="20"/>
                <w:szCs w:val="20"/>
                <w:lang w:val="en-GB"/>
              </w:rPr>
            </w:pPr>
            <w:r w:rsidRPr="00330C4E">
              <w:rPr>
                <w:rFonts w:ascii="Arial" w:eastAsia="Arial" w:hAnsi="Arial" w:cs="Arial"/>
                <w:b/>
                <w:bCs/>
                <w:sz w:val="20"/>
                <w:szCs w:val="20"/>
                <w:lang w:val="en-GB"/>
              </w:rPr>
              <w:t>Field and specialisation according to OECD (more than one may be indicated)</w:t>
            </w:r>
          </w:p>
        </w:tc>
        <w:tc>
          <w:tcPr>
            <w:tcW w:w="4202" w:type="dxa"/>
            <w:vAlign w:val="center"/>
          </w:tcPr>
          <w:p w14:paraId="369C4329" w14:textId="74139617" w:rsidR="00B57F3E" w:rsidRPr="00330C4E" w:rsidRDefault="5532033F" w:rsidP="2BD27E0A">
            <w:pPr>
              <w:pStyle w:val="Bezodstpw"/>
              <w:spacing w:line="276" w:lineRule="auto"/>
              <w:rPr>
                <w:rFonts w:ascii="Arial" w:eastAsia="Arial" w:hAnsi="Arial" w:cs="Arial"/>
                <w:i/>
                <w:iCs/>
                <w:sz w:val="20"/>
                <w:szCs w:val="20"/>
                <w:lang w:val="en-GB"/>
              </w:rPr>
            </w:pPr>
            <w:r w:rsidRPr="00330C4E">
              <w:rPr>
                <w:rFonts w:ascii="Arial" w:eastAsia="Arial" w:hAnsi="Arial" w:cs="Arial"/>
                <w:i/>
                <w:iCs/>
                <w:sz w:val="20"/>
                <w:szCs w:val="20"/>
                <w:lang w:val="en-GB"/>
              </w:rPr>
              <w:t>Select from the dropdown lists:</w:t>
            </w:r>
          </w:p>
          <w:p w14:paraId="23C95104" w14:textId="77777777" w:rsidR="00B57F3E" w:rsidRPr="00010EAE" w:rsidRDefault="5532033F" w:rsidP="00776971">
            <w:pPr>
              <w:pStyle w:val="Bezodstpw"/>
              <w:numPr>
                <w:ilvl w:val="0"/>
                <w:numId w:val="12"/>
              </w:numPr>
              <w:spacing w:line="276" w:lineRule="auto"/>
              <w:rPr>
                <w:rFonts w:ascii="Arial" w:eastAsia="Arial" w:hAnsi="Arial" w:cs="Arial"/>
                <w:i/>
                <w:iCs/>
                <w:sz w:val="20"/>
                <w:szCs w:val="20"/>
              </w:rPr>
            </w:pPr>
            <w:r w:rsidRPr="00010EAE">
              <w:rPr>
                <w:rFonts w:ascii="Arial" w:eastAsia="Arial" w:hAnsi="Arial" w:cs="Arial"/>
                <w:i/>
                <w:iCs/>
                <w:sz w:val="20"/>
                <w:szCs w:val="20"/>
              </w:rPr>
              <w:t>Science</w:t>
            </w:r>
          </w:p>
          <w:p w14:paraId="7D35C71D" w14:textId="77777777" w:rsidR="00B57F3E" w:rsidRPr="00010EAE" w:rsidRDefault="5532033F" w:rsidP="00776971">
            <w:pPr>
              <w:pStyle w:val="Bezodstpw"/>
              <w:numPr>
                <w:ilvl w:val="0"/>
                <w:numId w:val="12"/>
              </w:numPr>
              <w:spacing w:line="276" w:lineRule="auto"/>
              <w:rPr>
                <w:rFonts w:ascii="Arial" w:eastAsia="Arial" w:hAnsi="Arial" w:cs="Arial"/>
                <w:i/>
                <w:iCs/>
                <w:sz w:val="20"/>
                <w:szCs w:val="20"/>
              </w:rPr>
            </w:pPr>
            <w:r w:rsidRPr="00010EAE">
              <w:rPr>
                <w:rFonts w:ascii="Arial" w:eastAsia="Arial" w:hAnsi="Arial" w:cs="Arial"/>
                <w:i/>
                <w:iCs/>
                <w:sz w:val="20"/>
                <w:szCs w:val="20"/>
              </w:rPr>
              <w:t>Field</w:t>
            </w:r>
          </w:p>
          <w:p w14:paraId="13249A60" w14:textId="77777777" w:rsidR="00B57F3E" w:rsidRPr="00010EAE" w:rsidRDefault="5532033F" w:rsidP="00776971">
            <w:pPr>
              <w:pStyle w:val="Bezodstpw"/>
              <w:numPr>
                <w:ilvl w:val="0"/>
                <w:numId w:val="12"/>
              </w:numPr>
              <w:spacing w:after="240" w:line="276" w:lineRule="auto"/>
              <w:rPr>
                <w:rFonts w:ascii="Arial" w:eastAsia="Arial" w:hAnsi="Arial" w:cs="Arial"/>
                <w:i/>
                <w:iCs/>
                <w:sz w:val="20"/>
                <w:szCs w:val="20"/>
              </w:rPr>
            </w:pPr>
            <w:r w:rsidRPr="00010EAE">
              <w:rPr>
                <w:rFonts w:ascii="Arial" w:eastAsia="Arial" w:hAnsi="Arial" w:cs="Arial"/>
                <w:i/>
                <w:iCs/>
                <w:sz w:val="20"/>
                <w:szCs w:val="20"/>
              </w:rPr>
              <w:t>Specialisation</w:t>
            </w:r>
          </w:p>
        </w:tc>
      </w:tr>
      <w:tr w:rsidR="00B57F3E" w:rsidRPr="005609F6" w14:paraId="57543E18" w14:textId="77777777" w:rsidTr="74E31895">
        <w:tc>
          <w:tcPr>
            <w:tcW w:w="4150" w:type="dxa"/>
            <w:vAlign w:val="center"/>
          </w:tcPr>
          <w:p w14:paraId="6D22B0AD" w14:textId="0AC1E555" w:rsidR="00B57F3E" w:rsidRPr="00330C4E" w:rsidRDefault="00DC0317" w:rsidP="13ED03A6">
            <w:pPr>
              <w:pStyle w:val="Bezodstpw"/>
              <w:spacing w:after="240" w:line="276" w:lineRule="auto"/>
              <w:rPr>
                <w:rFonts w:ascii="Arial" w:eastAsia="Arial" w:hAnsi="Arial" w:cs="Arial"/>
                <w:b/>
                <w:bCs/>
                <w:sz w:val="20"/>
                <w:szCs w:val="20"/>
                <w:lang w:val="en-GB"/>
              </w:rPr>
            </w:pPr>
            <w:r w:rsidRPr="00330C4E">
              <w:rPr>
                <w:rFonts w:ascii="Arial" w:eastAsia="Arial" w:hAnsi="Arial" w:cs="Arial"/>
                <w:b/>
                <w:bCs/>
                <w:sz w:val="20"/>
                <w:szCs w:val="20"/>
                <w:lang w:val="en-GB"/>
              </w:rPr>
              <w:t>The National</w:t>
            </w:r>
            <w:r w:rsidR="00A26D09">
              <w:rPr>
                <w:rFonts w:ascii="Arial" w:eastAsia="Arial" w:hAnsi="Arial" w:cs="Arial"/>
                <w:b/>
                <w:bCs/>
                <w:sz w:val="20"/>
                <w:szCs w:val="20"/>
                <w:lang w:val="en-GB"/>
              </w:rPr>
              <w:t xml:space="preserve"> Smart Specialisation</w:t>
            </w:r>
            <w:r w:rsidRPr="00330C4E">
              <w:rPr>
                <w:rFonts w:ascii="Arial" w:eastAsia="Arial" w:hAnsi="Arial" w:cs="Arial"/>
                <w:b/>
                <w:bCs/>
                <w:sz w:val="20"/>
                <w:szCs w:val="20"/>
                <w:lang w:val="en-GB"/>
              </w:rPr>
              <w:t xml:space="preserve"> (</w:t>
            </w:r>
            <w:r w:rsidR="00A26D09">
              <w:rPr>
                <w:rFonts w:ascii="Arial" w:eastAsia="Arial" w:hAnsi="Arial" w:cs="Arial"/>
                <w:b/>
                <w:bCs/>
                <w:sz w:val="20"/>
                <w:szCs w:val="20"/>
                <w:lang w:val="en-GB"/>
              </w:rPr>
              <w:t>NSS</w:t>
            </w:r>
            <w:r w:rsidRPr="00330C4E">
              <w:rPr>
                <w:rFonts w:ascii="Arial" w:eastAsia="Arial" w:hAnsi="Arial" w:cs="Arial"/>
                <w:b/>
                <w:bCs/>
                <w:sz w:val="20"/>
                <w:szCs w:val="20"/>
                <w:lang w:val="en-GB"/>
              </w:rPr>
              <w:t>) area to which the Project belongs</w:t>
            </w:r>
          </w:p>
        </w:tc>
        <w:tc>
          <w:tcPr>
            <w:tcW w:w="4202" w:type="dxa"/>
            <w:vAlign w:val="center"/>
          </w:tcPr>
          <w:p w14:paraId="66E0C0E0" w14:textId="6DA44911" w:rsidR="00B57F3E" w:rsidRPr="00330C4E" w:rsidRDefault="4ED70079" w:rsidP="121341C1">
            <w:pPr>
              <w:pStyle w:val="Bezodstpw"/>
              <w:spacing w:after="240" w:line="276" w:lineRule="auto"/>
              <w:rPr>
                <w:rFonts w:ascii="Arial" w:eastAsia="Arial" w:hAnsi="Arial" w:cs="Arial"/>
                <w:i/>
                <w:iCs/>
                <w:sz w:val="20"/>
                <w:szCs w:val="20"/>
                <w:lang w:val="en-GB"/>
              </w:rPr>
            </w:pPr>
            <w:r w:rsidRPr="00330C4E">
              <w:rPr>
                <w:rFonts w:ascii="Arial" w:eastAsia="Arial" w:hAnsi="Arial" w:cs="Arial"/>
                <w:i/>
                <w:iCs/>
                <w:sz w:val="20"/>
                <w:szCs w:val="20"/>
                <w:lang w:val="en-GB"/>
              </w:rPr>
              <w:t xml:space="preserve">Select from </w:t>
            </w:r>
            <w:r w:rsidR="602F3609" w:rsidRPr="00330C4E">
              <w:rPr>
                <w:rFonts w:ascii="Arial" w:eastAsia="Arial" w:hAnsi="Arial" w:cs="Arial"/>
                <w:i/>
                <w:iCs/>
                <w:sz w:val="20"/>
                <w:szCs w:val="20"/>
                <w:lang w:val="en-GB"/>
              </w:rPr>
              <w:t xml:space="preserve">the </w:t>
            </w:r>
            <w:r w:rsidR="7D947C21" w:rsidRPr="00330C4E">
              <w:rPr>
                <w:rFonts w:ascii="Arial" w:eastAsia="Arial" w:hAnsi="Arial" w:cs="Arial"/>
                <w:i/>
                <w:iCs/>
                <w:sz w:val="20"/>
                <w:szCs w:val="20"/>
                <w:lang w:val="en-GB"/>
              </w:rPr>
              <w:t xml:space="preserve">drop-down </w:t>
            </w:r>
            <w:r w:rsidR="602F3609" w:rsidRPr="00330C4E">
              <w:rPr>
                <w:rFonts w:ascii="Arial" w:eastAsia="Arial" w:hAnsi="Arial" w:cs="Arial"/>
                <w:i/>
                <w:iCs/>
                <w:sz w:val="20"/>
                <w:szCs w:val="20"/>
                <w:lang w:val="en-GB"/>
              </w:rPr>
              <w:t>list</w:t>
            </w:r>
          </w:p>
        </w:tc>
      </w:tr>
      <w:tr w:rsidR="00B57F3E" w:rsidRPr="00010EAE" w14:paraId="062817B2" w14:textId="77777777" w:rsidTr="74E31895">
        <w:tc>
          <w:tcPr>
            <w:tcW w:w="4150" w:type="dxa"/>
            <w:vAlign w:val="center"/>
          </w:tcPr>
          <w:p w14:paraId="7A22B895" w14:textId="4111F16B" w:rsidR="00B57F3E" w:rsidRPr="00330C4E" w:rsidRDefault="5532033F" w:rsidP="13ED03A6">
            <w:pPr>
              <w:pStyle w:val="Bezodstpw"/>
              <w:spacing w:after="240" w:line="276" w:lineRule="auto"/>
              <w:rPr>
                <w:rFonts w:ascii="Arial" w:eastAsia="Arial" w:hAnsi="Arial" w:cs="Arial"/>
                <w:b/>
                <w:bCs/>
                <w:sz w:val="20"/>
                <w:szCs w:val="20"/>
                <w:lang w:val="en-GB"/>
              </w:rPr>
            </w:pPr>
            <w:r w:rsidRPr="00330C4E">
              <w:rPr>
                <w:rFonts w:ascii="Arial" w:eastAsia="Arial" w:hAnsi="Arial" w:cs="Arial"/>
                <w:b/>
                <w:bCs/>
                <w:sz w:val="20"/>
                <w:szCs w:val="20"/>
                <w:lang w:val="en-GB"/>
              </w:rPr>
              <w:t xml:space="preserve">Justification for the selected </w:t>
            </w:r>
            <w:r w:rsidR="00A26D09">
              <w:rPr>
                <w:rFonts w:ascii="Arial" w:eastAsia="Arial" w:hAnsi="Arial" w:cs="Arial"/>
                <w:b/>
                <w:bCs/>
                <w:sz w:val="20"/>
                <w:szCs w:val="20"/>
                <w:lang w:val="en-GB"/>
              </w:rPr>
              <w:t>NSS</w:t>
            </w:r>
            <w:r w:rsidRPr="00330C4E">
              <w:rPr>
                <w:rFonts w:ascii="Arial" w:eastAsia="Arial" w:hAnsi="Arial" w:cs="Arial"/>
                <w:b/>
                <w:bCs/>
                <w:sz w:val="20"/>
                <w:szCs w:val="20"/>
                <w:lang w:val="en-GB"/>
              </w:rPr>
              <w:t xml:space="preserve"> area</w:t>
            </w:r>
          </w:p>
        </w:tc>
        <w:tc>
          <w:tcPr>
            <w:tcW w:w="4202" w:type="dxa"/>
            <w:vAlign w:val="center"/>
          </w:tcPr>
          <w:p w14:paraId="21103759" w14:textId="308EC0EF" w:rsidR="00B57F3E" w:rsidRPr="00010EAE" w:rsidRDefault="5532033F" w:rsidP="2BD27E0A">
            <w:pPr>
              <w:pStyle w:val="Bezodstpw"/>
              <w:spacing w:after="240" w:line="276" w:lineRule="auto"/>
              <w:rPr>
                <w:rFonts w:ascii="Arial" w:eastAsia="Arial" w:hAnsi="Arial" w:cs="Arial"/>
                <w:i/>
                <w:iCs/>
                <w:sz w:val="20"/>
                <w:szCs w:val="20"/>
              </w:rPr>
            </w:pPr>
            <w:r w:rsidRPr="00010EAE">
              <w:rPr>
                <w:rFonts w:ascii="Arial" w:eastAsia="Arial" w:hAnsi="Arial" w:cs="Arial"/>
                <w:i/>
                <w:iCs/>
                <w:sz w:val="20"/>
                <w:szCs w:val="20"/>
              </w:rPr>
              <w:t>Max. 1000 characters</w:t>
            </w:r>
          </w:p>
        </w:tc>
      </w:tr>
      <w:tr w:rsidR="00B57F3E" w:rsidRPr="005609F6" w14:paraId="2272FEBE" w14:textId="77777777" w:rsidTr="74E31895">
        <w:tc>
          <w:tcPr>
            <w:tcW w:w="4150" w:type="dxa"/>
            <w:vAlign w:val="center"/>
          </w:tcPr>
          <w:p w14:paraId="4B21AA48" w14:textId="5293F7FA" w:rsidR="00B57F3E" w:rsidRPr="00010EAE" w:rsidRDefault="0CA9FBFD" w:rsidP="13ED03A6">
            <w:pPr>
              <w:pStyle w:val="Bezodstpw"/>
              <w:spacing w:after="240" w:line="276" w:lineRule="auto"/>
              <w:rPr>
                <w:rFonts w:ascii="Arial" w:eastAsia="Arial" w:hAnsi="Arial" w:cs="Arial"/>
                <w:b/>
                <w:bCs/>
                <w:sz w:val="20"/>
                <w:szCs w:val="20"/>
              </w:rPr>
            </w:pPr>
            <w:r w:rsidRPr="66D0B5F8">
              <w:rPr>
                <w:rFonts w:ascii="Arial" w:eastAsia="Arial" w:hAnsi="Arial" w:cs="Arial"/>
                <w:b/>
                <w:bCs/>
                <w:sz w:val="20"/>
                <w:szCs w:val="20"/>
              </w:rPr>
              <w:t>Project</w:t>
            </w:r>
            <w:r w:rsidR="5532033F" w:rsidRPr="66D0B5F8">
              <w:rPr>
                <w:rFonts w:ascii="Arial" w:eastAsia="Arial" w:hAnsi="Arial" w:cs="Arial"/>
                <w:b/>
                <w:bCs/>
                <w:sz w:val="20"/>
                <w:szCs w:val="20"/>
              </w:rPr>
              <w:t xml:space="preserve"> start date</w:t>
            </w:r>
          </w:p>
        </w:tc>
        <w:tc>
          <w:tcPr>
            <w:tcW w:w="4202" w:type="dxa"/>
            <w:vAlign w:val="center"/>
          </w:tcPr>
          <w:p w14:paraId="3E871E0A" w14:textId="79638146" w:rsidR="0960EFC4" w:rsidRPr="00330C4E" w:rsidRDefault="0F17E89B" w:rsidP="121341C1">
            <w:pPr>
              <w:pStyle w:val="Bezodstpw"/>
              <w:spacing w:after="240" w:line="276" w:lineRule="auto"/>
              <w:rPr>
                <w:rFonts w:ascii="Arial" w:eastAsia="Arial" w:hAnsi="Arial" w:cs="Arial"/>
                <w:i/>
                <w:iCs/>
                <w:sz w:val="20"/>
                <w:szCs w:val="20"/>
                <w:lang w:val="en-GB"/>
              </w:rPr>
            </w:pPr>
            <w:r w:rsidRPr="00330C4E">
              <w:rPr>
                <w:rFonts w:ascii="Arial" w:eastAsia="Arial" w:hAnsi="Arial" w:cs="Arial"/>
                <w:i/>
                <w:iCs/>
                <w:sz w:val="20"/>
                <w:szCs w:val="20"/>
                <w:lang w:val="en-GB"/>
              </w:rPr>
              <w:t>yyyy.mm.dd</w:t>
            </w:r>
          </w:p>
          <w:p w14:paraId="658E62D9" w14:textId="77777777" w:rsidR="00B57F3E" w:rsidRPr="00330C4E" w:rsidRDefault="5532033F" w:rsidP="2BD27E0A">
            <w:pPr>
              <w:pStyle w:val="Bezodstpw"/>
              <w:spacing w:after="240" w:line="276" w:lineRule="auto"/>
              <w:rPr>
                <w:rFonts w:ascii="Arial" w:eastAsia="Arial" w:hAnsi="Arial" w:cs="Arial"/>
                <w:i/>
                <w:iCs/>
                <w:sz w:val="20"/>
                <w:szCs w:val="20"/>
                <w:lang w:val="en-GB"/>
              </w:rPr>
            </w:pPr>
            <w:r w:rsidRPr="00330C4E">
              <w:rPr>
                <w:rFonts w:ascii="Arial" w:eastAsia="Arial" w:hAnsi="Arial" w:cs="Arial"/>
                <w:i/>
                <w:iCs/>
                <w:sz w:val="20"/>
                <w:szCs w:val="20"/>
                <w:lang w:val="en-GB"/>
              </w:rPr>
              <w:t>Entered by the applicant</w:t>
            </w:r>
          </w:p>
        </w:tc>
      </w:tr>
      <w:tr w:rsidR="00B57F3E" w:rsidRPr="005609F6" w14:paraId="659BD762" w14:textId="77777777" w:rsidTr="74E31895">
        <w:tc>
          <w:tcPr>
            <w:tcW w:w="4150" w:type="dxa"/>
            <w:vAlign w:val="center"/>
          </w:tcPr>
          <w:p w14:paraId="30A385AF" w14:textId="119D13C1" w:rsidR="00B57F3E" w:rsidRPr="00010EAE" w:rsidRDefault="0CA9FBFD" w:rsidP="13ED03A6">
            <w:pPr>
              <w:pStyle w:val="Bezodstpw"/>
              <w:spacing w:after="240" w:line="276" w:lineRule="auto"/>
              <w:rPr>
                <w:rFonts w:ascii="Arial" w:eastAsia="Arial" w:hAnsi="Arial" w:cs="Arial"/>
                <w:b/>
                <w:bCs/>
                <w:sz w:val="20"/>
                <w:szCs w:val="20"/>
              </w:rPr>
            </w:pPr>
            <w:bookmarkStart w:id="11" w:name="_Hlk141454127"/>
            <w:r w:rsidRPr="66D0B5F8">
              <w:rPr>
                <w:rFonts w:ascii="Arial" w:eastAsia="Arial" w:hAnsi="Arial" w:cs="Arial"/>
                <w:b/>
                <w:bCs/>
                <w:sz w:val="20"/>
                <w:szCs w:val="20"/>
              </w:rPr>
              <w:t>Project</w:t>
            </w:r>
            <w:r w:rsidR="5532033F" w:rsidRPr="66D0B5F8">
              <w:rPr>
                <w:rFonts w:ascii="Arial" w:eastAsia="Arial" w:hAnsi="Arial" w:cs="Arial"/>
                <w:b/>
                <w:bCs/>
                <w:sz w:val="20"/>
                <w:szCs w:val="20"/>
              </w:rPr>
              <w:t xml:space="preserve"> completion date</w:t>
            </w:r>
            <w:bookmarkEnd w:id="11"/>
          </w:p>
        </w:tc>
        <w:tc>
          <w:tcPr>
            <w:tcW w:w="4202" w:type="dxa"/>
            <w:vAlign w:val="center"/>
          </w:tcPr>
          <w:p w14:paraId="7C7DF6BA" w14:textId="3C615BD5" w:rsidR="7A3D7233" w:rsidRPr="00330C4E" w:rsidRDefault="0DD8C745" w:rsidP="121341C1">
            <w:pPr>
              <w:pStyle w:val="Bezodstpw"/>
              <w:spacing w:after="240" w:line="276" w:lineRule="auto"/>
              <w:rPr>
                <w:rFonts w:ascii="Arial" w:eastAsia="Arial" w:hAnsi="Arial" w:cs="Arial"/>
                <w:i/>
                <w:iCs/>
                <w:sz w:val="20"/>
                <w:szCs w:val="20"/>
                <w:lang w:val="en-GB"/>
              </w:rPr>
            </w:pPr>
            <w:r w:rsidRPr="00330C4E">
              <w:rPr>
                <w:rFonts w:ascii="Arial" w:eastAsia="Arial" w:hAnsi="Arial" w:cs="Arial"/>
                <w:i/>
                <w:iCs/>
                <w:sz w:val="20"/>
                <w:szCs w:val="20"/>
                <w:lang w:val="en-GB"/>
              </w:rPr>
              <w:t>yyyy.mm.dd</w:t>
            </w:r>
          </w:p>
          <w:p w14:paraId="0C4C4911" w14:textId="0776A18B" w:rsidR="00B57F3E" w:rsidRPr="00330C4E" w:rsidRDefault="407EF5AB" w:rsidP="1A0B8D29">
            <w:pPr>
              <w:pStyle w:val="Bezodstpw"/>
              <w:spacing w:after="240" w:line="276" w:lineRule="auto"/>
              <w:jc w:val="both"/>
              <w:rPr>
                <w:rFonts w:ascii="Arial" w:eastAsia="Arial" w:hAnsi="Arial" w:cs="Arial"/>
                <w:i/>
                <w:iCs/>
                <w:sz w:val="20"/>
                <w:szCs w:val="20"/>
                <w:lang w:val="en-GB"/>
              </w:rPr>
            </w:pPr>
            <w:r w:rsidRPr="00330C4E">
              <w:rPr>
                <w:rFonts w:ascii="Arial" w:eastAsia="Arial" w:hAnsi="Arial" w:cs="Arial"/>
                <w:i/>
                <w:iCs/>
                <w:sz w:val="20"/>
                <w:szCs w:val="20"/>
                <w:lang w:val="en-GB"/>
              </w:rPr>
              <w:t xml:space="preserve">To be </w:t>
            </w:r>
            <w:r w:rsidR="1A4133FF" w:rsidRPr="00330C4E">
              <w:rPr>
                <w:rFonts w:ascii="Arial" w:eastAsia="Arial" w:hAnsi="Arial" w:cs="Arial"/>
                <w:i/>
                <w:iCs/>
                <w:sz w:val="20"/>
                <w:szCs w:val="20"/>
                <w:lang w:val="en-GB"/>
              </w:rPr>
              <w:t>entered</w:t>
            </w:r>
            <w:r w:rsidRPr="00330C4E">
              <w:rPr>
                <w:rFonts w:ascii="Arial" w:eastAsia="Arial" w:hAnsi="Arial" w:cs="Arial"/>
                <w:i/>
                <w:iCs/>
                <w:sz w:val="20"/>
                <w:szCs w:val="20"/>
                <w:lang w:val="en-GB"/>
              </w:rPr>
              <w:t xml:space="preserve"> by the Applicant, </w:t>
            </w:r>
            <w:r w:rsidR="0B48C3F9" w:rsidRPr="00330C4E">
              <w:rPr>
                <w:rFonts w:ascii="Arial" w:eastAsia="Arial" w:hAnsi="Arial" w:cs="Arial"/>
                <w:i/>
                <w:iCs/>
                <w:sz w:val="20"/>
                <w:szCs w:val="20"/>
                <w:lang w:val="en-GB"/>
              </w:rPr>
              <w:t xml:space="preserve">in accordance with </w:t>
            </w:r>
            <w:r w:rsidR="79F119E1" w:rsidRPr="00330C4E">
              <w:rPr>
                <w:rFonts w:ascii="Arial" w:eastAsia="Arial" w:hAnsi="Arial" w:cs="Arial"/>
                <w:i/>
                <w:iCs/>
                <w:sz w:val="20"/>
                <w:szCs w:val="20"/>
                <w:lang w:val="en-GB"/>
              </w:rPr>
              <w:t>the Project Work</w:t>
            </w:r>
            <w:r w:rsidR="0B48C3F9" w:rsidRPr="00330C4E">
              <w:rPr>
                <w:rFonts w:ascii="Arial" w:eastAsia="Arial" w:hAnsi="Arial" w:cs="Arial"/>
                <w:i/>
                <w:iCs/>
                <w:sz w:val="20"/>
                <w:szCs w:val="20"/>
                <w:lang w:val="en-GB"/>
              </w:rPr>
              <w:t xml:space="preserve"> Schedule </w:t>
            </w:r>
            <w:r w:rsidR="79F119E1" w:rsidRPr="00330C4E">
              <w:rPr>
                <w:rFonts w:ascii="Arial" w:eastAsia="Arial" w:hAnsi="Arial" w:cs="Arial"/>
                <w:i/>
                <w:iCs/>
                <w:sz w:val="20"/>
                <w:szCs w:val="20"/>
                <w:lang w:val="en-GB"/>
              </w:rPr>
              <w:t xml:space="preserve">(see Appendix to the Application). The basic period for the implementation of the milestones </w:t>
            </w:r>
            <w:r w:rsidR="34B7B014" w:rsidRPr="00330C4E">
              <w:rPr>
                <w:rFonts w:ascii="Arial" w:eastAsia="Arial" w:hAnsi="Arial" w:cs="Arial"/>
                <w:i/>
                <w:iCs/>
                <w:sz w:val="20"/>
                <w:szCs w:val="20"/>
                <w:lang w:val="en-GB"/>
              </w:rPr>
              <w:t xml:space="preserve">provided for in the above-mentioned Schedule is planned </w:t>
            </w:r>
            <w:r w:rsidRPr="00330C4E">
              <w:rPr>
                <w:rFonts w:ascii="Arial" w:eastAsia="Arial" w:hAnsi="Arial" w:cs="Arial"/>
                <w:i/>
                <w:iCs/>
                <w:sz w:val="20"/>
                <w:szCs w:val="20"/>
                <w:lang w:val="en-GB"/>
              </w:rPr>
              <w:t xml:space="preserve">from </w:t>
            </w:r>
            <w:r w:rsidR="1A4133FF" w:rsidRPr="00330C4E">
              <w:rPr>
                <w:rFonts w:ascii="Arial" w:eastAsia="Arial" w:hAnsi="Arial" w:cs="Arial"/>
                <w:i/>
                <w:iCs/>
                <w:sz w:val="20"/>
                <w:szCs w:val="20"/>
                <w:lang w:val="en-GB"/>
              </w:rPr>
              <w:t xml:space="preserve">the </w:t>
            </w:r>
            <w:r w:rsidR="0CA9FBFD" w:rsidRPr="00330C4E">
              <w:rPr>
                <w:rFonts w:ascii="Arial" w:eastAsia="Arial" w:hAnsi="Arial" w:cs="Arial"/>
                <w:i/>
                <w:iCs/>
                <w:sz w:val="20"/>
                <w:szCs w:val="20"/>
                <w:lang w:val="en-GB"/>
              </w:rPr>
              <w:t>Project</w:t>
            </w:r>
            <w:r w:rsidRPr="00330C4E">
              <w:rPr>
                <w:rFonts w:ascii="Arial" w:eastAsia="Arial" w:hAnsi="Arial" w:cs="Arial"/>
                <w:i/>
                <w:iCs/>
                <w:sz w:val="20"/>
                <w:szCs w:val="20"/>
                <w:lang w:val="en-GB"/>
              </w:rPr>
              <w:t xml:space="preserve"> start</w:t>
            </w:r>
            <w:r w:rsidR="1A4133FF" w:rsidRPr="00330C4E">
              <w:rPr>
                <w:rFonts w:ascii="Arial" w:eastAsia="Arial" w:hAnsi="Arial" w:cs="Arial"/>
                <w:i/>
                <w:iCs/>
                <w:sz w:val="20"/>
                <w:szCs w:val="20"/>
                <w:lang w:val="en-GB"/>
              </w:rPr>
              <w:t xml:space="preserve"> date.</w:t>
            </w:r>
          </w:p>
        </w:tc>
      </w:tr>
      <w:tr w:rsidR="00B57F3E" w:rsidRPr="005609F6" w14:paraId="6C033112" w14:textId="77777777" w:rsidTr="74E31895">
        <w:tc>
          <w:tcPr>
            <w:tcW w:w="4150" w:type="dxa"/>
            <w:vAlign w:val="center"/>
          </w:tcPr>
          <w:p w14:paraId="26A2AC03" w14:textId="7D62D161" w:rsidR="00B57F3E" w:rsidRPr="00010EAE" w:rsidRDefault="0CA9FBFD" w:rsidP="13ED03A6">
            <w:pPr>
              <w:pStyle w:val="Bezodstpw"/>
              <w:spacing w:after="240" w:line="276" w:lineRule="auto"/>
              <w:rPr>
                <w:rFonts w:ascii="Arial" w:eastAsia="Arial" w:hAnsi="Arial" w:cs="Arial"/>
                <w:b/>
                <w:bCs/>
                <w:sz w:val="20"/>
                <w:szCs w:val="20"/>
              </w:rPr>
            </w:pPr>
            <w:r w:rsidRPr="00010EAE">
              <w:rPr>
                <w:rFonts w:ascii="Arial" w:eastAsia="Arial" w:hAnsi="Arial" w:cs="Arial"/>
                <w:b/>
                <w:bCs/>
                <w:sz w:val="20"/>
                <w:szCs w:val="20"/>
              </w:rPr>
              <w:t>Project</w:t>
            </w:r>
            <w:r w:rsidR="5532033F" w:rsidRPr="00010EAE">
              <w:rPr>
                <w:rFonts w:ascii="Arial" w:eastAsia="Arial" w:hAnsi="Arial" w:cs="Arial"/>
                <w:b/>
                <w:bCs/>
                <w:sz w:val="20"/>
                <w:szCs w:val="20"/>
              </w:rPr>
              <w:t xml:space="preserve"> </w:t>
            </w:r>
            <w:r w:rsidR="005609F6">
              <w:rPr>
                <w:rFonts w:ascii="Arial" w:eastAsia="Arial" w:hAnsi="Arial" w:cs="Arial"/>
                <w:b/>
                <w:bCs/>
                <w:sz w:val="20"/>
                <w:szCs w:val="20"/>
              </w:rPr>
              <w:t xml:space="preserve">implementation </w:t>
            </w:r>
            <w:r w:rsidR="5532033F" w:rsidRPr="00010EAE">
              <w:rPr>
                <w:rFonts w:ascii="Arial" w:eastAsia="Arial" w:hAnsi="Arial" w:cs="Arial"/>
                <w:b/>
                <w:bCs/>
                <w:sz w:val="20"/>
                <w:szCs w:val="20"/>
              </w:rPr>
              <w:t>location</w:t>
            </w:r>
          </w:p>
        </w:tc>
        <w:tc>
          <w:tcPr>
            <w:tcW w:w="4202" w:type="dxa"/>
            <w:vAlign w:val="center"/>
          </w:tcPr>
          <w:p w14:paraId="2605DD8E" w14:textId="5EDF0897" w:rsidR="00B57F3E" w:rsidRPr="00330C4E" w:rsidRDefault="5532033F" w:rsidP="00BD55D7">
            <w:pPr>
              <w:pStyle w:val="Bezodstpw"/>
              <w:widowControl w:val="0"/>
              <w:spacing w:after="240" w:line="276" w:lineRule="auto"/>
              <w:rPr>
                <w:rFonts w:ascii="Arial" w:eastAsia="Arial" w:hAnsi="Arial" w:cs="Arial"/>
                <w:sz w:val="20"/>
                <w:szCs w:val="20"/>
                <w:lang w:val="en-GB"/>
              </w:rPr>
            </w:pPr>
            <w:r w:rsidRPr="00330C4E">
              <w:rPr>
                <w:rFonts w:ascii="Arial" w:eastAsia="Arial" w:hAnsi="Arial" w:cs="Arial"/>
                <w:sz w:val="20"/>
                <w:szCs w:val="20"/>
                <w:lang w:val="en-GB"/>
              </w:rPr>
              <w:t xml:space="preserve">Province </w:t>
            </w:r>
            <w:r w:rsidRPr="00330C4E">
              <w:rPr>
                <w:rFonts w:ascii="Arial" w:eastAsia="Arial" w:hAnsi="Arial" w:cs="Arial"/>
                <w:i/>
                <w:iCs/>
                <w:sz w:val="20"/>
                <w:szCs w:val="20"/>
                <w:lang w:val="en-GB"/>
              </w:rPr>
              <w:t>(select from the dropdown list)</w:t>
            </w:r>
          </w:p>
          <w:p w14:paraId="4A115E49" w14:textId="77777777" w:rsidR="00B57F3E" w:rsidRPr="00330C4E" w:rsidRDefault="5532033F" w:rsidP="13ED03A6">
            <w:pPr>
              <w:pStyle w:val="Bezodstpw"/>
              <w:spacing w:line="276" w:lineRule="auto"/>
              <w:rPr>
                <w:rFonts w:ascii="Arial" w:eastAsia="Arial" w:hAnsi="Arial" w:cs="Arial"/>
                <w:sz w:val="20"/>
                <w:szCs w:val="20"/>
                <w:lang w:val="en-GB"/>
              </w:rPr>
            </w:pPr>
            <w:r w:rsidRPr="00330C4E">
              <w:rPr>
                <w:rFonts w:ascii="Arial" w:eastAsia="Arial" w:hAnsi="Arial" w:cs="Arial"/>
                <w:sz w:val="20"/>
                <w:szCs w:val="20"/>
                <w:lang w:val="en-GB"/>
              </w:rPr>
              <w:t xml:space="preserve">District </w:t>
            </w:r>
            <w:r w:rsidRPr="00330C4E">
              <w:rPr>
                <w:rFonts w:ascii="Arial" w:eastAsia="Arial" w:hAnsi="Arial" w:cs="Arial"/>
                <w:i/>
                <w:iCs/>
                <w:sz w:val="20"/>
                <w:szCs w:val="20"/>
                <w:lang w:val="en-GB"/>
              </w:rPr>
              <w:t>(select from the drop-down list)</w:t>
            </w:r>
          </w:p>
          <w:p w14:paraId="175AFE39" w14:textId="77777777" w:rsidR="00B57F3E" w:rsidRPr="00330C4E" w:rsidRDefault="5532033F" w:rsidP="13ED03A6">
            <w:pPr>
              <w:pStyle w:val="Bezodstpw"/>
              <w:spacing w:line="276" w:lineRule="auto"/>
              <w:rPr>
                <w:rFonts w:ascii="Arial" w:eastAsia="Arial" w:hAnsi="Arial" w:cs="Arial"/>
                <w:sz w:val="20"/>
                <w:szCs w:val="20"/>
                <w:lang w:val="en-GB"/>
              </w:rPr>
            </w:pPr>
            <w:r w:rsidRPr="00330C4E">
              <w:rPr>
                <w:rFonts w:ascii="Arial" w:eastAsia="Arial" w:hAnsi="Arial" w:cs="Arial"/>
                <w:sz w:val="20"/>
                <w:szCs w:val="20"/>
                <w:lang w:val="en-GB"/>
              </w:rPr>
              <w:t xml:space="preserve">Municipality </w:t>
            </w:r>
            <w:r w:rsidRPr="00330C4E">
              <w:rPr>
                <w:rFonts w:ascii="Arial" w:eastAsia="Arial" w:hAnsi="Arial" w:cs="Arial"/>
                <w:i/>
                <w:iCs/>
                <w:sz w:val="20"/>
                <w:szCs w:val="20"/>
                <w:lang w:val="en-GB"/>
              </w:rPr>
              <w:t>(select from the drop-down list)</w:t>
            </w:r>
          </w:p>
          <w:p w14:paraId="18D7932C" w14:textId="77777777" w:rsidR="00B57F3E" w:rsidRPr="00330C4E" w:rsidRDefault="5532033F" w:rsidP="13ED03A6">
            <w:pPr>
              <w:pStyle w:val="Bezodstpw"/>
              <w:spacing w:line="276" w:lineRule="auto"/>
              <w:rPr>
                <w:rFonts w:ascii="Arial" w:eastAsia="Arial" w:hAnsi="Arial" w:cs="Arial"/>
                <w:sz w:val="20"/>
                <w:szCs w:val="20"/>
                <w:lang w:val="en-GB"/>
              </w:rPr>
            </w:pPr>
            <w:r w:rsidRPr="00330C4E">
              <w:rPr>
                <w:rFonts w:ascii="Arial" w:eastAsia="Arial" w:hAnsi="Arial" w:cs="Arial"/>
                <w:sz w:val="20"/>
                <w:szCs w:val="20"/>
                <w:lang w:val="en-GB"/>
              </w:rPr>
              <w:t xml:space="preserve">Town </w:t>
            </w:r>
            <w:r w:rsidRPr="00330C4E">
              <w:rPr>
                <w:rFonts w:ascii="Arial" w:eastAsia="Arial" w:hAnsi="Arial" w:cs="Arial"/>
                <w:i/>
                <w:iCs/>
                <w:sz w:val="20"/>
                <w:szCs w:val="20"/>
                <w:lang w:val="en-GB"/>
              </w:rPr>
              <w:t>(select from the drop-down list)</w:t>
            </w:r>
          </w:p>
          <w:p w14:paraId="24B5C2E9" w14:textId="7B14D700" w:rsidR="00B57F3E" w:rsidRPr="00330C4E" w:rsidRDefault="5532033F" w:rsidP="121341C1">
            <w:pPr>
              <w:pStyle w:val="Bezodstpw"/>
              <w:spacing w:line="276" w:lineRule="auto"/>
              <w:rPr>
                <w:rFonts w:ascii="Arial" w:eastAsia="Arial" w:hAnsi="Arial" w:cs="Arial"/>
                <w:i/>
                <w:iCs/>
                <w:sz w:val="20"/>
                <w:szCs w:val="20"/>
                <w:lang w:val="en-GB"/>
              </w:rPr>
            </w:pPr>
            <w:r w:rsidRPr="00330C4E">
              <w:rPr>
                <w:rFonts w:ascii="Arial" w:eastAsia="Arial" w:hAnsi="Arial" w:cs="Arial"/>
                <w:sz w:val="20"/>
                <w:szCs w:val="20"/>
                <w:lang w:val="en-GB"/>
              </w:rPr>
              <w:t xml:space="preserve">Street </w:t>
            </w:r>
            <w:r w:rsidRPr="00330C4E">
              <w:rPr>
                <w:rFonts w:ascii="Arial" w:eastAsia="Arial" w:hAnsi="Arial" w:cs="Arial"/>
                <w:i/>
                <w:iCs/>
                <w:sz w:val="20"/>
                <w:szCs w:val="20"/>
                <w:lang w:val="en-GB"/>
              </w:rPr>
              <w:t>(select from the drop-down list)</w:t>
            </w:r>
          </w:p>
        </w:tc>
      </w:tr>
      <w:tr w:rsidR="00B57F3E" w:rsidRPr="00010EAE" w14:paraId="50F16819" w14:textId="77777777" w:rsidTr="74E31895">
        <w:tc>
          <w:tcPr>
            <w:tcW w:w="4150" w:type="dxa"/>
            <w:vAlign w:val="center"/>
          </w:tcPr>
          <w:p w14:paraId="517E63DE" w14:textId="16EFDBA0" w:rsidR="00B57F3E" w:rsidRPr="00010EAE" w:rsidRDefault="5532033F" w:rsidP="13ED03A6">
            <w:pPr>
              <w:pStyle w:val="Bezodstpw"/>
              <w:spacing w:after="240" w:line="276" w:lineRule="auto"/>
              <w:rPr>
                <w:rFonts w:ascii="Arial" w:eastAsia="Arial" w:hAnsi="Arial" w:cs="Arial"/>
                <w:b/>
                <w:bCs/>
                <w:sz w:val="20"/>
                <w:szCs w:val="20"/>
              </w:rPr>
            </w:pPr>
            <w:r w:rsidRPr="00010EAE">
              <w:rPr>
                <w:rFonts w:ascii="Arial" w:eastAsia="Arial" w:hAnsi="Arial" w:cs="Arial"/>
                <w:b/>
                <w:bCs/>
                <w:sz w:val="20"/>
                <w:szCs w:val="20"/>
              </w:rPr>
              <w:t>Building number</w:t>
            </w:r>
          </w:p>
        </w:tc>
        <w:tc>
          <w:tcPr>
            <w:tcW w:w="4202" w:type="dxa"/>
            <w:vAlign w:val="center"/>
          </w:tcPr>
          <w:p w14:paraId="5897C1C4" w14:textId="11B05D6E" w:rsidR="00B57F3E" w:rsidRPr="00010EAE" w:rsidRDefault="5532033F" w:rsidP="13ED03A6">
            <w:pPr>
              <w:pStyle w:val="Bezodstpw"/>
              <w:widowControl w:val="0"/>
              <w:spacing w:after="240" w:line="276" w:lineRule="auto"/>
              <w:rPr>
                <w:rFonts w:ascii="Arial" w:eastAsia="Arial" w:hAnsi="Arial" w:cs="Arial"/>
                <w:color w:val="D13438"/>
                <w:sz w:val="20"/>
                <w:szCs w:val="20"/>
                <w:u w:val="single"/>
              </w:rPr>
            </w:pPr>
            <w:r w:rsidRPr="00010EAE">
              <w:rPr>
                <w:rFonts w:ascii="Arial" w:eastAsia="Arial" w:hAnsi="Arial" w:cs="Arial"/>
                <w:i/>
                <w:iCs/>
                <w:sz w:val="20"/>
                <w:szCs w:val="20"/>
              </w:rPr>
              <w:t>Entered by the applicant</w:t>
            </w:r>
          </w:p>
        </w:tc>
      </w:tr>
      <w:tr w:rsidR="00B57F3E" w:rsidRPr="00010EAE" w14:paraId="000502B0" w14:textId="77777777" w:rsidTr="74E31895">
        <w:tc>
          <w:tcPr>
            <w:tcW w:w="4150" w:type="dxa"/>
            <w:vAlign w:val="center"/>
          </w:tcPr>
          <w:p w14:paraId="58337680" w14:textId="7822EF77" w:rsidR="00B57F3E" w:rsidRPr="00010EAE" w:rsidRDefault="00DC0317" w:rsidP="13ED03A6">
            <w:pPr>
              <w:pStyle w:val="Bezodstpw"/>
              <w:spacing w:after="240" w:line="276" w:lineRule="auto"/>
              <w:rPr>
                <w:rFonts w:ascii="Arial" w:eastAsia="Arial" w:hAnsi="Arial" w:cs="Arial"/>
                <w:b/>
                <w:bCs/>
                <w:sz w:val="20"/>
                <w:szCs w:val="20"/>
              </w:rPr>
            </w:pPr>
            <w:r>
              <w:rPr>
                <w:rFonts w:ascii="Arial" w:eastAsia="Arial" w:hAnsi="Arial" w:cs="Arial"/>
                <w:b/>
                <w:bCs/>
                <w:sz w:val="20"/>
                <w:szCs w:val="20"/>
              </w:rPr>
              <w:t>A</w:t>
            </w:r>
            <w:r w:rsidR="00A94F3B">
              <w:rPr>
                <w:rFonts w:ascii="Arial" w:eastAsia="Arial" w:hAnsi="Arial" w:cs="Arial"/>
                <w:b/>
                <w:bCs/>
                <w:sz w:val="20"/>
                <w:szCs w:val="20"/>
              </w:rPr>
              <w:t>p</w:t>
            </w:r>
            <w:r>
              <w:rPr>
                <w:rFonts w:ascii="Arial" w:eastAsia="Arial" w:hAnsi="Arial" w:cs="Arial"/>
                <w:b/>
                <w:bCs/>
                <w:sz w:val="20"/>
                <w:szCs w:val="20"/>
              </w:rPr>
              <w:t>partment</w:t>
            </w:r>
            <w:r w:rsidR="5532033F" w:rsidRPr="00010EAE">
              <w:rPr>
                <w:rFonts w:ascii="Arial" w:eastAsia="Arial" w:hAnsi="Arial" w:cs="Arial"/>
                <w:b/>
                <w:bCs/>
                <w:sz w:val="20"/>
                <w:szCs w:val="20"/>
              </w:rPr>
              <w:t xml:space="preserve"> number</w:t>
            </w:r>
          </w:p>
        </w:tc>
        <w:tc>
          <w:tcPr>
            <w:tcW w:w="4202" w:type="dxa"/>
            <w:vAlign w:val="center"/>
          </w:tcPr>
          <w:p w14:paraId="4955EA29" w14:textId="77777777" w:rsidR="00B57F3E" w:rsidRPr="00010EAE" w:rsidRDefault="5532033F" w:rsidP="2BD27E0A">
            <w:pPr>
              <w:pStyle w:val="Bezodstpw"/>
              <w:widowControl w:val="0"/>
              <w:spacing w:after="240" w:line="276" w:lineRule="auto"/>
              <w:rPr>
                <w:rFonts w:ascii="Arial" w:eastAsia="Arial" w:hAnsi="Arial" w:cs="Arial"/>
                <w:i/>
                <w:iCs/>
                <w:color w:val="D13438"/>
                <w:sz w:val="20"/>
                <w:szCs w:val="20"/>
              </w:rPr>
            </w:pPr>
            <w:r w:rsidRPr="00010EAE">
              <w:rPr>
                <w:rFonts w:ascii="Arial" w:eastAsia="Arial" w:hAnsi="Arial" w:cs="Arial"/>
                <w:i/>
                <w:iCs/>
                <w:sz w:val="20"/>
                <w:szCs w:val="20"/>
              </w:rPr>
              <w:t>Entered by the applicant</w:t>
            </w:r>
          </w:p>
        </w:tc>
      </w:tr>
      <w:tr w:rsidR="006B7E70" w:rsidRPr="005609F6" w14:paraId="5193F89F" w14:textId="77777777" w:rsidTr="74E31895">
        <w:tc>
          <w:tcPr>
            <w:tcW w:w="8352" w:type="dxa"/>
            <w:gridSpan w:val="2"/>
            <w:vAlign w:val="center"/>
          </w:tcPr>
          <w:p w14:paraId="71ADB58E" w14:textId="77777777" w:rsidR="00627350" w:rsidRPr="00330C4E" w:rsidRDefault="00627350" w:rsidP="121341C1">
            <w:pPr>
              <w:pStyle w:val="Bezodstpw"/>
              <w:widowControl w:val="0"/>
              <w:spacing w:after="240" w:line="276" w:lineRule="auto"/>
              <w:jc w:val="both"/>
              <w:rPr>
                <w:rFonts w:ascii="Arial" w:eastAsia="Arial" w:hAnsi="Arial"/>
                <w:sz w:val="20"/>
                <w:lang w:val="en-GB"/>
              </w:rPr>
            </w:pPr>
          </w:p>
          <w:p w14:paraId="71151A04" w14:textId="746BD6B7" w:rsidR="00627350" w:rsidRPr="00330C4E" w:rsidRDefault="55CBDB0F" w:rsidP="00627350">
            <w:pPr>
              <w:pStyle w:val="Bezodstpw"/>
              <w:spacing w:after="360" w:line="360" w:lineRule="auto"/>
              <w:jc w:val="both"/>
              <w:rPr>
                <w:rFonts w:ascii="Arial" w:hAnsi="Arial" w:cs="Arial"/>
                <w:sz w:val="20"/>
                <w:szCs w:val="20"/>
                <w:lang w:val="en-GB"/>
              </w:rPr>
            </w:pPr>
            <w:r w:rsidRPr="00330C4E">
              <w:rPr>
                <w:rFonts w:ascii="Arial" w:hAnsi="Arial" w:cs="Arial"/>
                <w:b/>
                <w:bCs/>
                <w:color w:val="FF0000"/>
                <w:sz w:val="20"/>
                <w:szCs w:val="20"/>
                <w:u w:val="single"/>
                <w:lang w:val="en-GB"/>
              </w:rPr>
              <w:t xml:space="preserve">NOTE: </w:t>
            </w:r>
            <w:r w:rsidRPr="00330C4E">
              <w:rPr>
                <w:rFonts w:ascii="Arial" w:hAnsi="Arial" w:cs="Arial"/>
                <w:sz w:val="20"/>
                <w:szCs w:val="20"/>
                <w:lang w:val="en-GB"/>
              </w:rPr>
              <w:t xml:space="preserve">After completing all required fields, </w:t>
            </w:r>
            <w:r w:rsidR="5C072AC8" w:rsidRPr="00330C4E">
              <w:rPr>
                <w:rFonts w:ascii="Arial" w:hAnsi="Arial" w:cs="Arial"/>
                <w:sz w:val="20"/>
                <w:szCs w:val="20"/>
                <w:lang w:val="en-GB"/>
              </w:rPr>
              <w:t xml:space="preserve">click </w:t>
            </w:r>
            <w:r w:rsidRPr="00330C4E">
              <w:rPr>
                <w:rFonts w:ascii="Arial" w:hAnsi="Arial" w:cs="Arial"/>
                <w:sz w:val="20"/>
                <w:szCs w:val="20"/>
                <w:lang w:val="en-GB"/>
              </w:rPr>
              <w:t>"</w:t>
            </w:r>
            <w:r w:rsidR="00A2293B" w:rsidRPr="00330C4E">
              <w:rPr>
                <w:rFonts w:ascii="Arial" w:hAnsi="Arial" w:cs="Arial"/>
                <w:sz w:val="20"/>
                <w:szCs w:val="20"/>
                <w:lang w:val="en-GB"/>
              </w:rPr>
              <w:t>Update</w:t>
            </w:r>
            <w:r w:rsidRPr="00330C4E">
              <w:rPr>
                <w:rFonts w:ascii="Arial" w:hAnsi="Arial" w:cs="Arial"/>
                <w:sz w:val="20"/>
                <w:szCs w:val="20"/>
                <w:lang w:val="en-GB"/>
              </w:rPr>
              <w:t xml:space="preserve">" and then proceed to the next section of the Application using </w:t>
            </w:r>
            <w:r w:rsidR="71458626" w:rsidRPr="00330C4E">
              <w:rPr>
                <w:rFonts w:ascii="Arial" w:hAnsi="Arial" w:cs="Arial"/>
                <w:sz w:val="20"/>
                <w:szCs w:val="20"/>
                <w:lang w:val="en-GB"/>
              </w:rPr>
              <w:t xml:space="preserve">the </w:t>
            </w:r>
            <w:r w:rsidR="7D1C30DA" w:rsidRPr="00330C4E">
              <w:rPr>
                <w:rFonts w:ascii="Arial" w:hAnsi="Arial" w:cs="Arial"/>
                <w:sz w:val="20"/>
                <w:szCs w:val="20"/>
                <w:lang w:val="en-GB"/>
              </w:rPr>
              <w:t>"Continue</w:t>
            </w:r>
            <w:r w:rsidRPr="00330C4E">
              <w:rPr>
                <w:rFonts w:ascii="Arial" w:hAnsi="Arial" w:cs="Arial"/>
                <w:sz w:val="20"/>
                <w:szCs w:val="20"/>
                <w:lang w:val="en-GB"/>
              </w:rPr>
              <w:t xml:space="preserve">" </w:t>
            </w:r>
            <w:r w:rsidR="71458626" w:rsidRPr="00330C4E">
              <w:rPr>
                <w:rFonts w:ascii="Arial" w:hAnsi="Arial" w:cs="Arial"/>
                <w:sz w:val="20"/>
                <w:szCs w:val="20"/>
                <w:lang w:val="en-GB"/>
              </w:rPr>
              <w:t>button</w:t>
            </w:r>
            <w:r w:rsidRPr="00330C4E">
              <w:rPr>
                <w:rFonts w:ascii="Arial" w:hAnsi="Arial" w:cs="Arial"/>
                <w:sz w:val="20"/>
                <w:szCs w:val="20"/>
                <w:lang w:val="en-GB"/>
              </w:rPr>
              <w:t>.</w:t>
            </w:r>
          </w:p>
        </w:tc>
      </w:tr>
    </w:tbl>
    <w:p w14:paraId="72B41C8E" w14:textId="74693FAD" w:rsidR="00B57F3E" w:rsidRPr="00D44F89" w:rsidRDefault="10C2672A" w:rsidP="00776971">
      <w:pPr>
        <w:pStyle w:val="Nagwek2"/>
        <w:numPr>
          <w:ilvl w:val="0"/>
          <w:numId w:val="16"/>
        </w:numPr>
        <w:rPr>
          <w:lang w:val="en-GB"/>
        </w:rPr>
      </w:pPr>
      <w:bookmarkStart w:id="12" w:name="_Toc141710177"/>
      <w:bookmarkStart w:id="13" w:name="_Toc195777999"/>
      <w:r w:rsidRPr="00D44F89">
        <w:rPr>
          <w:lang w:val="en-GB"/>
        </w:rPr>
        <w:t xml:space="preserve">APPLICANT </w:t>
      </w:r>
      <w:r w:rsidR="07052070" w:rsidRPr="00D44F89">
        <w:rPr>
          <w:lang w:val="en-GB"/>
        </w:rPr>
        <w:t>(</w:t>
      </w:r>
      <w:bookmarkEnd w:id="12"/>
      <w:r w:rsidR="00D44F89" w:rsidRPr="00D44F89">
        <w:rPr>
          <w:lang w:val="en-GB"/>
        </w:rPr>
        <w:t>INSTITUTION</w:t>
      </w:r>
      <w:r w:rsidR="5499C38D" w:rsidRPr="00D44F89">
        <w:rPr>
          <w:lang w:val="en-GB"/>
        </w:rPr>
        <w:t xml:space="preserve">) AND </w:t>
      </w:r>
      <w:bookmarkEnd w:id="13"/>
      <w:r w:rsidR="00CD16E3">
        <w:rPr>
          <w:lang w:val="en-GB"/>
        </w:rPr>
        <w:t>PRINCIPAL INVESTIGATOR</w:t>
      </w:r>
      <w:r w:rsidR="00D44F89">
        <w:rPr>
          <w:lang w:val="en-GB"/>
        </w:rPr>
        <w:t xml:space="preserve"> OF THE PROJECT</w:t>
      </w:r>
    </w:p>
    <w:p w14:paraId="02B85BE4" w14:textId="147E9AE2" w:rsidR="00B57F3E" w:rsidRPr="00010EAE" w:rsidRDefault="60DBDB13" w:rsidP="00BD55D7">
      <w:pPr>
        <w:pStyle w:val="Bezodstpw"/>
        <w:spacing w:line="360" w:lineRule="auto"/>
        <w:ind w:left="720"/>
        <w:rPr>
          <w:rFonts w:ascii="Arial" w:eastAsia="Arial" w:hAnsi="Arial" w:cs="Arial"/>
          <w:b/>
          <w:bCs/>
          <w:sz w:val="20"/>
          <w:szCs w:val="20"/>
        </w:rPr>
      </w:pPr>
      <w:bookmarkStart w:id="14" w:name="_Hlk137476966"/>
      <w:r w:rsidRPr="00010EAE">
        <w:rPr>
          <w:rFonts w:ascii="Arial" w:eastAsia="Arial" w:hAnsi="Arial" w:cs="Arial"/>
          <w:b/>
          <w:bCs/>
          <w:sz w:val="20"/>
          <w:szCs w:val="20"/>
        </w:rPr>
        <w:t xml:space="preserve">1/3 </w:t>
      </w:r>
      <w:r w:rsidR="5532033F" w:rsidRPr="00010EAE">
        <w:rPr>
          <w:rFonts w:ascii="Arial" w:eastAsia="Arial" w:hAnsi="Arial" w:cs="Arial"/>
          <w:b/>
          <w:bCs/>
          <w:sz w:val="20"/>
          <w:szCs w:val="20"/>
        </w:rPr>
        <w:t>Applicant</w:t>
      </w:r>
      <w:bookmarkEnd w:id="14"/>
    </w:p>
    <w:p w14:paraId="75A9E74F" w14:textId="77777777" w:rsidR="00B57F3E" w:rsidRPr="00010EAE" w:rsidRDefault="00B57F3E" w:rsidP="13ED03A6">
      <w:pPr>
        <w:pStyle w:val="Bezodstpw"/>
        <w:spacing w:line="360" w:lineRule="auto"/>
        <w:ind w:left="720"/>
        <w:rPr>
          <w:rFonts w:ascii="Arial" w:eastAsia="Arial" w:hAnsi="Arial" w:cs="Arial"/>
          <w:b/>
          <w:bCs/>
          <w:sz w:val="20"/>
          <w:szCs w:val="20"/>
        </w:rPr>
      </w:pPr>
    </w:p>
    <w:tbl>
      <w:tblPr>
        <w:tblStyle w:val="Tabela-Siatka"/>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50"/>
        <w:gridCol w:w="4202"/>
      </w:tblGrid>
      <w:tr w:rsidR="00B57F3E" w:rsidRPr="005609F6" w14:paraId="1ECA1612" w14:textId="77777777" w:rsidTr="6546C06A">
        <w:tc>
          <w:tcPr>
            <w:tcW w:w="4150" w:type="dxa"/>
            <w:vAlign w:val="center"/>
          </w:tcPr>
          <w:p w14:paraId="121BA55C" w14:textId="77777777" w:rsidR="00B57F3E" w:rsidRPr="00010EAE" w:rsidRDefault="5532033F" w:rsidP="13ED03A6">
            <w:pPr>
              <w:pStyle w:val="Bezodstpw"/>
              <w:spacing w:after="240" w:line="276" w:lineRule="auto"/>
              <w:rPr>
                <w:rFonts w:ascii="Arial" w:eastAsia="Arial" w:hAnsi="Arial" w:cs="Arial"/>
                <w:b/>
                <w:bCs/>
                <w:sz w:val="20"/>
                <w:szCs w:val="20"/>
              </w:rPr>
            </w:pPr>
            <w:r w:rsidRPr="00010EAE">
              <w:rPr>
                <w:rFonts w:ascii="Arial" w:eastAsia="Arial" w:hAnsi="Arial" w:cs="Arial"/>
                <w:b/>
                <w:bCs/>
                <w:sz w:val="20"/>
                <w:szCs w:val="20"/>
              </w:rPr>
              <w:t>Name</w:t>
            </w:r>
          </w:p>
        </w:tc>
        <w:tc>
          <w:tcPr>
            <w:tcW w:w="4202" w:type="dxa"/>
            <w:vAlign w:val="center"/>
          </w:tcPr>
          <w:p w14:paraId="49A374F1" w14:textId="77777777" w:rsidR="00B57F3E" w:rsidRPr="00330C4E" w:rsidRDefault="5532033F" w:rsidP="2BD27E0A">
            <w:pPr>
              <w:pStyle w:val="Bezodstpw"/>
              <w:spacing w:after="240" w:line="276" w:lineRule="auto"/>
              <w:rPr>
                <w:rFonts w:ascii="Arial" w:eastAsia="Arial" w:hAnsi="Arial" w:cs="Arial"/>
                <w:i/>
                <w:iCs/>
                <w:sz w:val="20"/>
                <w:szCs w:val="20"/>
                <w:lang w:val="en-GB"/>
              </w:rPr>
            </w:pPr>
            <w:r w:rsidRPr="00330C4E">
              <w:rPr>
                <w:rFonts w:ascii="Arial" w:eastAsia="Arial" w:hAnsi="Arial" w:cs="Arial"/>
                <w:i/>
                <w:iCs/>
                <w:sz w:val="20"/>
                <w:szCs w:val="20"/>
                <w:lang w:val="en-GB"/>
              </w:rPr>
              <w:t>To be entered by the Applicant</w:t>
            </w:r>
          </w:p>
        </w:tc>
      </w:tr>
      <w:tr w:rsidR="00B57F3E" w:rsidRPr="005609F6" w14:paraId="2EC7A629" w14:textId="77777777" w:rsidTr="6546C06A">
        <w:tc>
          <w:tcPr>
            <w:tcW w:w="4150" w:type="dxa"/>
            <w:vAlign w:val="center"/>
          </w:tcPr>
          <w:p w14:paraId="49BD862F" w14:textId="28B95C85" w:rsidR="00B57F3E" w:rsidRPr="00010EAE" w:rsidRDefault="5532033F" w:rsidP="13ED03A6">
            <w:pPr>
              <w:pStyle w:val="Bezodstpw"/>
              <w:spacing w:after="240" w:line="276" w:lineRule="auto"/>
              <w:rPr>
                <w:rFonts w:ascii="Arial" w:eastAsia="Arial" w:hAnsi="Arial" w:cs="Arial"/>
                <w:b/>
                <w:bCs/>
                <w:sz w:val="20"/>
                <w:szCs w:val="20"/>
              </w:rPr>
            </w:pPr>
            <w:r w:rsidRPr="00010EAE">
              <w:rPr>
                <w:rFonts w:ascii="Arial" w:eastAsia="Arial" w:hAnsi="Arial" w:cs="Arial"/>
                <w:b/>
                <w:bCs/>
                <w:sz w:val="20"/>
                <w:szCs w:val="20"/>
              </w:rPr>
              <w:t>Tax Identification Number</w:t>
            </w:r>
            <w:r w:rsidR="00A94F3B">
              <w:rPr>
                <w:rFonts w:ascii="Arial" w:eastAsia="Arial" w:hAnsi="Arial" w:cs="Arial"/>
                <w:b/>
                <w:bCs/>
                <w:sz w:val="20"/>
                <w:szCs w:val="20"/>
              </w:rPr>
              <w:t xml:space="preserve"> (NIP)</w:t>
            </w:r>
          </w:p>
        </w:tc>
        <w:tc>
          <w:tcPr>
            <w:tcW w:w="4202" w:type="dxa"/>
            <w:vAlign w:val="center"/>
          </w:tcPr>
          <w:p w14:paraId="06D18428" w14:textId="77777777" w:rsidR="00B57F3E" w:rsidRPr="00330C4E" w:rsidRDefault="5532033F" w:rsidP="2BD27E0A">
            <w:pPr>
              <w:pStyle w:val="Bezodstpw"/>
              <w:spacing w:after="240" w:line="276" w:lineRule="auto"/>
              <w:rPr>
                <w:rFonts w:ascii="Arial" w:eastAsia="Arial" w:hAnsi="Arial" w:cs="Arial"/>
                <w:i/>
                <w:iCs/>
                <w:sz w:val="20"/>
                <w:szCs w:val="20"/>
                <w:lang w:val="en-GB"/>
              </w:rPr>
            </w:pPr>
            <w:r w:rsidRPr="00330C4E">
              <w:rPr>
                <w:rFonts w:ascii="Arial" w:eastAsia="Arial" w:hAnsi="Arial" w:cs="Arial"/>
                <w:i/>
                <w:iCs/>
                <w:sz w:val="20"/>
                <w:szCs w:val="20"/>
                <w:lang w:val="en-GB"/>
              </w:rPr>
              <w:t>To be entered by the Applicant</w:t>
            </w:r>
          </w:p>
        </w:tc>
      </w:tr>
      <w:tr w:rsidR="00B57F3E" w:rsidRPr="005609F6" w14:paraId="2C03AA0C" w14:textId="77777777" w:rsidTr="6546C06A">
        <w:tc>
          <w:tcPr>
            <w:tcW w:w="4150" w:type="dxa"/>
            <w:vAlign w:val="center"/>
          </w:tcPr>
          <w:p w14:paraId="3C3E2C24" w14:textId="77777777" w:rsidR="00B57F3E" w:rsidRPr="00010EAE" w:rsidRDefault="5532033F" w:rsidP="13ED03A6">
            <w:pPr>
              <w:pStyle w:val="Bezodstpw"/>
              <w:spacing w:after="240" w:line="276" w:lineRule="auto"/>
              <w:rPr>
                <w:rFonts w:ascii="Arial" w:eastAsia="Arial" w:hAnsi="Arial" w:cs="Arial"/>
                <w:b/>
                <w:bCs/>
                <w:sz w:val="20"/>
                <w:szCs w:val="20"/>
              </w:rPr>
            </w:pPr>
            <w:r w:rsidRPr="00010EAE">
              <w:rPr>
                <w:rFonts w:ascii="Arial" w:eastAsia="Arial" w:hAnsi="Arial" w:cs="Arial"/>
                <w:b/>
                <w:bCs/>
                <w:sz w:val="20"/>
                <w:szCs w:val="20"/>
              </w:rPr>
              <w:t>Legal form</w:t>
            </w:r>
          </w:p>
        </w:tc>
        <w:tc>
          <w:tcPr>
            <w:tcW w:w="4202" w:type="dxa"/>
            <w:vAlign w:val="center"/>
          </w:tcPr>
          <w:p w14:paraId="3830323A" w14:textId="77777777" w:rsidR="00B57F3E" w:rsidRPr="00330C4E" w:rsidRDefault="5532033F" w:rsidP="74E31895">
            <w:pPr>
              <w:pStyle w:val="Bezodstpw"/>
              <w:spacing w:after="240" w:line="276" w:lineRule="auto"/>
              <w:rPr>
                <w:rFonts w:ascii="Arial" w:eastAsia="Arial" w:hAnsi="Arial" w:cs="Arial"/>
                <w:i/>
                <w:iCs/>
                <w:sz w:val="20"/>
                <w:szCs w:val="20"/>
                <w:lang w:val="en-GB"/>
              </w:rPr>
            </w:pPr>
            <w:r w:rsidRPr="00330C4E">
              <w:rPr>
                <w:rFonts w:ascii="Arial" w:eastAsia="Arial" w:hAnsi="Arial" w:cs="Arial"/>
                <w:i/>
                <w:iCs/>
                <w:sz w:val="20"/>
                <w:szCs w:val="20"/>
                <w:lang w:val="en-GB"/>
              </w:rPr>
              <w:t>Select from the drop-down list</w:t>
            </w:r>
          </w:p>
        </w:tc>
      </w:tr>
      <w:tr w:rsidR="00B57F3E" w:rsidRPr="005609F6" w14:paraId="35AAC36B" w14:textId="77777777" w:rsidTr="6546C06A">
        <w:tc>
          <w:tcPr>
            <w:tcW w:w="4150" w:type="dxa"/>
            <w:vAlign w:val="center"/>
          </w:tcPr>
          <w:p w14:paraId="239F5312" w14:textId="77777777" w:rsidR="00B57F3E" w:rsidRPr="00010EAE" w:rsidRDefault="5532033F" w:rsidP="13ED03A6">
            <w:pPr>
              <w:pStyle w:val="Bezodstpw"/>
              <w:spacing w:line="276" w:lineRule="auto"/>
              <w:rPr>
                <w:rFonts w:ascii="Arial" w:eastAsia="Arial" w:hAnsi="Arial" w:cs="Arial"/>
                <w:b/>
                <w:bCs/>
                <w:sz w:val="20"/>
                <w:szCs w:val="20"/>
              </w:rPr>
            </w:pPr>
            <w:r w:rsidRPr="00010EAE">
              <w:rPr>
                <w:rFonts w:ascii="Arial" w:eastAsia="Arial" w:hAnsi="Arial" w:cs="Arial"/>
                <w:b/>
                <w:bCs/>
                <w:sz w:val="20"/>
                <w:szCs w:val="20"/>
              </w:rPr>
              <w:t>Form of ownership</w:t>
            </w:r>
          </w:p>
          <w:p w14:paraId="3242A2AC" w14:textId="77777777" w:rsidR="00B57F3E" w:rsidRPr="00010EAE" w:rsidRDefault="00B57F3E" w:rsidP="13ED03A6">
            <w:pPr>
              <w:pStyle w:val="Bezodstpw"/>
              <w:spacing w:after="240" w:line="276" w:lineRule="auto"/>
              <w:rPr>
                <w:rFonts w:ascii="Arial" w:eastAsia="Arial" w:hAnsi="Arial" w:cs="Arial"/>
                <w:b/>
                <w:bCs/>
                <w:sz w:val="20"/>
                <w:szCs w:val="20"/>
              </w:rPr>
            </w:pPr>
          </w:p>
        </w:tc>
        <w:tc>
          <w:tcPr>
            <w:tcW w:w="4202" w:type="dxa"/>
            <w:vAlign w:val="center"/>
          </w:tcPr>
          <w:p w14:paraId="41675EC0" w14:textId="77777777" w:rsidR="00B57F3E" w:rsidRPr="00330C4E" w:rsidRDefault="5532033F" w:rsidP="121341C1">
            <w:pPr>
              <w:pStyle w:val="Bezodstpw"/>
              <w:spacing w:after="240" w:line="276" w:lineRule="auto"/>
              <w:rPr>
                <w:rFonts w:ascii="Arial" w:eastAsia="Arial" w:hAnsi="Arial" w:cs="Arial"/>
                <w:i/>
                <w:iCs/>
                <w:sz w:val="20"/>
                <w:szCs w:val="20"/>
                <w:lang w:val="en-GB"/>
              </w:rPr>
            </w:pPr>
            <w:r w:rsidRPr="00330C4E">
              <w:rPr>
                <w:rFonts w:ascii="Arial" w:eastAsia="Arial" w:hAnsi="Arial" w:cs="Arial"/>
                <w:i/>
                <w:iCs/>
                <w:sz w:val="20"/>
                <w:szCs w:val="20"/>
                <w:lang w:val="en-GB"/>
              </w:rPr>
              <w:t>Select from the drop-down list</w:t>
            </w:r>
          </w:p>
        </w:tc>
      </w:tr>
      <w:tr w:rsidR="00B57F3E" w:rsidRPr="005609F6" w14:paraId="5CB0F9AB" w14:textId="77777777" w:rsidTr="6546C06A">
        <w:tc>
          <w:tcPr>
            <w:tcW w:w="4150" w:type="dxa"/>
            <w:vAlign w:val="center"/>
          </w:tcPr>
          <w:p w14:paraId="7317A746" w14:textId="77777777" w:rsidR="00B57F3E" w:rsidRPr="00010EAE" w:rsidRDefault="5532033F" w:rsidP="13ED03A6">
            <w:pPr>
              <w:pStyle w:val="Bezodstpw"/>
              <w:spacing w:after="240" w:line="276" w:lineRule="auto"/>
              <w:rPr>
                <w:rFonts w:ascii="Arial" w:eastAsia="Arial" w:hAnsi="Arial" w:cs="Arial"/>
                <w:b/>
                <w:bCs/>
                <w:sz w:val="20"/>
                <w:szCs w:val="20"/>
              </w:rPr>
            </w:pPr>
            <w:r w:rsidRPr="00010EAE">
              <w:rPr>
                <w:rFonts w:ascii="Arial" w:eastAsia="Arial" w:hAnsi="Arial" w:cs="Arial"/>
                <w:b/>
                <w:bCs/>
                <w:sz w:val="20"/>
                <w:szCs w:val="20"/>
              </w:rPr>
              <w:t>Country</w:t>
            </w:r>
          </w:p>
        </w:tc>
        <w:tc>
          <w:tcPr>
            <w:tcW w:w="4202" w:type="dxa"/>
            <w:vAlign w:val="center"/>
          </w:tcPr>
          <w:p w14:paraId="6D792C9A" w14:textId="77777777" w:rsidR="00B57F3E" w:rsidRPr="00330C4E" w:rsidRDefault="387EE89D" w:rsidP="728DF26D">
            <w:pPr>
              <w:pStyle w:val="Bezodstpw"/>
              <w:spacing w:after="240" w:line="276" w:lineRule="auto"/>
              <w:rPr>
                <w:rFonts w:ascii="Arial" w:eastAsia="Arial" w:hAnsi="Arial" w:cs="Arial"/>
                <w:i/>
                <w:iCs/>
                <w:sz w:val="20"/>
                <w:szCs w:val="20"/>
                <w:lang w:val="en-GB"/>
              </w:rPr>
            </w:pPr>
            <w:r w:rsidRPr="00330C4E">
              <w:rPr>
                <w:rFonts w:ascii="Arial" w:eastAsia="Arial" w:hAnsi="Arial" w:cs="Arial"/>
                <w:i/>
                <w:iCs/>
                <w:sz w:val="20"/>
                <w:szCs w:val="20"/>
                <w:lang w:val="en-GB"/>
              </w:rPr>
              <w:t>Select from the drop-down list</w:t>
            </w:r>
          </w:p>
        </w:tc>
      </w:tr>
      <w:tr w:rsidR="00B57F3E" w:rsidRPr="00010EAE" w14:paraId="226AA968" w14:textId="77777777" w:rsidTr="6546C06A">
        <w:tc>
          <w:tcPr>
            <w:tcW w:w="4150" w:type="dxa"/>
            <w:vAlign w:val="center"/>
          </w:tcPr>
          <w:p w14:paraId="0C66FA5A" w14:textId="00AB67EF" w:rsidR="00B57F3E" w:rsidRPr="00010EAE" w:rsidRDefault="5532033F" w:rsidP="13ED03A6">
            <w:pPr>
              <w:pStyle w:val="Bezodstpw"/>
              <w:spacing w:after="240" w:line="276" w:lineRule="auto"/>
              <w:rPr>
                <w:rFonts w:ascii="Arial" w:eastAsia="Arial" w:hAnsi="Arial" w:cs="Arial"/>
                <w:b/>
                <w:bCs/>
                <w:sz w:val="20"/>
                <w:szCs w:val="20"/>
              </w:rPr>
            </w:pPr>
            <w:r w:rsidRPr="00010EAE">
              <w:rPr>
                <w:rFonts w:ascii="Arial" w:eastAsia="Arial" w:hAnsi="Arial" w:cs="Arial"/>
                <w:b/>
                <w:bCs/>
                <w:sz w:val="20"/>
                <w:szCs w:val="20"/>
              </w:rPr>
              <w:t>Post</w:t>
            </w:r>
            <w:r w:rsidR="00A94F3B">
              <w:rPr>
                <w:rFonts w:ascii="Arial" w:eastAsia="Arial" w:hAnsi="Arial" w:cs="Arial"/>
                <w:b/>
                <w:bCs/>
                <w:sz w:val="20"/>
                <w:szCs w:val="20"/>
              </w:rPr>
              <w:t xml:space="preserve">al </w:t>
            </w:r>
            <w:r w:rsidRPr="00010EAE">
              <w:rPr>
                <w:rFonts w:ascii="Arial" w:eastAsia="Arial" w:hAnsi="Arial" w:cs="Arial"/>
                <w:b/>
                <w:bCs/>
                <w:sz w:val="20"/>
                <w:szCs w:val="20"/>
              </w:rPr>
              <w:t>code</w:t>
            </w:r>
          </w:p>
        </w:tc>
        <w:tc>
          <w:tcPr>
            <w:tcW w:w="4202" w:type="dxa"/>
            <w:vAlign w:val="center"/>
          </w:tcPr>
          <w:p w14:paraId="659F1161" w14:textId="77777777" w:rsidR="00B57F3E" w:rsidRPr="00010EAE" w:rsidRDefault="5532033F" w:rsidP="2BD27E0A">
            <w:pPr>
              <w:pStyle w:val="Bezodstpw"/>
              <w:spacing w:after="240" w:line="276" w:lineRule="auto"/>
              <w:rPr>
                <w:rFonts w:ascii="Arial" w:eastAsia="Arial" w:hAnsi="Arial" w:cs="Arial"/>
                <w:i/>
                <w:iCs/>
                <w:sz w:val="20"/>
                <w:szCs w:val="20"/>
              </w:rPr>
            </w:pPr>
            <w:r w:rsidRPr="00010EAE">
              <w:rPr>
                <w:rFonts w:ascii="Arial" w:eastAsia="Arial" w:hAnsi="Arial" w:cs="Arial"/>
                <w:i/>
                <w:iCs/>
                <w:sz w:val="20"/>
                <w:szCs w:val="20"/>
              </w:rPr>
              <w:t>Entered by the applicant</w:t>
            </w:r>
          </w:p>
        </w:tc>
      </w:tr>
      <w:tr w:rsidR="00B57F3E" w:rsidRPr="005609F6" w14:paraId="6E77526D" w14:textId="77777777" w:rsidTr="6546C06A">
        <w:tc>
          <w:tcPr>
            <w:tcW w:w="4150" w:type="dxa"/>
            <w:vAlign w:val="center"/>
          </w:tcPr>
          <w:p w14:paraId="70F1B539" w14:textId="77777777" w:rsidR="00B57F3E" w:rsidRPr="00010EAE" w:rsidRDefault="5532033F" w:rsidP="13ED03A6">
            <w:pPr>
              <w:pStyle w:val="Bezodstpw"/>
              <w:spacing w:after="240" w:line="276" w:lineRule="auto"/>
              <w:rPr>
                <w:rFonts w:ascii="Arial" w:eastAsia="Arial" w:hAnsi="Arial" w:cs="Arial"/>
                <w:b/>
                <w:bCs/>
                <w:sz w:val="20"/>
                <w:szCs w:val="20"/>
              </w:rPr>
            </w:pPr>
            <w:r w:rsidRPr="00010EAE">
              <w:rPr>
                <w:rFonts w:ascii="Arial" w:eastAsia="Arial" w:hAnsi="Arial" w:cs="Arial"/>
                <w:b/>
                <w:bCs/>
                <w:sz w:val="20"/>
                <w:szCs w:val="20"/>
              </w:rPr>
              <w:t>Applicant's address</w:t>
            </w:r>
          </w:p>
        </w:tc>
        <w:tc>
          <w:tcPr>
            <w:tcW w:w="4202" w:type="dxa"/>
            <w:vAlign w:val="center"/>
          </w:tcPr>
          <w:p w14:paraId="03C23FA0" w14:textId="77777777" w:rsidR="00B57F3E" w:rsidRPr="00330C4E" w:rsidRDefault="5532033F" w:rsidP="13ED03A6">
            <w:pPr>
              <w:pStyle w:val="Bezodstpw"/>
              <w:widowControl w:val="0"/>
              <w:spacing w:line="276" w:lineRule="auto"/>
              <w:rPr>
                <w:rFonts w:ascii="Arial" w:eastAsia="Arial" w:hAnsi="Arial" w:cs="Arial"/>
                <w:sz w:val="20"/>
                <w:szCs w:val="20"/>
                <w:lang w:val="en-GB"/>
              </w:rPr>
            </w:pPr>
            <w:r w:rsidRPr="00330C4E">
              <w:rPr>
                <w:rFonts w:ascii="Arial" w:eastAsia="Arial" w:hAnsi="Arial" w:cs="Arial"/>
                <w:sz w:val="20"/>
                <w:szCs w:val="20"/>
                <w:lang w:val="en-GB"/>
              </w:rPr>
              <w:t xml:space="preserve">Province </w:t>
            </w:r>
            <w:r w:rsidRPr="00330C4E">
              <w:rPr>
                <w:rFonts w:ascii="Arial" w:eastAsia="Arial" w:hAnsi="Arial" w:cs="Arial"/>
                <w:i/>
                <w:iCs/>
                <w:sz w:val="20"/>
                <w:szCs w:val="20"/>
                <w:lang w:val="en-GB"/>
              </w:rPr>
              <w:t>(select from the drop-down list)</w:t>
            </w:r>
          </w:p>
          <w:p w14:paraId="4E0F909A" w14:textId="77777777" w:rsidR="00B57F3E" w:rsidRPr="00330C4E" w:rsidRDefault="5532033F" w:rsidP="13ED03A6">
            <w:pPr>
              <w:pStyle w:val="Bezodstpw"/>
              <w:spacing w:line="276" w:lineRule="auto"/>
              <w:rPr>
                <w:rFonts w:ascii="Arial" w:eastAsia="Arial" w:hAnsi="Arial" w:cs="Arial"/>
                <w:sz w:val="20"/>
                <w:szCs w:val="20"/>
                <w:lang w:val="en-GB"/>
              </w:rPr>
            </w:pPr>
            <w:r w:rsidRPr="00330C4E">
              <w:rPr>
                <w:rFonts w:ascii="Arial" w:eastAsia="Arial" w:hAnsi="Arial" w:cs="Arial"/>
                <w:sz w:val="20"/>
                <w:szCs w:val="20"/>
                <w:lang w:val="en-GB"/>
              </w:rPr>
              <w:t xml:space="preserve">District </w:t>
            </w:r>
            <w:r w:rsidRPr="00330C4E">
              <w:rPr>
                <w:rFonts w:ascii="Arial" w:eastAsia="Arial" w:hAnsi="Arial" w:cs="Arial"/>
                <w:i/>
                <w:iCs/>
                <w:sz w:val="20"/>
                <w:szCs w:val="20"/>
                <w:lang w:val="en-GB"/>
              </w:rPr>
              <w:t>(select from the drop-down list)</w:t>
            </w:r>
          </w:p>
          <w:p w14:paraId="462B359E" w14:textId="77777777" w:rsidR="00B57F3E" w:rsidRPr="00330C4E" w:rsidRDefault="5532033F" w:rsidP="13ED03A6">
            <w:pPr>
              <w:pStyle w:val="Bezodstpw"/>
              <w:spacing w:line="276" w:lineRule="auto"/>
              <w:rPr>
                <w:rFonts w:ascii="Arial" w:eastAsia="Arial" w:hAnsi="Arial" w:cs="Arial"/>
                <w:sz w:val="20"/>
                <w:szCs w:val="20"/>
                <w:lang w:val="en-GB"/>
              </w:rPr>
            </w:pPr>
            <w:r w:rsidRPr="00330C4E">
              <w:rPr>
                <w:rFonts w:ascii="Arial" w:eastAsia="Arial" w:hAnsi="Arial" w:cs="Arial"/>
                <w:sz w:val="20"/>
                <w:szCs w:val="20"/>
                <w:lang w:val="en-GB"/>
              </w:rPr>
              <w:t xml:space="preserve">Municipality </w:t>
            </w:r>
            <w:r w:rsidRPr="00330C4E">
              <w:rPr>
                <w:rFonts w:ascii="Arial" w:eastAsia="Arial" w:hAnsi="Arial" w:cs="Arial"/>
                <w:i/>
                <w:iCs/>
                <w:sz w:val="20"/>
                <w:szCs w:val="20"/>
                <w:lang w:val="en-GB"/>
              </w:rPr>
              <w:t>(select from the drop-down list)</w:t>
            </w:r>
          </w:p>
          <w:p w14:paraId="02B4C7CB" w14:textId="77777777" w:rsidR="00B57F3E" w:rsidRPr="00330C4E" w:rsidRDefault="5532033F" w:rsidP="13ED03A6">
            <w:pPr>
              <w:pStyle w:val="Bezodstpw"/>
              <w:spacing w:line="276" w:lineRule="auto"/>
              <w:rPr>
                <w:rFonts w:ascii="Arial" w:eastAsia="Arial" w:hAnsi="Arial" w:cs="Arial"/>
                <w:sz w:val="20"/>
                <w:szCs w:val="20"/>
                <w:lang w:val="en-GB"/>
              </w:rPr>
            </w:pPr>
            <w:r w:rsidRPr="00330C4E">
              <w:rPr>
                <w:rFonts w:ascii="Arial" w:eastAsia="Arial" w:hAnsi="Arial" w:cs="Arial"/>
                <w:sz w:val="20"/>
                <w:szCs w:val="20"/>
                <w:lang w:val="en-GB"/>
              </w:rPr>
              <w:t xml:space="preserve">Town </w:t>
            </w:r>
            <w:r w:rsidRPr="00330C4E">
              <w:rPr>
                <w:rFonts w:ascii="Arial" w:eastAsia="Arial" w:hAnsi="Arial" w:cs="Arial"/>
                <w:i/>
                <w:iCs/>
                <w:sz w:val="20"/>
                <w:szCs w:val="20"/>
                <w:lang w:val="en-GB"/>
              </w:rPr>
              <w:t>(select from the drop-down list)</w:t>
            </w:r>
          </w:p>
          <w:p w14:paraId="6C615E9B" w14:textId="77777777" w:rsidR="00B57F3E" w:rsidRPr="00330C4E" w:rsidRDefault="5532033F" w:rsidP="2BD27E0A">
            <w:pPr>
              <w:pStyle w:val="Bezodstpw"/>
              <w:spacing w:after="240" w:line="276" w:lineRule="auto"/>
              <w:rPr>
                <w:rFonts w:ascii="Arial" w:eastAsia="Arial" w:hAnsi="Arial" w:cs="Arial"/>
                <w:i/>
                <w:iCs/>
                <w:sz w:val="20"/>
                <w:szCs w:val="20"/>
                <w:lang w:val="en-GB"/>
              </w:rPr>
            </w:pPr>
            <w:r w:rsidRPr="00330C4E">
              <w:rPr>
                <w:rFonts w:ascii="Arial" w:eastAsia="Arial" w:hAnsi="Arial" w:cs="Arial"/>
                <w:sz w:val="20"/>
                <w:szCs w:val="20"/>
                <w:lang w:val="en-GB"/>
              </w:rPr>
              <w:t xml:space="preserve">Street </w:t>
            </w:r>
            <w:r w:rsidRPr="00330C4E">
              <w:rPr>
                <w:rFonts w:ascii="Arial" w:eastAsia="Arial" w:hAnsi="Arial" w:cs="Arial"/>
                <w:i/>
                <w:iCs/>
                <w:sz w:val="20"/>
                <w:szCs w:val="20"/>
                <w:lang w:val="en-GB"/>
              </w:rPr>
              <w:t>(select from the drop-down list)</w:t>
            </w:r>
          </w:p>
        </w:tc>
      </w:tr>
      <w:tr w:rsidR="00B57F3E" w:rsidRPr="00010EAE" w14:paraId="444A6C6B" w14:textId="77777777" w:rsidTr="6546C06A">
        <w:tc>
          <w:tcPr>
            <w:tcW w:w="4150" w:type="dxa"/>
            <w:vAlign w:val="center"/>
          </w:tcPr>
          <w:p w14:paraId="72A20293" w14:textId="77777777" w:rsidR="00B57F3E" w:rsidRPr="00010EAE" w:rsidRDefault="5532033F" w:rsidP="13ED03A6">
            <w:pPr>
              <w:pStyle w:val="Bezodstpw"/>
              <w:spacing w:after="240" w:line="276" w:lineRule="auto"/>
              <w:rPr>
                <w:rFonts w:ascii="Arial" w:eastAsia="Arial" w:hAnsi="Arial" w:cs="Arial"/>
                <w:b/>
                <w:bCs/>
                <w:sz w:val="20"/>
                <w:szCs w:val="20"/>
              </w:rPr>
            </w:pPr>
            <w:r w:rsidRPr="00010EAE">
              <w:rPr>
                <w:rFonts w:ascii="Arial" w:eastAsia="Arial" w:hAnsi="Arial" w:cs="Arial"/>
                <w:b/>
                <w:bCs/>
                <w:sz w:val="20"/>
                <w:szCs w:val="20"/>
              </w:rPr>
              <w:t>Building number</w:t>
            </w:r>
          </w:p>
        </w:tc>
        <w:tc>
          <w:tcPr>
            <w:tcW w:w="4202" w:type="dxa"/>
            <w:vAlign w:val="center"/>
          </w:tcPr>
          <w:p w14:paraId="4C49BFA8" w14:textId="77777777" w:rsidR="00B57F3E" w:rsidRPr="00010EAE" w:rsidRDefault="5532033F" w:rsidP="2BD27E0A">
            <w:pPr>
              <w:pStyle w:val="Bezodstpw"/>
              <w:spacing w:after="240" w:line="276" w:lineRule="auto"/>
              <w:rPr>
                <w:rFonts w:ascii="Arial" w:eastAsia="Arial" w:hAnsi="Arial" w:cs="Arial"/>
                <w:i/>
                <w:iCs/>
                <w:sz w:val="20"/>
                <w:szCs w:val="20"/>
              </w:rPr>
            </w:pPr>
            <w:r w:rsidRPr="00010EAE">
              <w:rPr>
                <w:rFonts w:ascii="Arial" w:eastAsia="Arial" w:hAnsi="Arial" w:cs="Arial"/>
                <w:i/>
                <w:iCs/>
                <w:sz w:val="20"/>
                <w:szCs w:val="20"/>
              </w:rPr>
              <w:t>Entered by the applicant</w:t>
            </w:r>
          </w:p>
        </w:tc>
      </w:tr>
      <w:tr w:rsidR="00B57F3E" w:rsidRPr="00010EAE" w14:paraId="75472BEC" w14:textId="77777777" w:rsidTr="6546C06A">
        <w:tc>
          <w:tcPr>
            <w:tcW w:w="4150" w:type="dxa"/>
            <w:vAlign w:val="center"/>
          </w:tcPr>
          <w:p w14:paraId="762E1D49" w14:textId="1049BEA1" w:rsidR="00B57F3E" w:rsidRPr="00010EAE" w:rsidRDefault="00A94F3B" w:rsidP="13ED03A6">
            <w:pPr>
              <w:pStyle w:val="Bezodstpw"/>
              <w:spacing w:after="240" w:line="276" w:lineRule="auto"/>
              <w:rPr>
                <w:rFonts w:ascii="Arial" w:eastAsia="Arial" w:hAnsi="Arial" w:cs="Arial"/>
                <w:b/>
                <w:bCs/>
                <w:sz w:val="20"/>
                <w:szCs w:val="20"/>
              </w:rPr>
            </w:pPr>
            <w:r>
              <w:rPr>
                <w:rFonts w:ascii="Arial" w:eastAsia="Arial" w:hAnsi="Arial" w:cs="Arial"/>
                <w:b/>
                <w:bCs/>
                <w:sz w:val="20"/>
                <w:szCs w:val="20"/>
              </w:rPr>
              <w:t>Appartment</w:t>
            </w:r>
            <w:r w:rsidR="5532033F" w:rsidRPr="00010EAE">
              <w:rPr>
                <w:rFonts w:ascii="Arial" w:eastAsia="Arial" w:hAnsi="Arial" w:cs="Arial"/>
                <w:b/>
                <w:bCs/>
                <w:sz w:val="20"/>
                <w:szCs w:val="20"/>
              </w:rPr>
              <w:t xml:space="preserve"> number</w:t>
            </w:r>
          </w:p>
        </w:tc>
        <w:tc>
          <w:tcPr>
            <w:tcW w:w="4202" w:type="dxa"/>
            <w:vAlign w:val="center"/>
          </w:tcPr>
          <w:p w14:paraId="6226603F" w14:textId="77777777" w:rsidR="00B57F3E" w:rsidRPr="00010EAE" w:rsidRDefault="5532033F" w:rsidP="2BD27E0A">
            <w:pPr>
              <w:pStyle w:val="Bezodstpw"/>
              <w:spacing w:after="240" w:line="276" w:lineRule="auto"/>
              <w:rPr>
                <w:rFonts w:ascii="Arial" w:eastAsia="Arial" w:hAnsi="Arial" w:cs="Arial"/>
                <w:i/>
                <w:iCs/>
                <w:sz w:val="20"/>
                <w:szCs w:val="20"/>
              </w:rPr>
            </w:pPr>
            <w:r w:rsidRPr="00010EAE">
              <w:rPr>
                <w:rFonts w:ascii="Arial" w:eastAsia="Arial" w:hAnsi="Arial" w:cs="Arial"/>
                <w:i/>
                <w:iCs/>
                <w:sz w:val="20"/>
                <w:szCs w:val="20"/>
              </w:rPr>
              <w:t>Entered by the applicant</w:t>
            </w:r>
          </w:p>
        </w:tc>
      </w:tr>
      <w:tr w:rsidR="00B57F3E" w:rsidRPr="00010EAE" w14:paraId="5E0B2438" w14:textId="77777777" w:rsidTr="6546C06A">
        <w:tc>
          <w:tcPr>
            <w:tcW w:w="4150" w:type="dxa"/>
            <w:vAlign w:val="center"/>
          </w:tcPr>
          <w:p w14:paraId="466CF12C" w14:textId="3E1CFF29" w:rsidR="00B57F3E" w:rsidRPr="00010EAE" w:rsidRDefault="5532033F" w:rsidP="13ED03A6">
            <w:pPr>
              <w:pStyle w:val="Bezodstpw"/>
              <w:spacing w:after="240" w:line="276" w:lineRule="auto"/>
              <w:rPr>
                <w:rFonts w:ascii="Arial" w:eastAsia="Arial" w:hAnsi="Arial" w:cs="Arial"/>
                <w:b/>
                <w:bCs/>
                <w:sz w:val="20"/>
                <w:szCs w:val="20"/>
              </w:rPr>
            </w:pPr>
            <w:r w:rsidRPr="00010EAE">
              <w:rPr>
                <w:rFonts w:ascii="Arial" w:eastAsia="Arial" w:hAnsi="Arial" w:cs="Arial"/>
                <w:b/>
                <w:bCs/>
                <w:sz w:val="20"/>
                <w:szCs w:val="20"/>
              </w:rPr>
              <w:t>E</w:t>
            </w:r>
            <w:r w:rsidR="00A94F3B">
              <w:rPr>
                <w:rFonts w:ascii="Arial" w:eastAsia="Arial" w:hAnsi="Arial" w:cs="Arial"/>
                <w:b/>
                <w:bCs/>
                <w:sz w:val="20"/>
                <w:szCs w:val="20"/>
              </w:rPr>
              <w:t>-</w:t>
            </w:r>
            <w:r w:rsidRPr="00010EAE">
              <w:rPr>
                <w:rFonts w:ascii="Arial" w:eastAsia="Arial" w:hAnsi="Arial" w:cs="Arial"/>
                <w:b/>
                <w:bCs/>
                <w:sz w:val="20"/>
                <w:szCs w:val="20"/>
              </w:rPr>
              <w:t>mail</w:t>
            </w:r>
          </w:p>
        </w:tc>
        <w:tc>
          <w:tcPr>
            <w:tcW w:w="4202" w:type="dxa"/>
            <w:vAlign w:val="center"/>
          </w:tcPr>
          <w:p w14:paraId="5C6D0950" w14:textId="77777777" w:rsidR="00B57F3E" w:rsidRPr="00010EAE" w:rsidRDefault="5532033F" w:rsidP="2BD27E0A">
            <w:pPr>
              <w:pStyle w:val="Bezodstpw"/>
              <w:spacing w:line="276" w:lineRule="auto"/>
              <w:rPr>
                <w:rFonts w:ascii="Arial" w:eastAsia="Arial" w:hAnsi="Arial" w:cs="Arial"/>
                <w:i/>
                <w:iCs/>
                <w:sz w:val="20"/>
                <w:szCs w:val="20"/>
              </w:rPr>
            </w:pPr>
            <w:r w:rsidRPr="00010EAE">
              <w:rPr>
                <w:rFonts w:ascii="Arial" w:eastAsia="Arial" w:hAnsi="Arial" w:cs="Arial"/>
                <w:i/>
                <w:iCs/>
                <w:sz w:val="20"/>
                <w:szCs w:val="20"/>
              </w:rPr>
              <w:t>Entered by the applicant</w:t>
            </w:r>
          </w:p>
        </w:tc>
      </w:tr>
      <w:tr w:rsidR="00B57F3E" w:rsidRPr="005609F6" w14:paraId="1BAD059F" w14:textId="77777777" w:rsidTr="6546C06A">
        <w:tc>
          <w:tcPr>
            <w:tcW w:w="4150" w:type="dxa"/>
            <w:vAlign w:val="center"/>
          </w:tcPr>
          <w:p w14:paraId="6C79503B" w14:textId="41D68484" w:rsidR="00B57F3E" w:rsidRPr="00010EAE" w:rsidRDefault="5532033F" w:rsidP="13ED03A6">
            <w:pPr>
              <w:pStyle w:val="Bezodstpw"/>
              <w:spacing w:after="240" w:line="276" w:lineRule="auto"/>
              <w:rPr>
                <w:rFonts w:ascii="Arial" w:eastAsia="Arial" w:hAnsi="Arial" w:cs="Arial"/>
                <w:b/>
                <w:bCs/>
                <w:sz w:val="20"/>
                <w:szCs w:val="20"/>
              </w:rPr>
            </w:pPr>
            <w:r w:rsidRPr="00010EAE">
              <w:rPr>
                <w:rFonts w:ascii="Arial" w:eastAsia="Arial" w:hAnsi="Arial" w:cs="Arial"/>
                <w:b/>
                <w:bCs/>
                <w:sz w:val="20"/>
                <w:szCs w:val="20"/>
              </w:rPr>
              <w:t>Telephone</w:t>
            </w:r>
            <w:r w:rsidR="00A94F3B">
              <w:rPr>
                <w:rFonts w:ascii="Arial" w:eastAsia="Arial" w:hAnsi="Arial" w:cs="Arial"/>
                <w:b/>
                <w:bCs/>
                <w:sz w:val="20"/>
                <w:szCs w:val="20"/>
              </w:rPr>
              <w:t xml:space="preserve"> number</w:t>
            </w:r>
          </w:p>
        </w:tc>
        <w:tc>
          <w:tcPr>
            <w:tcW w:w="4202" w:type="dxa"/>
            <w:vAlign w:val="center"/>
          </w:tcPr>
          <w:p w14:paraId="0507EA1D" w14:textId="77777777" w:rsidR="00B57F3E" w:rsidRPr="00330C4E" w:rsidRDefault="5532033F" w:rsidP="13ED03A6">
            <w:pPr>
              <w:pStyle w:val="Bezodstpw"/>
              <w:widowControl w:val="0"/>
              <w:spacing w:after="240" w:line="276" w:lineRule="auto"/>
              <w:rPr>
                <w:rFonts w:ascii="Arial" w:eastAsia="Arial" w:hAnsi="Arial" w:cs="Arial"/>
                <w:color w:val="D13438"/>
                <w:sz w:val="20"/>
                <w:szCs w:val="20"/>
                <w:u w:val="single"/>
                <w:lang w:val="en-GB"/>
              </w:rPr>
            </w:pPr>
            <w:r w:rsidRPr="00330C4E">
              <w:rPr>
                <w:rFonts w:ascii="Arial" w:eastAsia="Arial" w:hAnsi="Arial" w:cs="Arial"/>
                <w:i/>
                <w:iCs/>
                <w:sz w:val="20"/>
                <w:szCs w:val="20"/>
                <w:lang w:val="en-GB"/>
              </w:rPr>
              <w:t>To be entered by the applicant</w:t>
            </w:r>
          </w:p>
        </w:tc>
      </w:tr>
      <w:tr w:rsidR="00B57F3E" w:rsidRPr="00010EAE" w14:paraId="5296C2F3" w14:textId="77777777" w:rsidTr="6546C06A">
        <w:tc>
          <w:tcPr>
            <w:tcW w:w="4150" w:type="dxa"/>
            <w:vAlign w:val="center"/>
          </w:tcPr>
          <w:p w14:paraId="57BD693F" w14:textId="77777777" w:rsidR="00B57F3E" w:rsidRPr="00010EAE" w:rsidRDefault="5532033F" w:rsidP="13ED03A6">
            <w:pPr>
              <w:pStyle w:val="Bezodstpw"/>
              <w:spacing w:after="240" w:line="276" w:lineRule="auto"/>
              <w:rPr>
                <w:rFonts w:ascii="Arial" w:eastAsia="Arial" w:hAnsi="Arial" w:cs="Arial"/>
                <w:b/>
                <w:bCs/>
                <w:sz w:val="20"/>
                <w:szCs w:val="20"/>
              </w:rPr>
            </w:pPr>
            <w:r w:rsidRPr="00010EAE">
              <w:rPr>
                <w:rFonts w:ascii="Arial" w:eastAsia="Arial" w:hAnsi="Arial" w:cs="Arial"/>
                <w:b/>
                <w:bCs/>
                <w:sz w:val="20"/>
                <w:szCs w:val="20"/>
              </w:rPr>
              <w:t>Website</w:t>
            </w:r>
          </w:p>
        </w:tc>
        <w:tc>
          <w:tcPr>
            <w:tcW w:w="4202" w:type="dxa"/>
            <w:vAlign w:val="center"/>
          </w:tcPr>
          <w:p w14:paraId="187B707A" w14:textId="77777777" w:rsidR="00B57F3E" w:rsidRPr="00010EAE" w:rsidRDefault="5532033F" w:rsidP="2BD27E0A">
            <w:pPr>
              <w:pStyle w:val="Bezodstpw"/>
              <w:widowControl w:val="0"/>
              <w:spacing w:after="240" w:line="276" w:lineRule="auto"/>
              <w:rPr>
                <w:rFonts w:ascii="Arial" w:eastAsia="Arial" w:hAnsi="Arial" w:cs="Arial"/>
                <w:i/>
                <w:iCs/>
                <w:color w:val="D13438"/>
                <w:sz w:val="20"/>
                <w:szCs w:val="20"/>
              </w:rPr>
            </w:pPr>
            <w:r w:rsidRPr="00010EAE">
              <w:rPr>
                <w:rFonts w:ascii="Arial" w:eastAsia="Arial" w:hAnsi="Arial" w:cs="Arial"/>
                <w:i/>
                <w:iCs/>
                <w:sz w:val="20"/>
                <w:szCs w:val="20"/>
              </w:rPr>
              <w:t>Entered by the applicant</w:t>
            </w:r>
          </w:p>
        </w:tc>
      </w:tr>
      <w:tr w:rsidR="00B57F3E" w:rsidRPr="005609F6" w14:paraId="669AD510" w14:textId="77777777" w:rsidTr="6546C06A">
        <w:tc>
          <w:tcPr>
            <w:tcW w:w="8352" w:type="dxa"/>
            <w:gridSpan w:val="2"/>
            <w:vAlign w:val="center"/>
          </w:tcPr>
          <w:p w14:paraId="29F295F7" w14:textId="7D92046E" w:rsidR="5532033F" w:rsidRPr="00330C4E" w:rsidRDefault="229F4A0F" w:rsidP="001D4822">
            <w:pPr>
              <w:pStyle w:val="Bezodstpw"/>
              <w:spacing w:after="240" w:line="276" w:lineRule="auto"/>
              <w:rPr>
                <w:rFonts w:ascii="Arial" w:eastAsia="Arial" w:hAnsi="Arial" w:cs="Arial"/>
                <w:i/>
                <w:iCs/>
                <w:sz w:val="20"/>
                <w:szCs w:val="20"/>
                <w:lang w:val="en-GB"/>
              </w:rPr>
            </w:pPr>
            <w:r w:rsidRPr="00330C4E">
              <w:rPr>
                <w:rFonts w:ascii="Arial" w:eastAsia="Arial" w:hAnsi="Arial" w:cs="Arial"/>
                <w:sz w:val="20"/>
                <w:szCs w:val="20"/>
                <w:lang w:val="en-GB"/>
              </w:rPr>
              <w:t>Other correspondence address</w:t>
            </w:r>
            <w:r w:rsidR="00EC0C21" w:rsidRPr="00330C4E">
              <w:rPr>
                <w:rFonts w:ascii="Arial" w:eastAsia="Arial" w:hAnsi="Arial" w:cs="Arial"/>
                <w:i/>
                <w:iCs/>
                <w:sz w:val="20"/>
                <w:szCs w:val="20"/>
                <w:lang w:val="en-GB"/>
              </w:rPr>
              <w:t xml:space="preserve"> Yes/No (select one)</w:t>
            </w:r>
          </w:p>
          <w:p w14:paraId="4DE3A5C8" w14:textId="1436E8C0" w:rsidR="5532033F" w:rsidRPr="00330C4E" w:rsidRDefault="2457AD8F" w:rsidP="6546C06A">
            <w:pPr>
              <w:pStyle w:val="Bezodstpw"/>
              <w:spacing w:after="240" w:line="276" w:lineRule="auto"/>
              <w:rPr>
                <w:rFonts w:ascii="Arial" w:eastAsia="Arial" w:hAnsi="Arial" w:cs="Arial"/>
                <w:sz w:val="20"/>
                <w:szCs w:val="20"/>
                <w:lang w:val="en-GB"/>
              </w:rPr>
            </w:pPr>
            <w:r w:rsidRPr="00330C4E">
              <w:rPr>
                <w:rFonts w:ascii="Arial" w:eastAsia="Arial" w:hAnsi="Arial" w:cs="Arial"/>
                <w:sz w:val="20"/>
                <w:szCs w:val="20"/>
                <w:lang w:val="en-GB"/>
              </w:rPr>
              <w:t xml:space="preserve">If yes, expand Correspondence address </w:t>
            </w:r>
          </w:p>
        </w:tc>
      </w:tr>
      <w:tr w:rsidR="17006D42" w14:paraId="66D046EC" w14:textId="77777777" w:rsidTr="6546C06A">
        <w:trPr>
          <w:trHeight w:val="300"/>
        </w:trPr>
        <w:tc>
          <w:tcPr>
            <w:tcW w:w="4150" w:type="dxa"/>
            <w:vAlign w:val="center"/>
          </w:tcPr>
          <w:p w14:paraId="2A8A9F05" w14:textId="493621E9" w:rsidR="767206D4" w:rsidRDefault="767206D4" w:rsidP="00A206FD">
            <w:pPr>
              <w:pStyle w:val="Bezodstpw"/>
              <w:spacing w:line="276" w:lineRule="auto"/>
              <w:rPr>
                <w:rFonts w:ascii="Arial" w:eastAsia="Arial" w:hAnsi="Arial" w:cs="Arial"/>
                <w:b/>
                <w:bCs/>
                <w:sz w:val="20"/>
                <w:szCs w:val="20"/>
              </w:rPr>
            </w:pPr>
            <w:r w:rsidRPr="17006D42">
              <w:rPr>
                <w:rFonts w:ascii="Arial" w:eastAsia="Arial" w:hAnsi="Arial" w:cs="Arial"/>
                <w:b/>
                <w:bCs/>
                <w:sz w:val="20"/>
                <w:szCs w:val="20"/>
              </w:rPr>
              <w:t>Post</w:t>
            </w:r>
            <w:r w:rsidR="00A94F3B">
              <w:rPr>
                <w:rFonts w:ascii="Arial" w:eastAsia="Arial" w:hAnsi="Arial" w:cs="Arial"/>
                <w:b/>
                <w:bCs/>
                <w:sz w:val="20"/>
                <w:szCs w:val="20"/>
              </w:rPr>
              <w:t xml:space="preserve">al </w:t>
            </w:r>
            <w:r w:rsidRPr="17006D42">
              <w:rPr>
                <w:rFonts w:ascii="Arial" w:eastAsia="Arial" w:hAnsi="Arial" w:cs="Arial"/>
                <w:b/>
                <w:bCs/>
                <w:sz w:val="20"/>
                <w:szCs w:val="20"/>
              </w:rPr>
              <w:t>code</w:t>
            </w:r>
          </w:p>
        </w:tc>
        <w:tc>
          <w:tcPr>
            <w:tcW w:w="4202" w:type="dxa"/>
            <w:vAlign w:val="center"/>
          </w:tcPr>
          <w:p w14:paraId="218D5E74" w14:textId="7AC27358" w:rsidR="767206D4" w:rsidRDefault="767206D4" w:rsidP="17006D42">
            <w:pPr>
              <w:pStyle w:val="Bezodstpw"/>
              <w:widowControl w:val="0"/>
              <w:spacing w:line="276" w:lineRule="auto"/>
              <w:rPr>
                <w:rFonts w:ascii="Arial" w:eastAsia="Arial" w:hAnsi="Arial" w:cs="Arial"/>
                <w:sz w:val="20"/>
                <w:szCs w:val="20"/>
              </w:rPr>
            </w:pPr>
            <w:r w:rsidRPr="17006D42">
              <w:rPr>
                <w:rFonts w:ascii="Arial" w:eastAsia="Arial" w:hAnsi="Arial" w:cs="Arial"/>
                <w:i/>
                <w:iCs/>
                <w:sz w:val="20"/>
                <w:szCs w:val="20"/>
              </w:rPr>
              <w:t>Entered by the applicant</w:t>
            </w:r>
          </w:p>
        </w:tc>
      </w:tr>
      <w:tr w:rsidR="66D0B5F8" w:rsidRPr="005609F6" w14:paraId="7E594281" w14:textId="77777777" w:rsidTr="6546C06A">
        <w:trPr>
          <w:trHeight w:val="300"/>
        </w:trPr>
        <w:tc>
          <w:tcPr>
            <w:tcW w:w="4150" w:type="dxa"/>
            <w:vAlign w:val="center"/>
          </w:tcPr>
          <w:p w14:paraId="43247862" w14:textId="6345C916" w:rsidR="6A74116B" w:rsidRDefault="6A74116B" w:rsidP="00A206FD">
            <w:pPr>
              <w:pStyle w:val="Bezodstpw"/>
              <w:spacing w:line="276" w:lineRule="auto"/>
              <w:rPr>
                <w:rFonts w:ascii="Arial" w:eastAsia="Arial" w:hAnsi="Arial" w:cs="Arial"/>
                <w:b/>
                <w:bCs/>
                <w:sz w:val="20"/>
                <w:szCs w:val="20"/>
              </w:rPr>
            </w:pPr>
            <w:r w:rsidRPr="66D0B5F8">
              <w:rPr>
                <w:rFonts w:ascii="Arial" w:eastAsia="Arial" w:hAnsi="Arial" w:cs="Arial"/>
                <w:b/>
                <w:bCs/>
                <w:sz w:val="20"/>
                <w:szCs w:val="20"/>
              </w:rPr>
              <w:t xml:space="preserve">Correspondence address  </w:t>
            </w:r>
          </w:p>
          <w:p w14:paraId="04439098" w14:textId="69F0E2D7" w:rsidR="6A74116B" w:rsidRDefault="6A74116B" w:rsidP="00A206FD">
            <w:pPr>
              <w:pStyle w:val="Bezodstpw"/>
              <w:spacing w:line="276" w:lineRule="auto"/>
            </w:pPr>
            <w:r w:rsidRPr="66D0B5F8">
              <w:rPr>
                <w:rFonts w:ascii="Arial" w:eastAsia="Arial" w:hAnsi="Arial" w:cs="Arial"/>
                <w:b/>
                <w:bCs/>
                <w:sz w:val="20"/>
                <w:szCs w:val="20"/>
              </w:rPr>
              <w:t xml:space="preserve">  </w:t>
            </w:r>
          </w:p>
        </w:tc>
        <w:tc>
          <w:tcPr>
            <w:tcW w:w="4202" w:type="dxa"/>
            <w:vAlign w:val="center"/>
          </w:tcPr>
          <w:p w14:paraId="60A66C88" w14:textId="4216036B" w:rsidR="12A144DE" w:rsidRPr="00330C4E" w:rsidRDefault="12A144DE" w:rsidP="00A206FD">
            <w:pPr>
              <w:pStyle w:val="Bezodstpw"/>
              <w:spacing w:line="276" w:lineRule="auto"/>
              <w:rPr>
                <w:rFonts w:ascii="Arial" w:eastAsia="Arial" w:hAnsi="Arial" w:cs="Arial"/>
                <w:i/>
                <w:iCs/>
                <w:sz w:val="20"/>
                <w:szCs w:val="20"/>
                <w:lang w:val="en-GB"/>
              </w:rPr>
            </w:pPr>
            <w:r w:rsidRPr="00330C4E">
              <w:rPr>
                <w:rFonts w:ascii="Arial" w:eastAsia="Arial" w:hAnsi="Arial" w:cs="Arial"/>
                <w:i/>
                <w:iCs/>
                <w:sz w:val="20"/>
                <w:szCs w:val="20"/>
                <w:lang w:val="en-GB"/>
              </w:rPr>
              <w:t xml:space="preserve">Province (select from the drop-down list) </w:t>
            </w:r>
          </w:p>
          <w:p w14:paraId="03A37941" w14:textId="710891D1" w:rsidR="12A144DE" w:rsidRPr="00330C4E" w:rsidRDefault="12A144DE" w:rsidP="00A206FD">
            <w:pPr>
              <w:pStyle w:val="Bezodstpw"/>
              <w:spacing w:line="276" w:lineRule="auto"/>
              <w:rPr>
                <w:lang w:val="en-GB"/>
              </w:rPr>
            </w:pPr>
            <w:r w:rsidRPr="00330C4E">
              <w:rPr>
                <w:rFonts w:ascii="Arial" w:eastAsia="Arial" w:hAnsi="Arial" w:cs="Arial"/>
                <w:i/>
                <w:iCs/>
                <w:sz w:val="20"/>
                <w:szCs w:val="20"/>
                <w:lang w:val="en-GB"/>
              </w:rPr>
              <w:t xml:space="preserve">District (select from the drop-down list) </w:t>
            </w:r>
          </w:p>
          <w:p w14:paraId="6D6AC47C" w14:textId="0C8AD2F2" w:rsidR="12A144DE" w:rsidRPr="00330C4E" w:rsidRDefault="12A144DE" w:rsidP="00A206FD">
            <w:pPr>
              <w:pStyle w:val="Bezodstpw"/>
              <w:spacing w:line="276" w:lineRule="auto"/>
              <w:rPr>
                <w:lang w:val="en-GB"/>
              </w:rPr>
            </w:pPr>
            <w:r w:rsidRPr="00330C4E">
              <w:rPr>
                <w:rFonts w:ascii="Arial" w:eastAsia="Arial" w:hAnsi="Arial" w:cs="Arial"/>
                <w:i/>
                <w:iCs/>
                <w:sz w:val="20"/>
                <w:szCs w:val="20"/>
                <w:lang w:val="en-GB"/>
              </w:rPr>
              <w:t xml:space="preserve">Municipality (select from the drop-down list) </w:t>
            </w:r>
          </w:p>
          <w:p w14:paraId="2F2CA896" w14:textId="00EBB36D" w:rsidR="12A144DE" w:rsidRPr="00330C4E" w:rsidRDefault="12A144DE" w:rsidP="00A206FD">
            <w:pPr>
              <w:pStyle w:val="Bezodstpw"/>
              <w:spacing w:line="276" w:lineRule="auto"/>
              <w:rPr>
                <w:lang w:val="en-GB"/>
              </w:rPr>
            </w:pPr>
            <w:r w:rsidRPr="00330C4E">
              <w:rPr>
                <w:rFonts w:ascii="Arial" w:eastAsia="Arial" w:hAnsi="Arial" w:cs="Arial"/>
                <w:i/>
                <w:iCs/>
                <w:sz w:val="20"/>
                <w:szCs w:val="20"/>
                <w:lang w:val="en-GB"/>
              </w:rPr>
              <w:t xml:space="preserve">Town (select from the drop-down list) </w:t>
            </w:r>
          </w:p>
          <w:p w14:paraId="7516C238" w14:textId="7D9F3344" w:rsidR="12A144DE" w:rsidRPr="00330C4E" w:rsidRDefault="12A144DE" w:rsidP="00A206FD">
            <w:pPr>
              <w:pStyle w:val="Bezodstpw"/>
              <w:spacing w:line="276" w:lineRule="auto"/>
              <w:rPr>
                <w:lang w:val="en-GB"/>
              </w:rPr>
            </w:pPr>
            <w:r w:rsidRPr="00330C4E">
              <w:rPr>
                <w:rFonts w:ascii="Arial" w:eastAsia="Arial" w:hAnsi="Arial" w:cs="Arial"/>
                <w:i/>
                <w:iCs/>
                <w:sz w:val="20"/>
                <w:szCs w:val="20"/>
                <w:lang w:val="en-GB"/>
              </w:rPr>
              <w:t>Street (select from the drop-down list)</w:t>
            </w:r>
          </w:p>
        </w:tc>
      </w:tr>
      <w:tr w:rsidR="00B57F3E" w:rsidRPr="00010EAE" w14:paraId="37473E78" w14:textId="77777777" w:rsidTr="6546C06A">
        <w:tc>
          <w:tcPr>
            <w:tcW w:w="4150" w:type="dxa"/>
            <w:vAlign w:val="center"/>
          </w:tcPr>
          <w:p w14:paraId="5CECA67F" w14:textId="77777777" w:rsidR="00B57F3E" w:rsidRPr="00010EAE" w:rsidRDefault="5532033F" w:rsidP="13ED03A6">
            <w:pPr>
              <w:pStyle w:val="Bezodstpw"/>
              <w:spacing w:after="240" w:line="276" w:lineRule="auto"/>
              <w:rPr>
                <w:rFonts w:ascii="Arial" w:eastAsia="Arial" w:hAnsi="Arial" w:cs="Arial"/>
                <w:b/>
                <w:bCs/>
                <w:sz w:val="20"/>
                <w:szCs w:val="20"/>
              </w:rPr>
            </w:pPr>
            <w:r w:rsidRPr="00010EAE">
              <w:rPr>
                <w:rFonts w:ascii="Arial" w:eastAsia="Arial" w:hAnsi="Arial" w:cs="Arial"/>
                <w:b/>
                <w:bCs/>
                <w:sz w:val="20"/>
                <w:szCs w:val="20"/>
              </w:rPr>
              <w:t>Building number</w:t>
            </w:r>
          </w:p>
        </w:tc>
        <w:tc>
          <w:tcPr>
            <w:tcW w:w="4202" w:type="dxa"/>
            <w:vAlign w:val="center"/>
          </w:tcPr>
          <w:p w14:paraId="7DBC2E40" w14:textId="77777777" w:rsidR="00B57F3E" w:rsidRPr="00010EAE" w:rsidRDefault="5532033F" w:rsidP="13ED03A6">
            <w:pPr>
              <w:pStyle w:val="Bezodstpw"/>
              <w:widowControl w:val="0"/>
              <w:spacing w:line="276" w:lineRule="auto"/>
              <w:rPr>
                <w:rFonts w:ascii="Arial" w:eastAsia="Arial" w:hAnsi="Arial" w:cs="Arial"/>
                <w:sz w:val="20"/>
                <w:szCs w:val="20"/>
              </w:rPr>
            </w:pPr>
            <w:r w:rsidRPr="00010EAE">
              <w:rPr>
                <w:rFonts w:ascii="Arial" w:eastAsia="Arial" w:hAnsi="Arial" w:cs="Arial"/>
                <w:i/>
                <w:iCs/>
                <w:sz w:val="20"/>
                <w:szCs w:val="20"/>
              </w:rPr>
              <w:t>Entered by the applicant</w:t>
            </w:r>
          </w:p>
        </w:tc>
      </w:tr>
      <w:tr w:rsidR="00B57F3E" w:rsidRPr="00010EAE" w14:paraId="40582034" w14:textId="77777777" w:rsidTr="6546C06A">
        <w:tc>
          <w:tcPr>
            <w:tcW w:w="4150" w:type="dxa"/>
            <w:vAlign w:val="center"/>
          </w:tcPr>
          <w:p w14:paraId="433446C1" w14:textId="4A4D48F4" w:rsidR="00B57F3E" w:rsidRPr="00010EAE" w:rsidRDefault="00A94F3B" w:rsidP="13ED03A6">
            <w:pPr>
              <w:pStyle w:val="Bezodstpw"/>
              <w:spacing w:after="240" w:line="276" w:lineRule="auto"/>
              <w:rPr>
                <w:rFonts w:ascii="Arial" w:eastAsia="Arial" w:hAnsi="Arial" w:cs="Arial"/>
                <w:b/>
                <w:bCs/>
                <w:sz w:val="20"/>
                <w:szCs w:val="20"/>
              </w:rPr>
            </w:pPr>
            <w:r>
              <w:rPr>
                <w:rFonts w:ascii="Arial" w:eastAsia="Arial" w:hAnsi="Arial" w:cs="Arial"/>
                <w:b/>
                <w:bCs/>
                <w:sz w:val="20"/>
                <w:szCs w:val="20"/>
              </w:rPr>
              <w:t>Appartment</w:t>
            </w:r>
            <w:r w:rsidR="5532033F" w:rsidRPr="00010EAE">
              <w:rPr>
                <w:rFonts w:ascii="Arial" w:eastAsia="Arial" w:hAnsi="Arial" w:cs="Arial"/>
                <w:b/>
                <w:bCs/>
                <w:sz w:val="20"/>
                <w:szCs w:val="20"/>
              </w:rPr>
              <w:t xml:space="preserve"> number</w:t>
            </w:r>
          </w:p>
        </w:tc>
        <w:tc>
          <w:tcPr>
            <w:tcW w:w="4202" w:type="dxa"/>
            <w:vAlign w:val="center"/>
          </w:tcPr>
          <w:p w14:paraId="478B26B1" w14:textId="77777777" w:rsidR="00B57F3E" w:rsidRPr="00010EAE" w:rsidRDefault="5532033F" w:rsidP="2BD27E0A">
            <w:pPr>
              <w:pStyle w:val="Bezodstpw"/>
              <w:widowControl w:val="0"/>
              <w:spacing w:line="276" w:lineRule="auto"/>
              <w:rPr>
                <w:rFonts w:ascii="Arial" w:eastAsia="Arial" w:hAnsi="Arial" w:cs="Arial"/>
                <w:i/>
                <w:iCs/>
                <w:sz w:val="20"/>
                <w:szCs w:val="20"/>
              </w:rPr>
            </w:pPr>
            <w:r w:rsidRPr="00010EAE">
              <w:rPr>
                <w:rFonts w:ascii="Arial" w:eastAsia="Arial" w:hAnsi="Arial" w:cs="Arial"/>
                <w:i/>
                <w:iCs/>
                <w:sz w:val="20"/>
                <w:szCs w:val="20"/>
              </w:rPr>
              <w:t>Entered by the applicant</w:t>
            </w:r>
          </w:p>
        </w:tc>
      </w:tr>
      <w:tr w:rsidR="00B57F3E" w:rsidRPr="00010EAE" w14:paraId="4E2BFC97" w14:textId="77777777" w:rsidTr="6546C06A">
        <w:tc>
          <w:tcPr>
            <w:tcW w:w="4150" w:type="dxa"/>
            <w:vAlign w:val="center"/>
          </w:tcPr>
          <w:p w14:paraId="0FD844CF" w14:textId="3E0DDA43" w:rsidR="00B57F3E" w:rsidRPr="00010EAE" w:rsidRDefault="5532033F" w:rsidP="13ED03A6">
            <w:pPr>
              <w:pStyle w:val="Bezodstpw"/>
              <w:spacing w:after="240" w:line="276" w:lineRule="auto"/>
              <w:rPr>
                <w:rFonts w:ascii="Arial" w:eastAsia="Arial" w:hAnsi="Arial" w:cs="Arial"/>
                <w:b/>
                <w:bCs/>
                <w:sz w:val="20"/>
                <w:szCs w:val="20"/>
              </w:rPr>
            </w:pPr>
            <w:r w:rsidRPr="00010EAE">
              <w:rPr>
                <w:rFonts w:ascii="Arial" w:eastAsia="Arial" w:hAnsi="Arial" w:cs="Arial"/>
                <w:b/>
                <w:bCs/>
                <w:sz w:val="20"/>
                <w:szCs w:val="20"/>
              </w:rPr>
              <w:t>E</w:t>
            </w:r>
            <w:r w:rsidR="00A94F3B">
              <w:rPr>
                <w:rFonts w:ascii="Arial" w:eastAsia="Arial" w:hAnsi="Arial" w:cs="Arial"/>
                <w:b/>
                <w:bCs/>
                <w:sz w:val="20"/>
                <w:szCs w:val="20"/>
              </w:rPr>
              <w:t>-</w:t>
            </w:r>
            <w:r w:rsidRPr="00010EAE">
              <w:rPr>
                <w:rFonts w:ascii="Arial" w:eastAsia="Arial" w:hAnsi="Arial" w:cs="Arial"/>
                <w:b/>
                <w:bCs/>
                <w:sz w:val="20"/>
                <w:szCs w:val="20"/>
              </w:rPr>
              <w:t>mail</w:t>
            </w:r>
          </w:p>
        </w:tc>
        <w:tc>
          <w:tcPr>
            <w:tcW w:w="4202" w:type="dxa"/>
            <w:vAlign w:val="center"/>
          </w:tcPr>
          <w:p w14:paraId="76D46B79" w14:textId="77777777" w:rsidR="00B57F3E" w:rsidRPr="00010EAE" w:rsidRDefault="5532033F" w:rsidP="2BD27E0A">
            <w:pPr>
              <w:pStyle w:val="Bezodstpw"/>
              <w:widowControl w:val="0"/>
              <w:spacing w:line="276" w:lineRule="auto"/>
              <w:rPr>
                <w:rFonts w:ascii="Arial" w:eastAsia="Arial" w:hAnsi="Arial" w:cs="Arial"/>
                <w:i/>
                <w:iCs/>
                <w:sz w:val="20"/>
                <w:szCs w:val="20"/>
              </w:rPr>
            </w:pPr>
            <w:r w:rsidRPr="00010EAE">
              <w:rPr>
                <w:rFonts w:ascii="Arial" w:eastAsia="Arial" w:hAnsi="Arial" w:cs="Arial"/>
                <w:i/>
                <w:iCs/>
                <w:sz w:val="20"/>
                <w:szCs w:val="20"/>
              </w:rPr>
              <w:t>Entered by the applicant</w:t>
            </w:r>
          </w:p>
        </w:tc>
      </w:tr>
      <w:tr w:rsidR="00B57F3E" w:rsidRPr="005609F6" w14:paraId="321A00D1" w14:textId="77777777" w:rsidTr="6546C06A">
        <w:tc>
          <w:tcPr>
            <w:tcW w:w="4150" w:type="dxa"/>
            <w:vAlign w:val="center"/>
          </w:tcPr>
          <w:p w14:paraId="0885FB9C" w14:textId="775E93C6" w:rsidR="00B57F3E" w:rsidRPr="00010EAE" w:rsidRDefault="5532033F" w:rsidP="13ED03A6">
            <w:pPr>
              <w:pStyle w:val="Bezodstpw"/>
              <w:spacing w:after="240" w:line="276" w:lineRule="auto"/>
              <w:rPr>
                <w:rFonts w:ascii="Arial" w:eastAsia="Arial" w:hAnsi="Arial" w:cs="Arial"/>
                <w:b/>
                <w:bCs/>
                <w:sz w:val="20"/>
                <w:szCs w:val="20"/>
              </w:rPr>
            </w:pPr>
            <w:r w:rsidRPr="00010EAE">
              <w:rPr>
                <w:rFonts w:ascii="Arial" w:eastAsia="Arial" w:hAnsi="Arial" w:cs="Arial"/>
                <w:b/>
                <w:bCs/>
                <w:sz w:val="20"/>
                <w:szCs w:val="20"/>
              </w:rPr>
              <w:t>Telephone</w:t>
            </w:r>
            <w:r w:rsidR="00A94F3B">
              <w:rPr>
                <w:rFonts w:ascii="Arial" w:eastAsia="Arial" w:hAnsi="Arial" w:cs="Arial"/>
                <w:b/>
                <w:bCs/>
                <w:sz w:val="20"/>
                <w:szCs w:val="20"/>
              </w:rPr>
              <w:t xml:space="preserve"> number</w:t>
            </w:r>
          </w:p>
        </w:tc>
        <w:tc>
          <w:tcPr>
            <w:tcW w:w="4202" w:type="dxa"/>
            <w:vAlign w:val="center"/>
          </w:tcPr>
          <w:p w14:paraId="17123F7B" w14:textId="77777777" w:rsidR="00B57F3E" w:rsidRPr="00330C4E" w:rsidRDefault="5532033F" w:rsidP="2BD27E0A">
            <w:pPr>
              <w:pStyle w:val="Bezodstpw"/>
              <w:widowControl w:val="0"/>
              <w:spacing w:line="276" w:lineRule="auto"/>
              <w:rPr>
                <w:rFonts w:ascii="Arial" w:eastAsia="Arial" w:hAnsi="Arial" w:cs="Arial"/>
                <w:i/>
                <w:iCs/>
                <w:sz w:val="20"/>
                <w:szCs w:val="20"/>
                <w:lang w:val="en-GB"/>
              </w:rPr>
            </w:pPr>
            <w:r w:rsidRPr="00330C4E">
              <w:rPr>
                <w:rFonts w:ascii="Arial" w:eastAsia="Arial" w:hAnsi="Arial" w:cs="Arial"/>
                <w:i/>
                <w:iCs/>
                <w:sz w:val="20"/>
                <w:szCs w:val="20"/>
                <w:lang w:val="en-GB"/>
              </w:rPr>
              <w:t>To be entered by the Applicant</w:t>
            </w:r>
          </w:p>
        </w:tc>
      </w:tr>
      <w:tr w:rsidR="13ED03A6" w:rsidRPr="005609F6" w14:paraId="3FC8E608" w14:textId="77777777" w:rsidTr="6546C06A">
        <w:trPr>
          <w:trHeight w:val="300"/>
        </w:trPr>
        <w:tc>
          <w:tcPr>
            <w:tcW w:w="4150" w:type="dxa"/>
            <w:vAlign w:val="center"/>
          </w:tcPr>
          <w:p w14:paraId="15290D5E" w14:textId="78B15701" w:rsidR="71A0642E" w:rsidRPr="00330C4E" w:rsidRDefault="29A91077" w:rsidP="121341C1">
            <w:pPr>
              <w:widowControl w:val="0"/>
              <w:spacing w:line="200" w:lineRule="exact"/>
              <w:rPr>
                <w:rFonts w:ascii="Arial" w:eastAsia="Arial" w:hAnsi="Arial" w:cs="Arial"/>
                <w:sz w:val="20"/>
                <w:szCs w:val="20"/>
                <w:lang w:val="en-GB"/>
              </w:rPr>
            </w:pPr>
            <w:r w:rsidRPr="00330C4E">
              <w:rPr>
                <w:rFonts w:ascii="Arial" w:eastAsia="Arial" w:hAnsi="Arial" w:cs="Arial"/>
                <w:b/>
                <w:bCs/>
                <w:sz w:val="20"/>
                <w:szCs w:val="20"/>
                <w:lang w:val="en-GB"/>
              </w:rPr>
              <w:t>Unit within the research organisation (Applicant) where the Project will be carried out</w:t>
            </w:r>
          </w:p>
          <w:p w14:paraId="7B89A893" w14:textId="2B35A932" w:rsidR="13ED03A6" w:rsidRPr="00330C4E" w:rsidRDefault="13ED03A6" w:rsidP="13ED03A6">
            <w:pPr>
              <w:pStyle w:val="Bezodstpw"/>
              <w:spacing w:line="276" w:lineRule="auto"/>
              <w:rPr>
                <w:rFonts w:ascii="Arial" w:eastAsia="Arial" w:hAnsi="Arial" w:cs="Arial"/>
                <w:b/>
                <w:bCs/>
                <w:sz w:val="20"/>
                <w:szCs w:val="20"/>
                <w:lang w:val="en-GB"/>
              </w:rPr>
            </w:pPr>
          </w:p>
        </w:tc>
        <w:tc>
          <w:tcPr>
            <w:tcW w:w="4202" w:type="dxa"/>
            <w:vAlign w:val="center"/>
          </w:tcPr>
          <w:p w14:paraId="05336000" w14:textId="61382B1D" w:rsidR="71A0642E" w:rsidRPr="00330C4E" w:rsidRDefault="52A4CDA0" w:rsidP="6546C06A">
            <w:pPr>
              <w:pStyle w:val="Bezodstpw"/>
              <w:widowControl w:val="0"/>
              <w:spacing w:line="276" w:lineRule="auto"/>
              <w:jc w:val="both"/>
              <w:rPr>
                <w:rFonts w:ascii="Arial" w:eastAsia="Arial" w:hAnsi="Arial" w:cs="Arial"/>
                <w:i/>
                <w:iCs/>
                <w:sz w:val="20"/>
                <w:szCs w:val="20"/>
                <w:lang w:val="en-GB"/>
              </w:rPr>
            </w:pPr>
            <w:r w:rsidRPr="00330C4E">
              <w:rPr>
                <w:rFonts w:ascii="Arial" w:eastAsia="Arial" w:hAnsi="Arial" w:cs="Arial"/>
                <w:i/>
                <w:iCs/>
                <w:sz w:val="20"/>
                <w:szCs w:val="20"/>
                <w:lang w:val="en-GB"/>
              </w:rPr>
              <w:t xml:space="preserve">To be entered by the Applicant. If the Applicant is </w:t>
            </w:r>
            <w:r w:rsidR="2C911727" w:rsidRPr="00330C4E">
              <w:rPr>
                <w:rFonts w:ascii="Arial" w:eastAsia="Arial" w:hAnsi="Arial" w:cs="Arial"/>
                <w:i/>
                <w:iCs/>
                <w:sz w:val="20"/>
                <w:szCs w:val="20"/>
                <w:lang w:val="en-GB"/>
              </w:rPr>
              <w:t>a University</w:t>
            </w:r>
            <w:r w:rsidRPr="00330C4E">
              <w:rPr>
                <w:rFonts w:ascii="Arial" w:eastAsia="Arial" w:hAnsi="Arial" w:cs="Arial"/>
                <w:i/>
                <w:iCs/>
                <w:sz w:val="20"/>
                <w:szCs w:val="20"/>
                <w:lang w:val="en-GB"/>
              </w:rPr>
              <w:t xml:space="preserve">, enter the Faculty as the Unit. </w:t>
            </w:r>
            <w:r w:rsidR="585019A6" w:rsidRPr="00330C4E">
              <w:rPr>
                <w:rFonts w:ascii="Arial" w:eastAsia="Arial" w:hAnsi="Arial" w:cs="Arial"/>
                <w:i/>
                <w:iCs/>
                <w:sz w:val="20"/>
                <w:szCs w:val="20"/>
                <w:lang w:val="en-GB"/>
              </w:rPr>
              <w:t xml:space="preserve">If the Applicant is the Polish Academy of Sciences or a </w:t>
            </w:r>
            <w:r w:rsidR="7547577E" w:rsidRPr="00330C4E">
              <w:rPr>
                <w:rFonts w:ascii="Arial" w:eastAsia="Arial" w:hAnsi="Arial" w:cs="Arial"/>
                <w:i/>
                <w:iCs/>
                <w:sz w:val="20"/>
                <w:szCs w:val="20"/>
                <w:lang w:val="en-GB"/>
              </w:rPr>
              <w:t>research</w:t>
            </w:r>
            <w:r w:rsidR="585019A6" w:rsidRPr="00330C4E">
              <w:rPr>
                <w:rFonts w:ascii="Arial" w:eastAsia="Arial" w:hAnsi="Arial" w:cs="Arial"/>
                <w:i/>
                <w:iCs/>
                <w:sz w:val="20"/>
                <w:szCs w:val="20"/>
                <w:lang w:val="en-GB"/>
              </w:rPr>
              <w:t xml:space="preserve"> institute</w:t>
            </w:r>
            <w:r w:rsidR="7547577E" w:rsidRPr="00330C4E">
              <w:rPr>
                <w:rFonts w:ascii="Arial" w:eastAsia="Arial" w:hAnsi="Arial" w:cs="Arial"/>
                <w:i/>
                <w:iCs/>
                <w:sz w:val="20"/>
                <w:szCs w:val="20"/>
                <w:lang w:val="en-GB"/>
              </w:rPr>
              <w:t>, enter the Institute as the Unit.</w:t>
            </w:r>
          </w:p>
          <w:p w14:paraId="658B3884" w14:textId="341EBD72" w:rsidR="13ED03A6" w:rsidRPr="00330C4E" w:rsidRDefault="13ED03A6" w:rsidP="121341C1">
            <w:pPr>
              <w:pStyle w:val="Bezodstpw"/>
              <w:spacing w:line="276" w:lineRule="auto"/>
              <w:rPr>
                <w:rFonts w:ascii="Arial" w:eastAsia="Arial" w:hAnsi="Arial" w:cs="Arial"/>
                <w:i/>
                <w:iCs/>
                <w:sz w:val="20"/>
                <w:szCs w:val="20"/>
                <w:lang w:val="en-GB"/>
              </w:rPr>
            </w:pPr>
          </w:p>
        </w:tc>
      </w:tr>
    </w:tbl>
    <w:p w14:paraId="0CB4E169" w14:textId="68DDFD8A" w:rsidR="00B57F3E" w:rsidRPr="00330C4E" w:rsidRDefault="62387159" w:rsidP="009D6751">
      <w:pPr>
        <w:pStyle w:val="Bezodstpw"/>
        <w:spacing w:after="360" w:line="360" w:lineRule="auto"/>
        <w:jc w:val="both"/>
        <w:rPr>
          <w:rFonts w:ascii="Arial" w:hAnsi="Arial" w:cs="Arial"/>
          <w:sz w:val="20"/>
          <w:szCs w:val="20"/>
          <w:lang w:val="en-GB"/>
        </w:rPr>
      </w:pPr>
      <w:r w:rsidRPr="00330C4E">
        <w:rPr>
          <w:rFonts w:ascii="Arial" w:hAnsi="Arial" w:cs="Arial"/>
          <w:b/>
          <w:bCs/>
          <w:color w:val="FF0000"/>
          <w:sz w:val="20"/>
          <w:szCs w:val="20"/>
          <w:u w:val="single"/>
          <w:lang w:val="en-GB"/>
        </w:rPr>
        <w:t xml:space="preserve">NOTE: </w:t>
      </w:r>
      <w:r w:rsidRPr="00330C4E">
        <w:rPr>
          <w:rFonts w:ascii="Arial" w:hAnsi="Arial" w:cs="Arial"/>
          <w:sz w:val="20"/>
          <w:szCs w:val="20"/>
          <w:lang w:val="en-GB"/>
        </w:rPr>
        <w:t xml:space="preserve">After completing all the required fields, use the </w:t>
      </w:r>
      <w:r w:rsidR="009E6B6C">
        <w:rPr>
          <w:rFonts w:ascii="Arial" w:hAnsi="Arial" w:cs="Arial"/>
          <w:sz w:val="20"/>
          <w:szCs w:val="20"/>
          <w:lang w:val="en-GB"/>
        </w:rPr>
        <w:t>“</w:t>
      </w:r>
      <w:r w:rsidR="00A2293B" w:rsidRPr="00330C4E">
        <w:rPr>
          <w:rFonts w:ascii="Arial" w:hAnsi="Arial" w:cs="Arial"/>
          <w:sz w:val="20"/>
          <w:szCs w:val="20"/>
          <w:lang w:val="en-GB"/>
        </w:rPr>
        <w:t>Update</w:t>
      </w:r>
      <w:r w:rsidRPr="00330C4E">
        <w:rPr>
          <w:rFonts w:ascii="Arial" w:hAnsi="Arial" w:cs="Arial"/>
          <w:sz w:val="20"/>
          <w:szCs w:val="20"/>
          <w:lang w:val="en-GB"/>
        </w:rPr>
        <w:t xml:space="preserve">" </w:t>
      </w:r>
      <w:r w:rsidR="61CDFA0D" w:rsidRPr="00330C4E">
        <w:rPr>
          <w:rFonts w:ascii="Arial" w:hAnsi="Arial" w:cs="Arial"/>
          <w:sz w:val="20"/>
          <w:szCs w:val="20"/>
          <w:lang w:val="en-GB"/>
        </w:rPr>
        <w:t xml:space="preserve">button </w:t>
      </w:r>
      <w:r w:rsidRPr="00330C4E">
        <w:rPr>
          <w:rFonts w:ascii="Arial" w:hAnsi="Arial" w:cs="Arial"/>
          <w:sz w:val="20"/>
          <w:szCs w:val="20"/>
          <w:lang w:val="en-GB"/>
        </w:rPr>
        <w:t>and then proceed to the next section of the Application using the "</w:t>
      </w:r>
      <w:r w:rsidR="00CE25E9" w:rsidRPr="00330C4E">
        <w:rPr>
          <w:rFonts w:ascii="Arial" w:hAnsi="Arial" w:cs="Arial"/>
          <w:sz w:val="20"/>
          <w:szCs w:val="20"/>
          <w:lang w:val="en-GB"/>
        </w:rPr>
        <w:t>Go to next</w:t>
      </w:r>
      <w:r w:rsidRPr="00330C4E">
        <w:rPr>
          <w:rFonts w:ascii="Arial" w:hAnsi="Arial" w:cs="Arial"/>
          <w:sz w:val="20"/>
          <w:szCs w:val="20"/>
          <w:lang w:val="en-GB"/>
        </w:rPr>
        <w:t xml:space="preserve">" </w:t>
      </w:r>
      <w:r w:rsidR="4B1B160B" w:rsidRPr="00330C4E">
        <w:rPr>
          <w:rFonts w:ascii="Arial" w:hAnsi="Arial" w:cs="Arial"/>
          <w:sz w:val="20"/>
          <w:szCs w:val="20"/>
          <w:lang w:val="en-GB"/>
        </w:rPr>
        <w:t>button</w:t>
      </w:r>
      <w:r w:rsidRPr="00330C4E">
        <w:rPr>
          <w:rFonts w:ascii="Arial" w:hAnsi="Arial" w:cs="Arial"/>
          <w:sz w:val="20"/>
          <w:szCs w:val="20"/>
          <w:lang w:val="en-GB"/>
        </w:rPr>
        <w:t>.</w:t>
      </w:r>
    </w:p>
    <w:p w14:paraId="123831A5" w14:textId="584A4E21" w:rsidR="00B57F3E" w:rsidRPr="00330C4E" w:rsidRDefault="0A155920" w:rsidP="00BD55D7">
      <w:pPr>
        <w:pStyle w:val="Bezodstpw"/>
        <w:keepNext/>
        <w:spacing w:line="360" w:lineRule="auto"/>
        <w:ind w:left="720"/>
        <w:rPr>
          <w:rFonts w:ascii="Arial" w:eastAsia="Arial" w:hAnsi="Arial" w:cs="Arial"/>
          <w:b/>
          <w:bCs/>
          <w:sz w:val="20"/>
          <w:szCs w:val="20"/>
          <w:lang w:val="en-GB"/>
        </w:rPr>
      </w:pPr>
      <w:bookmarkStart w:id="15" w:name="_Hlk175651392"/>
      <w:r w:rsidRPr="00330C4E">
        <w:rPr>
          <w:rFonts w:ascii="Arial" w:eastAsia="Arial" w:hAnsi="Arial" w:cs="Arial"/>
          <w:b/>
          <w:bCs/>
          <w:sz w:val="20"/>
          <w:szCs w:val="20"/>
          <w:lang w:val="en-GB"/>
        </w:rPr>
        <w:t xml:space="preserve">2/3 </w:t>
      </w:r>
      <w:r w:rsidR="5532033F" w:rsidRPr="00330C4E">
        <w:rPr>
          <w:rFonts w:ascii="Arial" w:eastAsia="Arial" w:hAnsi="Arial" w:cs="Arial"/>
          <w:b/>
          <w:bCs/>
          <w:sz w:val="20"/>
          <w:szCs w:val="20"/>
          <w:lang w:val="en-GB"/>
        </w:rPr>
        <w:t xml:space="preserve">Contact person for the evaluation of </w:t>
      </w:r>
      <w:r w:rsidR="0CA9FBFD" w:rsidRPr="00330C4E">
        <w:rPr>
          <w:rFonts w:ascii="Arial" w:eastAsia="Arial" w:hAnsi="Arial" w:cs="Arial"/>
          <w:b/>
          <w:bCs/>
          <w:sz w:val="20"/>
          <w:szCs w:val="20"/>
          <w:lang w:val="en-GB"/>
        </w:rPr>
        <w:t xml:space="preserve">the Project </w:t>
      </w:r>
      <w:r w:rsidR="5532033F" w:rsidRPr="00330C4E">
        <w:rPr>
          <w:rFonts w:ascii="Arial" w:eastAsia="Arial" w:hAnsi="Arial" w:cs="Arial"/>
          <w:b/>
          <w:bCs/>
          <w:sz w:val="20"/>
          <w:szCs w:val="20"/>
          <w:lang w:val="en-GB"/>
        </w:rPr>
        <w:t xml:space="preserve">on behalf of the Applicant </w:t>
      </w:r>
      <w:r w:rsidR="00A94F3B" w:rsidRPr="00330C4E">
        <w:rPr>
          <w:rFonts w:ascii="Arial" w:eastAsia="Arial" w:hAnsi="Arial" w:cs="Arial"/>
          <w:b/>
          <w:bCs/>
          <w:sz w:val="20"/>
          <w:szCs w:val="20"/>
          <w:lang w:val="en-GB"/>
        </w:rPr>
        <w:t xml:space="preserve">(must be a person other than the </w:t>
      </w:r>
      <w:r w:rsidR="00CD16E3">
        <w:rPr>
          <w:rFonts w:ascii="Arial" w:eastAsia="Arial" w:hAnsi="Arial" w:cs="Arial"/>
          <w:b/>
          <w:bCs/>
          <w:sz w:val="20"/>
          <w:szCs w:val="20"/>
          <w:lang w:val="en-GB"/>
        </w:rPr>
        <w:t>Principal Investigator</w:t>
      </w:r>
      <w:r w:rsidR="004E77CA" w:rsidRPr="00330C4E">
        <w:rPr>
          <w:rFonts w:ascii="Arial" w:eastAsia="Arial" w:hAnsi="Arial" w:cs="Arial"/>
          <w:b/>
          <w:bCs/>
          <w:sz w:val="20"/>
          <w:szCs w:val="20"/>
          <w:lang w:val="en-GB"/>
        </w:rPr>
        <w:t>)</w:t>
      </w:r>
    </w:p>
    <w:bookmarkEnd w:id="15"/>
    <w:p w14:paraId="10D538C6" w14:textId="76CC1B80" w:rsidR="00B57F3E" w:rsidRPr="00330C4E" w:rsidRDefault="5532033F" w:rsidP="000C4602">
      <w:pPr>
        <w:pStyle w:val="Bezodstpw"/>
        <w:spacing w:line="360" w:lineRule="auto"/>
        <w:ind w:left="708"/>
        <w:jc w:val="both"/>
        <w:rPr>
          <w:rFonts w:ascii="Arial" w:eastAsia="Arial" w:hAnsi="Arial" w:cs="Arial"/>
          <w:b/>
          <w:bCs/>
          <w:sz w:val="20"/>
          <w:szCs w:val="20"/>
          <w:lang w:val="en-GB"/>
        </w:rPr>
      </w:pPr>
      <w:r w:rsidRPr="00330C4E">
        <w:rPr>
          <w:rFonts w:ascii="Arial" w:eastAsia="Arial" w:hAnsi="Arial" w:cs="Arial"/>
          <w:sz w:val="20"/>
          <w:szCs w:val="20"/>
          <w:lang w:val="en-GB"/>
        </w:rPr>
        <w:t xml:space="preserve">When submitting your application, you must designate </w:t>
      </w:r>
      <w:r w:rsidR="034A4150" w:rsidRPr="00330C4E">
        <w:rPr>
          <w:rFonts w:ascii="Arial" w:eastAsia="Arial" w:hAnsi="Arial" w:cs="Arial"/>
          <w:sz w:val="20"/>
          <w:szCs w:val="20"/>
          <w:lang w:val="en-GB"/>
        </w:rPr>
        <w:t xml:space="preserve">a person on behalf of the Applicant </w:t>
      </w:r>
      <w:r w:rsidRPr="00330C4E">
        <w:rPr>
          <w:rFonts w:ascii="Arial" w:eastAsia="Arial" w:hAnsi="Arial" w:cs="Arial"/>
          <w:sz w:val="20"/>
          <w:szCs w:val="20"/>
          <w:lang w:val="en-GB"/>
        </w:rPr>
        <w:t>to liaise with the IP during the project selection process.</w:t>
      </w:r>
      <w:bookmarkStart w:id="16" w:name="_Hlk175651421"/>
      <w:r w:rsidR="63023575" w:rsidRPr="00330C4E">
        <w:rPr>
          <w:rFonts w:ascii="Arial" w:eastAsia="Arial" w:hAnsi="Arial" w:cs="Arial"/>
          <w:sz w:val="20"/>
          <w:szCs w:val="20"/>
          <w:lang w:val="en-GB"/>
        </w:rPr>
        <w:t xml:space="preserve"> </w:t>
      </w:r>
      <w:r w:rsidR="502D7380" w:rsidRPr="00330C4E">
        <w:rPr>
          <w:rFonts w:ascii="Arial" w:eastAsia="Arial" w:hAnsi="Arial" w:cs="Arial"/>
          <w:sz w:val="20"/>
          <w:szCs w:val="20"/>
          <w:lang w:val="en-GB"/>
        </w:rPr>
        <w:t xml:space="preserve">Please designate </w:t>
      </w:r>
      <w:r w:rsidR="5B13AEE7" w:rsidRPr="00330C4E">
        <w:rPr>
          <w:rFonts w:ascii="Arial" w:eastAsia="Arial" w:hAnsi="Arial" w:cs="Arial"/>
          <w:sz w:val="20"/>
          <w:szCs w:val="20"/>
          <w:lang w:val="en-GB"/>
        </w:rPr>
        <w:t xml:space="preserve">a person </w:t>
      </w:r>
      <w:r w:rsidR="6C7A41A6" w:rsidRPr="00330C4E">
        <w:rPr>
          <w:rFonts w:ascii="Arial" w:eastAsia="Arial" w:hAnsi="Arial" w:cs="Arial"/>
          <w:sz w:val="20"/>
          <w:szCs w:val="20"/>
          <w:lang w:val="en-GB"/>
        </w:rPr>
        <w:t xml:space="preserve">other </w:t>
      </w:r>
      <w:r w:rsidR="000C4602" w:rsidRPr="00330C4E">
        <w:rPr>
          <w:rFonts w:ascii="Arial" w:eastAsia="Arial" w:hAnsi="Arial" w:cs="Arial"/>
          <w:sz w:val="20"/>
          <w:szCs w:val="20"/>
          <w:lang w:val="en-GB"/>
        </w:rPr>
        <w:t xml:space="preserve">than </w:t>
      </w:r>
      <w:r w:rsidR="004E77CA" w:rsidRPr="00330C4E">
        <w:rPr>
          <w:rFonts w:ascii="Arial" w:eastAsia="Arial" w:hAnsi="Arial" w:cs="Arial"/>
          <w:sz w:val="20"/>
          <w:szCs w:val="20"/>
          <w:lang w:val="en-GB"/>
        </w:rPr>
        <w:t>the</w:t>
      </w:r>
      <w:r w:rsidR="000C4602" w:rsidRPr="00330C4E">
        <w:rPr>
          <w:rFonts w:ascii="Arial" w:eastAsia="Arial" w:hAnsi="Arial" w:cs="Arial"/>
          <w:sz w:val="20"/>
          <w:szCs w:val="20"/>
          <w:lang w:val="en-GB"/>
        </w:rPr>
        <w:t xml:space="preserve"> </w:t>
      </w:r>
      <w:r w:rsidR="00CD16E3">
        <w:rPr>
          <w:rFonts w:ascii="Arial" w:eastAsia="Arial" w:hAnsi="Arial" w:cs="Arial"/>
          <w:sz w:val="20"/>
          <w:szCs w:val="20"/>
          <w:lang w:val="en-GB"/>
        </w:rPr>
        <w:t>Principal Investigator</w:t>
      </w:r>
      <w:r w:rsidR="001B4F57" w:rsidRPr="00330C4E">
        <w:rPr>
          <w:rFonts w:ascii="Arial" w:eastAsia="Arial" w:hAnsi="Arial" w:cs="Arial"/>
          <w:sz w:val="20"/>
          <w:szCs w:val="20"/>
          <w:lang w:val="en-GB"/>
        </w:rPr>
        <w:t xml:space="preserve"> of</w:t>
      </w:r>
      <w:r w:rsidR="004E77CA" w:rsidRPr="00330C4E">
        <w:rPr>
          <w:rFonts w:ascii="Arial" w:eastAsia="Arial" w:hAnsi="Arial" w:cs="Arial"/>
          <w:sz w:val="20"/>
          <w:szCs w:val="20"/>
          <w:lang w:val="en-GB"/>
        </w:rPr>
        <w:t xml:space="preserve"> the Project</w:t>
      </w:r>
      <w:r w:rsidR="000C4602" w:rsidRPr="00330C4E">
        <w:rPr>
          <w:rFonts w:ascii="Arial" w:eastAsia="Arial" w:hAnsi="Arial" w:cs="Arial"/>
          <w:sz w:val="20"/>
          <w:szCs w:val="20"/>
          <w:lang w:val="en-GB"/>
        </w:rPr>
        <w:t>.</w:t>
      </w:r>
      <w:bookmarkEnd w:id="16"/>
    </w:p>
    <w:p w14:paraId="2C28504B" w14:textId="77777777" w:rsidR="00B57F3E" w:rsidRPr="00330C4E" w:rsidRDefault="00B57F3E" w:rsidP="13ED03A6">
      <w:pPr>
        <w:pStyle w:val="Bezodstpw"/>
        <w:keepNext/>
        <w:spacing w:line="360" w:lineRule="auto"/>
        <w:ind w:left="1208"/>
        <w:rPr>
          <w:rFonts w:ascii="Arial" w:eastAsia="Arial" w:hAnsi="Arial" w:cs="Arial"/>
          <w:b/>
          <w:bCs/>
          <w:sz w:val="20"/>
          <w:szCs w:val="20"/>
          <w:lang w:val="en-GB"/>
        </w:rPr>
      </w:pPr>
    </w:p>
    <w:tbl>
      <w:tblPr>
        <w:tblStyle w:val="Tabela-Siatka"/>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50"/>
        <w:gridCol w:w="4202"/>
      </w:tblGrid>
      <w:tr w:rsidR="00B57F3E" w:rsidRPr="005609F6" w14:paraId="3099DE1F" w14:textId="77777777" w:rsidTr="121341C1">
        <w:tc>
          <w:tcPr>
            <w:tcW w:w="4150" w:type="dxa"/>
            <w:vAlign w:val="center"/>
          </w:tcPr>
          <w:p w14:paraId="219D133B" w14:textId="77777777" w:rsidR="00B57F3E" w:rsidRPr="00010EAE" w:rsidRDefault="5532033F" w:rsidP="13ED03A6">
            <w:pPr>
              <w:pStyle w:val="Bezodstpw"/>
              <w:spacing w:after="240" w:line="276" w:lineRule="auto"/>
              <w:rPr>
                <w:rFonts w:ascii="Arial" w:eastAsia="Arial" w:hAnsi="Arial" w:cs="Arial"/>
                <w:b/>
                <w:bCs/>
                <w:sz w:val="20"/>
                <w:szCs w:val="20"/>
              </w:rPr>
            </w:pPr>
            <w:r w:rsidRPr="00010EAE">
              <w:rPr>
                <w:rFonts w:ascii="Arial" w:eastAsia="Arial" w:hAnsi="Arial" w:cs="Arial"/>
                <w:b/>
                <w:bCs/>
                <w:sz w:val="20"/>
                <w:szCs w:val="20"/>
              </w:rPr>
              <w:t>First name</w:t>
            </w:r>
          </w:p>
        </w:tc>
        <w:tc>
          <w:tcPr>
            <w:tcW w:w="4202" w:type="dxa"/>
            <w:vAlign w:val="center"/>
          </w:tcPr>
          <w:p w14:paraId="21F78AF0" w14:textId="77777777" w:rsidR="00B57F3E" w:rsidRPr="00330C4E" w:rsidRDefault="5532033F" w:rsidP="2BD27E0A">
            <w:pPr>
              <w:pStyle w:val="Bezodstpw"/>
              <w:spacing w:after="240" w:line="276" w:lineRule="auto"/>
              <w:rPr>
                <w:rFonts w:ascii="Arial" w:eastAsia="Arial" w:hAnsi="Arial" w:cs="Arial"/>
                <w:i/>
                <w:iCs/>
                <w:sz w:val="20"/>
                <w:szCs w:val="20"/>
                <w:lang w:val="en-GB"/>
              </w:rPr>
            </w:pPr>
            <w:r w:rsidRPr="00330C4E">
              <w:rPr>
                <w:rFonts w:ascii="Arial" w:eastAsia="Arial" w:hAnsi="Arial" w:cs="Arial"/>
                <w:i/>
                <w:iCs/>
                <w:sz w:val="20"/>
                <w:szCs w:val="20"/>
                <w:lang w:val="en-GB"/>
              </w:rPr>
              <w:t>To be entered by the Applicant</w:t>
            </w:r>
          </w:p>
        </w:tc>
      </w:tr>
      <w:tr w:rsidR="00B57F3E" w:rsidRPr="005609F6" w14:paraId="19A60A2B" w14:textId="77777777" w:rsidTr="121341C1">
        <w:tc>
          <w:tcPr>
            <w:tcW w:w="4150" w:type="dxa"/>
            <w:vAlign w:val="center"/>
          </w:tcPr>
          <w:p w14:paraId="19EB294D" w14:textId="77777777" w:rsidR="00B57F3E" w:rsidRPr="00010EAE" w:rsidRDefault="5532033F" w:rsidP="13ED03A6">
            <w:pPr>
              <w:pStyle w:val="Bezodstpw"/>
              <w:spacing w:after="240" w:line="276" w:lineRule="auto"/>
              <w:rPr>
                <w:rFonts w:ascii="Arial" w:eastAsia="Arial" w:hAnsi="Arial" w:cs="Arial"/>
                <w:b/>
                <w:bCs/>
                <w:sz w:val="20"/>
                <w:szCs w:val="20"/>
              </w:rPr>
            </w:pPr>
            <w:r w:rsidRPr="00010EAE">
              <w:rPr>
                <w:rFonts w:ascii="Arial" w:eastAsia="Arial" w:hAnsi="Arial" w:cs="Arial"/>
                <w:b/>
                <w:bCs/>
                <w:sz w:val="20"/>
                <w:szCs w:val="20"/>
              </w:rPr>
              <w:t>Surname</w:t>
            </w:r>
          </w:p>
        </w:tc>
        <w:tc>
          <w:tcPr>
            <w:tcW w:w="4202" w:type="dxa"/>
            <w:vAlign w:val="center"/>
          </w:tcPr>
          <w:p w14:paraId="6D9C20DF" w14:textId="77777777" w:rsidR="00B57F3E" w:rsidRPr="00330C4E" w:rsidRDefault="5532033F" w:rsidP="2BD27E0A">
            <w:pPr>
              <w:pStyle w:val="Bezodstpw"/>
              <w:spacing w:after="240" w:line="276" w:lineRule="auto"/>
              <w:rPr>
                <w:rFonts w:ascii="Arial" w:eastAsia="Arial" w:hAnsi="Arial" w:cs="Arial"/>
                <w:i/>
                <w:iCs/>
                <w:sz w:val="20"/>
                <w:szCs w:val="20"/>
                <w:lang w:val="en-GB"/>
              </w:rPr>
            </w:pPr>
            <w:r w:rsidRPr="00330C4E">
              <w:rPr>
                <w:rFonts w:ascii="Arial" w:eastAsia="Arial" w:hAnsi="Arial" w:cs="Arial"/>
                <w:i/>
                <w:iCs/>
                <w:sz w:val="20"/>
                <w:szCs w:val="20"/>
                <w:lang w:val="en-GB"/>
              </w:rPr>
              <w:t>To be entered by the Applicant</w:t>
            </w:r>
          </w:p>
        </w:tc>
      </w:tr>
      <w:tr w:rsidR="00B57F3E" w:rsidRPr="005609F6" w14:paraId="219D72BA" w14:textId="77777777" w:rsidTr="121341C1">
        <w:tc>
          <w:tcPr>
            <w:tcW w:w="4150" w:type="dxa"/>
            <w:vAlign w:val="center"/>
          </w:tcPr>
          <w:p w14:paraId="11E0D08A" w14:textId="568E50C0" w:rsidR="00B57F3E" w:rsidRPr="00010EAE" w:rsidRDefault="00B97C16" w:rsidP="13ED03A6">
            <w:pPr>
              <w:pStyle w:val="Bezodstpw"/>
              <w:spacing w:after="240" w:line="276" w:lineRule="auto"/>
              <w:rPr>
                <w:rFonts w:ascii="Arial" w:eastAsia="Arial" w:hAnsi="Arial" w:cs="Arial"/>
                <w:b/>
                <w:bCs/>
                <w:sz w:val="20"/>
                <w:szCs w:val="20"/>
              </w:rPr>
            </w:pPr>
            <w:r>
              <w:rPr>
                <w:rFonts w:ascii="Arial" w:eastAsia="Arial" w:hAnsi="Arial" w:cs="Arial"/>
                <w:b/>
                <w:bCs/>
                <w:sz w:val="20"/>
                <w:szCs w:val="20"/>
              </w:rPr>
              <w:t>Academic title/degree</w:t>
            </w:r>
          </w:p>
        </w:tc>
        <w:tc>
          <w:tcPr>
            <w:tcW w:w="4202" w:type="dxa"/>
            <w:vAlign w:val="center"/>
          </w:tcPr>
          <w:p w14:paraId="78AD0B75" w14:textId="77777777" w:rsidR="00B57F3E" w:rsidRPr="00330C4E" w:rsidRDefault="5532033F" w:rsidP="2BD27E0A">
            <w:pPr>
              <w:pStyle w:val="Bezodstpw"/>
              <w:spacing w:after="240" w:line="276" w:lineRule="auto"/>
              <w:rPr>
                <w:rFonts w:ascii="Arial" w:eastAsia="Arial" w:hAnsi="Arial" w:cs="Arial"/>
                <w:i/>
                <w:iCs/>
                <w:sz w:val="20"/>
                <w:szCs w:val="20"/>
                <w:lang w:val="en-GB"/>
              </w:rPr>
            </w:pPr>
            <w:r w:rsidRPr="00330C4E">
              <w:rPr>
                <w:rFonts w:ascii="Arial" w:eastAsia="Arial" w:hAnsi="Arial" w:cs="Arial"/>
                <w:i/>
                <w:iCs/>
                <w:sz w:val="20"/>
                <w:szCs w:val="20"/>
                <w:lang w:val="en-GB"/>
              </w:rPr>
              <w:t>To be entered by the applicant</w:t>
            </w:r>
          </w:p>
        </w:tc>
      </w:tr>
      <w:tr w:rsidR="00B57F3E" w:rsidRPr="00010EAE" w14:paraId="000AAD5B" w14:textId="77777777" w:rsidTr="121341C1">
        <w:tc>
          <w:tcPr>
            <w:tcW w:w="4150" w:type="dxa"/>
            <w:vAlign w:val="center"/>
          </w:tcPr>
          <w:p w14:paraId="33BEC979" w14:textId="2018E9B4" w:rsidR="00B57F3E" w:rsidRPr="00010EAE" w:rsidRDefault="5532033F" w:rsidP="13ED03A6">
            <w:pPr>
              <w:pStyle w:val="Bezodstpw"/>
              <w:spacing w:after="240" w:line="276" w:lineRule="auto"/>
              <w:rPr>
                <w:rFonts w:ascii="Arial" w:eastAsia="Arial" w:hAnsi="Arial" w:cs="Arial"/>
                <w:b/>
                <w:bCs/>
                <w:sz w:val="20"/>
                <w:szCs w:val="20"/>
              </w:rPr>
            </w:pPr>
            <w:r w:rsidRPr="00010EAE">
              <w:rPr>
                <w:rFonts w:ascii="Arial" w:eastAsia="Arial" w:hAnsi="Arial" w:cs="Arial"/>
                <w:b/>
                <w:bCs/>
                <w:sz w:val="20"/>
                <w:szCs w:val="20"/>
              </w:rPr>
              <w:t>E</w:t>
            </w:r>
            <w:r w:rsidR="00A94F3B">
              <w:rPr>
                <w:rFonts w:ascii="Arial" w:eastAsia="Arial" w:hAnsi="Arial" w:cs="Arial"/>
                <w:b/>
                <w:bCs/>
                <w:sz w:val="20"/>
                <w:szCs w:val="20"/>
              </w:rPr>
              <w:t>-</w:t>
            </w:r>
            <w:r w:rsidRPr="00010EAE">
              <w:rPr>
                <w:rFonts w:ascii="Arial" w:eastAsia="Arial" w:hAnsi="Arial" w:cs="Arial"/>
                <w:b/>
                <w:bCs/>
                <w:sz w:val="20"/>
                <w:szCs w:val="20"/>
              </w:rPr>
              <w:t>mail</w:t>
            </w:r>
          </w:p>
        </w:tc>
        <w:tc>
          <w:tcPr>
            <w:tcW w:w="4202" w:type="dxa"/>
            <w:vAlign w:val="center"/>
          </w:tcPr>
          <w:p w14:paraId="3943FB41" w14:textId="77777777" w:rsidR="00B57F3E" w:rsidRPr="00010EAE" w:rsidRDefault="5532033F" w:rsidP="121341C1">
            <w:pPr>
              <w:pStyle w:val="Bezodstpw"/>
              <w:spacing w:after="240" w:line="276" w:lineRule="auto"/>
              <w:rPr>
                <w:rFonts w:ascii="Arial" w:eastAsia="Arial" w:hAnsi="Arial" w:cs="Arial"/>
                <w:i/>
                <w:iCs/>
                <w:sz w:val="20"/>
                <w:szCs w:val="20"/>
              </w:rPr>
            </w:pPr>
            <w:r w:rsidRPr="00010EAE">
              <w:rPr>
                <w:rFonts w:ascii="Arial" w:eastAsia="Arial" w:hAnsi="Arial" w:cs="Arial"/>
                <w:i/>
                <w:iCs/>
                <w:sz w:val="20"/>
                <w:szCs w:val="20"/>
              </w:rPr>
              <w:t>Entered by the applicant</w:t>
            </w:r>
          </w:p>
        </w:tc>
      </w:tr>
      <w:tr w:rsidR="00B57F3E" w:rsidRPr="00010EAE" w14:paraId="722CD593" w14:textId="77777777" w:rsidTr="121341C1">
        <w:tc>
          <w:tcPr>
            <w:tcW w:w="4150" w:type="dxa"/>
            <w:vAlign w:val="center"/>
          </w:tcPr>
          <w:p w14:paraId="34A92D23" w14:textId="0DE82D69" w:rsidR="00B57F3E" w:rsidRPr="00010EAE" w:rsidRDefault="5532033F" w:rsidP="13ED03A6">
            <w:pPr>
              <w:pStyle w:val="Bezodstpw"/>
              <w:spacing w:line="276" w:lineRule="auto"/>
              <w:rPr>
                <w:rFonts w:ascii="Arial" w:eastAsia="Arial" w:hAnsi="Arial" w:cs="Arial"/>
                <w:b/>
                <w:bCs/>
                <w:sz w:val="20"/>
                <w:szCs w:val="20"/>
              </w:rPr>
            </w:pPr>
            <w:r w:rsidRPr="00010EAE">
              <w:rPr>
                <w:rFonts w:ascii="Arial" w:eastAsia="Arial" w:hAnsi="Arial" w:cs="Arial"/>
                <w:b/>
                <w:bCs/>
                <w:sz w:val="20"/>
                <w:szCs w:val="20"/>
              </w:rPr>
              <w:t>Telephone</w:t>
            </w:r>
            <w:r w:rsidR="00A94F3B">
              <w:rPr>
                <w:rFonts w:ascii="Arial" w:eastAsia="Arial" w:hAnsi="Arial" w:cs="Arial"/>
                <w:b/>
                <w:bCs/>
                <w:sz w:val="20"/>
                <w:szCs w:val="20"/>
              </w:rPr>
              <w:t xml:space="preserve"> number</w:t>
            </w:r>
          </w:p>
        </w:tc>
        <w:tc>
          <w:tcPr>
            <w:tcW w:w="4202" w:type="dxa"/>
            <w:vAlign w:val="center"/>
          </w:tcPr>
          <w:p w14:paraId="59357094" w14:textId="77777777" w:rsidR="00B57F3E" w:rsidRPr="00010EAE" w:rsidRDefault="5532033F" w:rsidP="2BD27E0A">
            <w:pPr>
              <w:pStyle w:val="Bezodstpw"/>
              <w:spacing w:after="240" w:line="276" w:lineRule="auto"/>
              <w:rPr>
                <w:rFonts w:ascii="Arial" w:eastAsia="Arial" w:hAnsi="Arial" w:cs="Arial"/>
                <w:i/>
                <w:iCs/>
                <w:sz w:val="20"/>
                <w:szCs w:val="20"/>
              </w:rPr>
            </w:pPr>
            <w:r w:rsidRPr="00010EAE">
              <w:rPr>
                <w:rFonts w:ascii="Arial" w:eastAsia="Arial" w:hAnsi="Arial" w:cs="Arial"/>
                <w:i/>
                <w:iCs/>
                <w:sz w:val="20"/>
                <w:szCs w:val="20"/>
              </w:rPr>
              <w:t>Entered by the Applicant</w:t>
            </w:r>
          </w:p>
        </w:tc>
      </w:tr>
    </w:tbl>
    <w:p w14:paraId="504934D4" w14:textId="77777777" w:rsidR="00833010" w:rsidRDefault="00833010" w:rsidP="00D759AD">
      <w:pPr>
        <w:ind w:left="709"/>
        <w:rPr>
          <w:rFonts w:ascii="Arial" w:eastAsia="Arial" w:hAnsi="Arial" w:cs="Arial"/>
          <w:b/>
          <w:sz w:val="20"/>
          <w:szCs w:val="20"/>
        </w:rPr>
      </w:pPr>
    </w:p>
    <w:p w14:paraId="3452EE7C" w14:textId="740FE63E" w:rsidR="00B57F3E" w:rsidRPr="005609F6" w:rsidRDefault="395A98F0" w:rsidP="00D759AD">
      <w:pPr>
        <w:ind w:left="709"/>
        <w:rPr>
          <w:rFonts w:ascii="Arial" w:eastAsia="Arial" w:hAnsi="Arial" w:cs="Arial"/>
          <w:b/>
          <w:sz w:val="20"/>
          <w:szCs w:val="20"/>
          <w:lang w:val="en-GB"/>
        </w:rPr>
      </w:pPr>
      <w:r w:rsidRPr="005609F6">
        <w:rPr>
          <w:rFonts w:ascii="Arial" w:eastAsia="Arial" w:hAnsi="Arial" w:cs="Arial"/>
          <w:b/>
          <w:sz w:val="20"/>
          <w:szCs w:val="20"/>
          <w:lang w:val="en-GB"/>
        </w:rPr>
        <w:t xml:space="preserve">3/3 </w:t>
      </w:r>
      <w:r w:rsidR="00CD16E3" w:rsidRPr="005609F6">
        <w:rPr>
          <w:rFonts w:ascii="Arial" w:eastAsia="Arial" w:hAnsi="Arial" w:cs="Arial"/>
          <w:b/>
          <w:sz w:val="20"/>
          <w:szCs w:val="20"/>
          <w:lang w:val="en-GB"/>
        </w:rPr>
        <w:t>Principal Investigator</w:t>
      </w:r>
      <w:r w:rsidR="005609F6" w:rsidRPr="005609F6">
        <w:rPr>
          <w:rFonts w:ascii="Arial" w:eastAsia="Arial" w:hAnsi="Arial" w:cs="Arial"/>
          <w:b/>
          <w:sz w:val="20"/>
          <w:szCs w:val="20"/>
          <w:lang w:val="en-GB"/>
        </w:rPr>
        <w:t xml:space="preserve"> of the P</w:t>
      </w:r>
      <w:r w:rsidR="005609F6">
        <w:rPr>
          <w:rFonts w:ascii="Arial" w:eastAsia="Arial" w:hAnsi="Arial" w:cs="Arial"/>
          <w:b/>
          <w:sz w:val="20"/>
          <w:szCs w:val="20"/>
          <w:lang w:val="en-GB"/>
        </w:rPr>
        <w:t>roject</w:t>
      </w:r>
    </w:p>
    <w:p w14:paraId="71D4B9AF" w14:textId="77777777" w:rsidR="00D759AD" w:rsidRPr="005609F6" w:rsidRDefault="00D759AD" w:rsidP="00BD55D7">
      <w:pPr>
        <w:rPr>
          <w:rFonts w:eastAsia="Arial"/>
          <w:lang w:val="en-GB"/>
        </w:rPr>
      </w:pPr>
    </w:p>
    <w:tbl>
      <w:tblPr>
        <w:tblStyle w:val="Tabela-Siatka"/>
        <w:tblW w:w="8341" w:type="dxa"/>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38"/>
        <w:gridCol w:w="532"/>
        <w:gridCol w:w="4171"/>
      </w:tblGrid>
      <w:tr w:rsidR="00B57F3E" w:rsidRPr="00010EAE" w14:paraId="1848947F" w14:textId="77777777" w:rsidTr="6546C06A">
        <w:trPr>
          <w:trHeight w:val="300"/>
        </w:trPr>
        <w:tc>
          <w:tcPr>
            <w:tcW w:w="3638" w:type="dxa"/>
            <w:tcBorders>
              <w:top w:val="nil"/>
              <w:left w:val="nil"/>
              <w:bottom w:val="single" w:sz="4" w:space="0" w:color="auto"/>
              <w:right w:val="nil"/>
            </w:tcBorders>
            <w:vAlign w:val="center"/>
          </w:tcPr>
          <w:p w14:paraId="6C93D2E7" w14:textId="77777777" w:rsidR="00B57F3E" w:rsidRPr="00010EAE" w:rsidRDefault="5532033F" w:rsidP="13ED03A6">
            <w:pPr>
              <w:pStyle w:val="Bezodstpw"/>
              <w:spacing w:after="240" w:line="276" w:lineRule="auto"/>
              <w:rPr>
                <w:rFonts w:ascii="Arial" w:eastAsia="Arial" w:hAnsi="Arial" w:cs="Arial"/>
                <w:b/>
                <w:bCs/>
                <w:sz w:val="20"/>
                <w:szCs w:val="20"/>
              </w:rPr>
            </w:pPr>
            <w:r w:rsidRPr="00010EAE">
              <w:rPr>
                <w:rFonts w:ascii="Arial" w:eastAsia="Arial" w:hAnsi="Arial" w:cs="Arial"/>
                <w:b/>
                <w:bCs/>
                <w:sz w:val="20"/>
                <w:szCs w:val="20"/>
              </w:rPr>
              <w:t>First name</w:t>
            </w:r>
          </w:p>
        </w:tc>
        <w:tc>
          <w:tcPr>
            <w:tcW w:w="4703" w:type="dxa"/>
            <w:gridSpan w:val="2"/>
            <w:tcBorders>
              <w:top w:val="nil"/>
              <w:left w:val="nil"/>
              <w:bottom w:val="single" w:sz="4" w:space="0" w:color="auto"/>
              <w:right w:val="nil"/>
            </w:tcBorders>
            <w:vAlign w:val="center"/>
          </w:tcPr>
          <w:p w14:paraId="7E0EC92C" w14:textId="77777777" w:rsidR="00B57F3E" w:rsidRPr="00010EAE" w:rsidRDefault="5532033F" w:rsidP="2BD27E0A">
            <w:pPr>
              <w:pStyle w:val="Bezodstpw"/>
              <w:spacing w:after="240" w:line="276" w:lineRule="auto"/>
              <w:rPr>
                <w:rFonts w:ascii="Arial" w:eastAsia="Arial" w:hAnsi="Arial" w:cs="Arial"/>
                <w:i/>
                <w:iCs/>
                <w:sz w:val="20"/>
                <w:szCs w:val="20"/>
              </w:rPr>
            </w:pPr>
            <w:r w:rsidRPr="00010EAE">
              <w:rPr>
                <w:rFonts w:ascii="Arial" w:eastAsia="Arial" w:hAnsi="Arial" w:cs="Arial"/>
                <w:i/>
                <w:iCs/>
                <w:sz w:val="20"/>
                <w:szCs w:val="20"/>
              </w:rPr>
              <w:t>Entered by the Applicant</w:t>
            </w:r>
          </w:p>
        </w:tc>
      </w:tr>
      <w:tr w:rsidR="00B57F3E" w:rsidRPr="005609F6" w14:paraId="48A7DFE8" w14:textId="77777777" w:rsidTr="6546C06A">
        <w:trPr>
          <w:trHeight w:val="300"/>
        </w:trPr>
        <w:tc>
          <w:tcPr>
            <w:tcW w:w="3638" w:type="dxa"/>
            <w:tcBorders>
              <w:top w:val="single" w:sz="4" w:space="0" w:color="auto"/>
              <w:left w:val="nil"/>
              <w:bottom w:val="single" w:sz="4" w:space="0" w:color="auto"/>
              <w:right w:val="nil"/>
            </w:tcBorders>
            <w:vAlign w:val="center"/>
          </w:tcPr>
          <w:p w14:paraId="33759B30" w14:textId="77777777" w:rsidR="00B57F3E" w:rsidRPr="00010EAE" w:rsidRDefault="5532033F" w:rsidP="13ED03A6">
            <w:pPr>
              <w:pStyle w:val="Bezodstpw"/>
              <w:spacing w:after="240" w:line="276" w:lineRule="auto"/>
              <w:rPr>
                <w:rFonts w:ascii="Arial" w:eastAsia="Arial" w:hAnsi="Arial" w:cs="Arial"/>
                <w:b/>
                <w:bCs/>
                <w:sz w:val="20"/>
                <w:szCs w:val="20"/>
              </w:rPr>
            </w:pPr>
            <w:r w:rsidRPr="00010EAE">
              <w:rPr>
                <w:rFonts w:ascii="Arial" w:eastAsia="Arial" w:hAnsi="Arial" w:cs="Arial"/>
                <w:b/>
                <w:bCs/>
                <w:sz w:val="20"/>
                <w:szCs w:val="20"/>
              </w:rPr>
              <w:t xml:space="preserve">Surname </w:t>
            </w:r>
          </w:p>
        </w:tc>
        <w:tc>
          <w:tcPr>
            <w:tcW w:w="4703" w:type="dxa"/>
            <w:gridSpan w:val="2"/>
            <w:tcBorders>
              <w:top w:val="single" w:sz="4" w:space="0" w:color="auto"/>
              <w:left w:val="nil"/>
              <w:bottom w:val="single" w:sz="4" w:space="0" w:color="auto"/>
              <w:right w:val="nil"/>
            </w:tcBorders>
            <w:vAlign w:val="center"/>
          </w:tcPr>
          <w:p w14:paraId="41CF4C1E" w14:textId="77777777" w:rsidR="00B57F3E" w:rsidRPr="00330C4E" w:rsidRDefault="5532033F" w:rsidP="2BD27E0A">
            <w:pPr>
              <w:pStyle w:val="Bezodstpw"/>
              <w:spacing w:after="240" w:line="276" w:lineRule="auto"/>
              <w:rPr>
                <w:rFonts w:ascii="Arial" w:eastAsia="Arial" w:hAnsi="Arial" w:cs="Arial"/>
                <w:i/>
                <w:iCs/>
                <w:sz w:val="20"/>
                <w:szCs w:val="20"/>
                <w:lang w:val="en-GB"/>
              </w:rPr>
            </w:pPr>
            <w:r w:rsidRPr="00330C4E">
              <w:rPr>
                <w:rFonts w:ascii="Arial" w:eastAsia="Arial" w:hAnsi="Arial" w:cs="Arial"/>
                <w:i/>
                <w:iCs/>
                <w:sz w:val="20"/>
                <w:szCs w:val="20"/>
                <w:lang w:val="en-GB"/>
              </w:rPr>
              <w:t>To be completed by the Applicant</w:t>
            </w:r>
          </w:p>
        </w:tc>
      </w:tr>
      <w:tr w:rsidR="00B57F3E" w:rsidRPr="005609F6" w14:paraId="779092FF" w14:textId="77777777" w:rsidTr="6546C06A">
        <w:trPr>
          <w:trHeight w:val="300"/>
        </w:trPr>
        <w:tc>
          <w:tcPr>
            <w:tcW w:w="3638" w:type="dxa"/>
            <w:tcBorders>
              <w:top w:val="single" w:sz="4" w:space="0" w:color="auto"/>
              <w:left w:val="nil"/>
              <w:bottom w:val="single" w:sz="4" w:space="0" w:color="auto"/>
              <w:right w:val="nil"/>
            </w:tcBorders>
            <w:vAlign w:val="center"/>
          </w:tcPr>
          <w:p w14:paraId="6B45AC48" w14:textId="10643A7B" w:rsidR="00B57F3E" w:rsidRPr="00010EAE" w:rsidRDefault="00B97C16" w:rsidP="13ED03A6">
            <w:pPr>
              <w:pStyle w:val="Bezodstpw"/>
              <w:spacing w:after="240" w:line="276" w:lineRule="auto"/>
              <w:rPr>
                <w:rFonts w:ascii="Arial" w:eastAsia="Arial" w:hAnsi="Arial" w:cs="Arial"/>
                <w:b/>
                <w:bCs/>
                <w:sz w:val="20"/>
                <w:szCs w:val="20"/>
              </w:rPr>
            </w:pPr>
            <w:r>
              <w:rPr>
                <w:rFonts w:ascii="Arial" w:eastAsia="Arial" w:hAnsi="Arial" w:cs="Arial"/>
                <w:b/>
                <w:bCs/>
                <w:sz w:val="20"/>
                <w:szCs w:val="20"/>
              </w:rPr>
              <w:t>Academic title/degree</w:t>
            </w:r>
          </w:p>
        </w:tc>
        <w:tc>
          <w:tcPr>
            <w:tcW w:w="4703" w:type="dxa"/>
            <w:gridSpan w:val="2"/>
            <w:tcBorders>
              <w:top w:val="single" w:sz="4" w:space="0" w:color="auto"/>
              <w:left w:val="nil"/>
              <w:bottom w:val="single" w:sz="4" w:space="0" w:color="auto"/>
              <w:right w:val="nil"/>
            </w:tcBorders>
            <w:vAlign w:val="center"/>
          </w:tcPr>
          <w:p w14:paraId="6AEF40A9" w14:textId="77777777" w:rsidR="00B57F3E" w:rsidRPr="00330C4E" w:rsidRDefault="5532033F" w:rsidP="2BD27E0A">
            <w:pPr>
              <w:pStyle w:val="Bezodstpw"/>
              <w:spacing w:after="240" w:line="276" w:lineRule="auto"/>
              <w:rPr>
                <w:rFonts w:ascii="Arial" w:eastAsia="Arial" w:hAnsi="Arial" w:cs="Arial"/>
                <w:i/>
                <w:iCs/>
                <w:sz w:val="20"/>
                <w:szCs w:val="20"/>
                <w:lang w:val="en-GB"/>
              </w:rPr>
            </w:pPr>
            <w:r w:rsidRPr="00330C4E">
              <w:rPr>
                <w:rFonts w:ascii="Arial" w:eastAsia="Arial" w:hAnsi="Arial" w:cs="Arial"/>
                <w:i/>
                <w:iCs/>
                <w:sz w:val="20"/>
                <w:szCs w:val="20"/>
                <w:lang w:val="en-GB"/>
              </w:rPr>
              <w:t>To be entered by the applicant</w:t>
            </w:r>
          </w:p>
        </w:tc>
      </w:tr>
      <w:tr w:rsidR="00A57EAE" w:rsidRPr="005609F6" w14:paraId="00EAAF69" w14:textId="77777777" w:rsidTr="6546C06A">
        <w:trPr>
          <w:trHeight w:val="300"/>
        </w:trPr>
        <w:tc>
          <w:tcPr>
            <w:tcW w:w="3638" w:type="dxa"/>
            <w:tcBorders>
              <w:top w:val="single" w:sz="4" w:space="0" w:color="auto"/>
              <w:left w:val="nil"/>
              <w:bottom w:val="single" w:sz="4" w:space="0" w:color="auto"/>
              <w:right w:val="nil"/>
            </w:tcBorders>
            <w:vAlign w:val="center"/>
          </w:tcPr>
          <w:p w14:paraId="3BD4ABE3" w14:textId="38EEB7DE" w:rsidR="00A57EAE" w:rsidRPr="00010EAE" w:rsidRDefault="10C2672A" w:rsidP="13ED03A6">
            <w:pPr>
              <w:pStyle w:val="Bezodstpw"/>
              <w:spacing w:after="240" w:line="276" w:lineRule="auto"/>
              <w:rPr>
                <w:rFonts w:ascii="Arial" w:eastAsia="Arial" w:hAnsi="Arial" w:cs="Arial"/>
                <w:b/>
                <w:bCs/>
                <w:sz w:val="20"/>
                <w:szCs w:val="20"/>
              </w:rPr>
            </w:pPr>
            <w:r w:rsidRPr="00010EAE">
              <w:rPr>
                <w:rFonts w:ascii="Arial" w:eastAsia="Arial" w:hAnsi="Arial" w:cs="Arial"/>
                <w:b/>
                <w:bCs/>
                <w:sz w:val="20"/>
                <w:szCs w:val="20"/>
              </w:rPr>
              <w:t>Nationality</w:t>
            </w:r>
          </w:p>
        </w:tc>
        <w:tc>
          <w:tcPr>
            <w:tcW w:w="4703" w:type="dxa"/>
            <w:gridSpan w:val="2"/>
            <w:tcBorders>
              <w:top w:val="single" w:sz="4" w:space="0" w:color="auto"/>
              <w:left w:val="nil"/>
              <w:bottom w:val="single" w:sz="4" w:space="0" w:color="auto"/>
              <w:right w:val="nil"/>
            </w:tcBorders>
            <w:vAlign w:val="center"/>
          </w:tcPr>
          <w:p w14:paraId="68D2FAC1" w14:textId="7AC5B936" w:rsidR="00A57EAE" w:rsidRPr="00330C4E" w:rsidRDefault="67E22C85" w:rsidP="121341C1">
            <w:pPr>
              <w:pStyle w:val="Bezodstpw"/>
              <w:spacing w:after="240" w:line="276" w:lineRule="auto"/>
              <w:rPr>
                <w:rFonts w:ascii="Arial" w:eastAsia="Arial" w:hAnsi="Arial" w:cs="Arial"/>
                <w:i/>
                <w:iCs/>
                <w:sz w:val="20"/>
                <w:szCs w:val="20"/>
                <w:lang w:val="en-GB"/>
              </w:rPr>
            </w:pPr>
            <w:r w:rsidRPr="00330C4E">
              <w:rPr>
                <w:rFonts w:ascii="Arial" w:eastAsia="Arial" w:hAnsi="Arial" w:cs="Arial"/>
                <w:i/>
                <w:iCs/>
                <w:sz w:val="20"/>
                <w:szCs w:val="20"/>
                <w:lang w:val="en-GB"/>
              </w:rPr>
              <w:t xml:space="preserve">Select from </w:t>
            </w:r>
            <w:r w:rsidR="2CB09DCC" w:rsidRPr="00330C4E">
              <w:rPr>
                <w:rFonts w:ascii="Arial" w:eastAsia="Arial" w:hAnsi="Arial" w:cs="Arial"/>
                <w:i/>
                <w:iCs/>
                <w:sz w:val="20"/>
                <w:szCs w:val="20"/>
                <w:lang w:val="en-GB"/>
              </w:rPr>
              <w:t xml:space="preserve">the </w:t>
            </w:r>
            <w:r w:rsidR="3155B620" w:rsidRPr="00330C4E">
              <w:rPr>
                <w:rFonts w:ascii="Arial" w:eastAsia="Arial" w:hAnsi="Arial" w:cs="Arial"/>
                <w:i/>
                <w:iCs/>
                <w:sz w:val="20"/>
                <w:szCs w:val="20"/>
                <w:lang w:val="en-GB"/>
              </w:rPr>
              <w:t xml:space="preserve">drop-down </w:t>
            </w:r>
            <w:r w:rsidR="2CB09DCC" w:rsidRPr="00330C4E">
              <w:rPr>
                <w:rFonts w:ascii="Arial" w:eastAsia="Arial" w:hAnsi="Arial" w:cs="Arial"/>
                <w:i/>
                <w:iCs/>
                <w:sz w:val="20"/>
                <w:szCs w:val="20"/>
                <w:lang w:val="en-GB"/>
              </w:rPr>
              <w:t>list</w:t>
            </w:r>
          </w:p>
        </w:tc>
      </w:tr>
      <w:tr w:rsidR="00A57EAE" w:rsidRPr="00010EAE" w14:paraId="025FD46D" w14:textId="77777777" w:rsidTr="6546C06A">
        <w:trPr>
          <w:trHeight w:val="300"/>
        </w:trPr>
        <w:tc>
          <w:tcPr>
            <w:tcW w:w="3638" w:type="dxa"/>
            <w:tcBorders>
              <w:top w:val="single" w:sz="4" w:space="0" w:color="auto"/>
              <w:left w:val="nil"/>
              <w:bottom w:val="single" w:sz="4" w:space="0" w:color="auto"/>
              <w:right w:val="nil"/>
            </w:tcBorders>
            <w:vAlign w:val="center"/>
          </w:tcPr>
          <w:p w14:paraId="1A72D058" w14:textId="0E5F3645" w:rsidR="00A57EAE" w:rsidRPr="00010EAE" w:rsidRDefault="10C2672A" w:rsidP="13ED03A6">
            <w:pPr>
              <w:pStyle w:val="Bezodstpw"/>
              <w:spacing w:after="240" w:line="276" w:lineRule="auto"/>
              <w:rPr>
                <w:rFonts w:ascii="Arial" w:eastAsia="Arial" w:hAnsi="Arial" w:cs="Arial"/>
                <w:b/>
                <w:bCs/>
                <w:sz w:val="20"/>
                <w:szCs w:val="20"/>
              </w:rPr>
            </w:pPr>
            <w:r w:rsidRPr="00010EAE">
              <w:rPr>
                <w:rFonts w:ascii="Arial" w:eastAsia="Arial" w:hAnsi="Arial" w:cs="Arial"/>
                <w:b/>
                <w:bCs/>
                <w:sz w:val="20"/>
                <w:szCs w:val="20"/>
              </w:rPr>
              <w:t xml:space="preserve">Polish citizenship </w:t>
            </w:r>
          </w:p>
        </w:tc>
        <w:tc>
          <w:tcPr>
            <w:tcW w:w="4703" w:type="dxa"/>
            <w:gridSpan w:val="2"/>
            <w:tcBorders>
              <w:top w:val="single" w:sz="4" w:space="0" w:color="auto"/>
              <w:left w:val="nil"/>
              <w:bottom w:val="single" w:sz="4" w:space="0" w:color="auto"/>
              <w:right w:val="nil"/>
            </w:tcBorders>
            <w:vAlign w:val="center"/>
          </w:tcPr>
          <w:p w14:paraId="41AF6FC6" w14:textId="309A1266" w:rsidR="00A57EAE" w:rsidRPr="00010EAE" w:rsidRDefault="10C2672A" w:rsidP="2BD27E0A">
            <w:pPr>
              <w:pStyle w:val="Bezodstpw"/>
              <w:spacing w:after="240" w:line="276" w:lineRule="auto"/>
              <w:rPr>
                <w:rFonts w:ascii="Arial" w:eastAsia="Arial" w:hAnsi="Arial" w:cs="Arial"/>
                <w:i/>
                <w:iCs/>
                <w:sz w:val="20"/>
                <w:szCs w:val="20"/>
              </w:rPr>
            </w:pPr>
            <w:r w:rsidRPr="00010EAE">
              <w:rPr>
                <w:rFonts w:ascii="Arial" w:eastAsia="Arial" w:hAnsi="Arial" w:cs="Arial"/>
                <w:i/>
                <w:iCs/>
                <w:sz w:val="20"/>
                <w:szCs w:val="20"/>
              </w:rPr>
              <w:t>Yes/No (select one)</w:t>
            </w:r>
          </w:p>
        </w:tc>
      </w:tr>
      <w:tr w:rsidR="00B57F3E" w:rsidRPr="005609F6" w14:paraId="46516DBB" w14:textId="77777777" w:rsidTr="6546C06A">
        <w:trPr>
          <w:trHeight w:val="300"/>
        </w:trPr>
        <w:tc>
          <w:tcPr>
            <w:tcW w:w="3638" w:type="dxa"/>
            <w:tcBorders>
              <w:top w:val="single" w:sz="4" w:space="0" w:color="auto"/>
              <w:left w:val="nil"/>
              <w:bottom w:val="single" w:sz="4" w:space="0" w:color="auto"/>
              <w:right w:val="nil"/>
            </w:tcBorders>
            <w:vAlign w:val="center"/>
          </w:tcPr>
          <w:p w14:paraId="0064275E" w14:textId="77777777" w:rsidR="00B57F3E" w:rsidRPr="00010EAE" w:rsidRDefault="5532033F" w:rsidP="13ED03A6">
            <w:pPr>
              <w:pStyle w:val="Bezodstpw"/>
              <w:spacing w:after="240" w:line="276" w:lineRule="auto"/>
              <w:rPr>
                <w:rFonts w:ascii="Arial" w:eastAsia="Arial" w:hAnsi="Arial" w:cs="Arial"/>
                <w:b/>
                <w:bCs/>
                <w:sz w:val="20"/>
                <w:szCs w:val="20"/>
              </w:rPr>
            </w:pPr>
            <w:r w:rsidRPr="00010EAE">
              <w:rPr>
                <w:rFonts w:ascii="Arial" w:eastAsia="Arial" w:hAnsi="Arial" w:cs="Arial"/>
                <w:b/>
                <w:bCs/>
                <w:sz w:val="20"/>
                <w:szCs w:val="20"/>
              </w:rPr>
              <w:t>Country of residence</w:t>
            </w:r>
          </w:p>
        </w:tc>
        <w:tc>
          <w:tcPr>
            <w:tcW w:w="4703" w:type="dxa"/>
            <w:gridSpan w:val="2"/>
            <w:tcBorders>
              <w:top w:val="single" w:sz="4" w:space="0" w:color="auto"/>
              <w:left w:val="nil"/>
              <w:bottom w:val="single" w:sz="4" w:space="0" w:color="auto"/>
              <w:right w:val="nil"/>
            </w:tcBorders>
            <w:vAlign w:val="center"/>
          </w:tcPr>
          <w:p w14:paraId="1D46F5D3" w14:textId="77777777" w:rsidR="00B57F3E" w:rsidRPr="00330C4E" w:rsidRDefault="5532033F" w:rsidP="2BD27E0A">
            <w:pPr>
              <w:pStyle w:val="Bezodstpw"/>
              <w:spacing w:line="276" w:lineRule="auto"/>
              <w:rPr>
                <w:rFonts w:ascii="Arial" w:eastAsia="Arial" w:hAnsi="Arial" w:cs="Arial"/>
                <w:i/>
                <w:iCs/>
                <w:sz w:val="20"/>
                <w:szCs w:val="20"/>
                <w:lang w:val="en-GB"/>
              </w:rPr>
            </w:pPr>
            <w:r w:rsidRPr="00330C4E">
              <w:rPr>
                <w:rFonts w:ascii="Arial" w:eastAsia="Arial" w:hAnsi="Arial" w:cs="Arial"/>
                <w:i/>
                <w:iCs/>
                <w:sz w:val="20"/>
                <w:szCs w:val="20"/>
                <w:lang w:val="en-GB"/>
              </w:rPr>
              <w:t>To be entered by the applicant</w:t>
            </w:r>
          </w:p>
        </w:tc>
      </w:tr>
      <w:tr w:rsidR="00B57F3E" w:rsidRPr="005609F6" w14:paraId="168B463D" w14:textId="77777777" w:rsidTr="6546C06A">
        <w:trPr>
          <w:trHeight w:val="300"/>
        </w:trPr>
        <w:tc>
          <w:tcPr>
            <w:tcW w:w="3638" w:type="dxa"/>
            <w:tcBorders>
              <w:top w:val="single" w:sz="4" w:space="0" w:color="auto"/>
              <w:left w:val="nil"/>
              <w:bottom w:val="single" w:sz="4" w:space="0" w:color="auto"/>
              <w:right w:val="nil"/>
            </w:tcBorders>
            <w:vAlign w:val="center"/>
          </w:tcPr>
          <w:p w14:paraId="3CEB6B23" w14:textId="0302CB7D" w:rsidR="00B57F3E" w:rsidRPr="00010EAE" w:rsidRDefault="5532033F" w:rsidP="13ED03A6">
            <w:pPr>
              <w:pStyle w:val="Bezodstpw"/>
              <w:spacing w:after="240" w:line="276" w:lineRule="auto"/>
              <w:rPr>
                <w:rFonts w:ascii="Arial" w:eastAsia="Arial" w:hAnsi="Arial" w:cs="Arial"/>
                <w:b/>
                <w:bCs/>
                <w:sz w:val="20"/>
                <w:szCs w:val="20"/>
              </w:rPr>
            </w:pPr>
            <w:r w:rsidRPr="00010EAE">
              <w:rPr>
                <w:rFonts w:ascii="Arial" w:eastAsia="Arial" w:hAnsi="Arial" w:cs="Arial"/>
                <w:b/>
                <w:bCs/>
                <w:sz w:val="20"/>
                <w:szCs w:val="20"/>
              </w:rPr>
              <w:t>Town</w:t>
            </w:r>
            <w:r w:rsidR="002D53EF">
              <w:rPr>
                <w:rFonts w:ascii="Arial" w:eastAsia="Arial" w:hAnsi="Arial" w:cs="Arial"/>
                <w:b/>
                <w:bCs/>
                <w:sz w:val="20"/>
                <w:szCs w:val="20"/>
              </w:rPr>
              <w:t>/City</w:t>
            </w:r>
          </w:p>
        </w:tc>
        <w:tc>
          <w:tcPr>
            <w:tcW w:w="4703" w:type="dxa"/>
            <w:gridSpan w:val="2"/>
            <w:tcBorders>
              <w:top w:val="single" w:sz="4" w:space="0" w:color="auto"/>
              <w:left w:val="nil"/>
              <w:bottom w:val="single" w:sz="4" w:space="0" w:color="auto"/>
              <w:right w:val="nil"/>
            </w:tcBorders>
            <w:vAlign w:val="center"/>
          </w:tcPr>
          <w:p w14:paraId="2E79ED24" w14:textId="77777777" w:rsidR="00B57F3E" w:rsidRPr="00330C4E" w:rsidRDefault="5532033F" w:rsidP="2BD27E0A">
            <w:pPr>
              <w:pStyle w:val="Bezodstpw"/>
              <w:spacing w:after="240" w:line="276" w:lineRule="auto"/>
              <w:rPr>
                <w:rFonts w:ascii="Arial" w:eastAsia="Arial" w:hAnsi="Arial" w:cs="Arial"/>
                <w:i/>
                <w:iCs/>
                <w:sz w:val="20"/>
                <w:szCs w:val="20"/>
                <w:lang w:val="en-GB"/>
              </w:rPr>
            </w:pPr>
            <w:r w:rsidRPr="00330C4E">
              <w:rPr>
                <w:rFonts w:ascii="Arial" w:eastAsia="Arial" w:hAnsi="Arial" w:cs="Arial"/>
                <w:i/>
                <w:iCs/>
                <w:sz w:val="20"/>
                <w:szCs w:val="20"/>
                <w:lang w:val="en-GB"/>
              </w:rPr>
              <w:t>To be entered by the applicant</w:t>
            </w:r>
          </w:p>
        </w:tc>
      </w:tr>
      <w:tr w:rsidR="00B57F3E" w:rsidRPr="005609F6" w14:paraId="13EC9B6A" w14:textId="77777777" w:rsidTr="6546C06A">
        <w:trPr>
          <w:trHeight w:val="300"/>
        </w:trPr>
        <w:tc>
          <w:tcPr>
            <w:tcW w:w="3638" w:type="dxa"/>
            <w:tcBorders>
              <w:top w:val="single" w:sz="4" w:space="0" w:color="auto"/>
              <w:left w:val="nil"/>
              <w:bottom w:val="single" w:sz="4" w:space="0" w:color="auto"/>
              <w:right w:val="nil"/>
            </w:tcBorders>
            <w:vAlign w:val="center"/>
          </w:tcPr>
          <w:p w14:paraId="78124290" w14:textId="4A63CDBC" w:rsidR="00B57F3E" w:rsidRPr="00010EAE" w:rsidRDefault="5532033F" w:rsidP="13ED03A6">
            <w:pPr>
              <w:pStyle w:val="Bezodstpw"/>
              <w:spacing w:after="240" w:line="276" w:lineRule="auto"/>
              <w:rPr>
                <w:rFonts w:ascii="Arial" w:eastAsia="Arial" w:hAnsi="Arial" w:cs="Arial"/>
                <w:b/>
                <w:bCs/>
                <w:sz w:val="20"/>
                <w:szCs w:val="20"/>
              </w:rPr>
            </w:pPr>
            <w:r w:rsidRPr="00010EAE">
              <w:rPr>
                <w:rFonts w:ascii="Arial" w:eastAsia="Arial" w:hAnsi="Arial" w:cs="Arial"/>
                <w:b/>
                <w:bCs/>
                <w:sz w:val="20"/>
                <w:szCs w:val="20"/>
              </w:rPr>
              <w:t>Post</w:t>
            </w:r>
            <w:r w:rsidR="002D53EF">
              <w:rPr>
                <w:rFonts w:ascii="Arial" w:eastAsia="Arial" w:hAnsi="Arial" w:cs="Arial"/>
                <w:b/>
                <w:bCs/>
                <w:sz w:val="20"/>
                <w:szCs w:val="20"/>
              </w:rPr>
              <w:t xml:space="preserve">al </w:t>
            </w:r>
            <w:r w:rsidRPr="00010EAE">
              <w:rPr>
                <w:rFonts w:ascii="Arial" w:eastAsia="Arial" w:hAnsi="Arial" w:cs="Arial"/>
                <w:b/>
                <w:bCs/>
                <w:sz w:val="20"/>
                <w:szCs w:val="20"/>
              </w:rPr>
              <w:t>code</w:t>
            </w:r>
          </w:p>
        </w:tc>
        <w:tc>
          <w:tcPr>
            <w:tcW w:w="4703" w:type="dxa"/>
            <w:gridSpan w:val="2"/>
            <w:tcBorders>
              <w:top w:val="single" w:sz="4" w:space="0" w:color="auto"/>
              <w:left w:val="nil"/>
              <w:bottom w:val="single" w:sz="4" w:space="0" w:color="auto"/>
              <w:right w:val="nil"/>
            </w:tcBorders>
            <w:vAlign w:val="center"/>
          </w:tcPr>
          <w:p w14:paraId="6F907530" w14:textId="77777777" w:rsidR="00B57F3E" w:rsidRPr="00330C4E" w:rsidRDefault="5532033F" w:rsidP="2BD27E0A">
            <w:pPr>
              <w:pStyle w:val="Bezodstpw"/>
              <w:spacing w:after="240" w:line="276" w:lineRule="auto"/>
              <w:rPr>
                <w:rFonts w:ascii="Arial" w:eastAsia="Arial" w:hAnsi="Arial" w:cs="Arial"/>
                <w:i/>
                <w:iCs/>
                <w:sz w:val="20"/>
                <w:szCs w:val="20"/>
                <w:lang w:val="en-GB"/>
              </w:rPr>
            </w:pPr>
            <w:r w:rsidRPr="00330C4E">
              <w:rPr>
                <w:rFonts w:ascii="Arial" w:eastAsia="Arial" w:hAnsi="Arial" w:cs="Arial"/>
                <w:i/>
                <w:iCs/>
                <w:sz w:val="20"/>
                <w:szCs w:val="20"/>
                <w:lang w:val="en-GB"/>
              </w:rPr>
              <w:t>To be entered by the applicant</w:t>
            </w:r>
          </w:p>
        </w:tc>
      </w:tr>
      <w:tr w:rsidR="00B57F3E" w:rsidRPr="00010EAE" w14:paraId="026623D7" w14:textId="77777777" w:rsidTr="6546C06A">
        <w:trPr>
          <w:trHeight w:val="300"/>
        </w:trPr>
        <w:tc>
          <w:tcPr>
            <w:tcW w:w="3638" w:type="dxa"/>
            <w:tcBorders>
              <w:top w:val="single" w:sz="4" w:space="0" w:color="auto"/>
              <w:left w:val="nil"/>
              <w:bottom w:val="single" w:sz="4" w:space="0" w:color="auto"/>
              <w:right w:val="nil"/>
            </w:tcBorders>
            <w:vAlign w:val="center"/>
          </w:tcPr>
          <w:p w14:paraId="7712F76A" w14:textId="77777777" w:rsidR="00B57F3E" w:rsidRPr="00010EAE" w:rsidRDefault="5532033F" w:rsidP="13ED03A6">
            <w:pPr>
              <w:pStyle w:val="Bezodstpw"/>
              <w:spacing w:after="240" w:line="276" w:lineRule="auto"/>
              <w:rPr>
                <w:rFonts w:ascii="Arial" w:eastAsia="Arial" w:hAnsi="Arial" w:cs="Arial"/>
                <w:b/>
                <w:bCs/>
                <w:sz w:val="20"/>
                <w:szCs w:val="20"/>
              </w:rPr>
            </w:pPr>
            <w:r w:rsidRPr="00010EAE">
              <w:rPr>
                <w:rFonts w:ascii="Arial" w:eastAsia="Arial" w:hAnsi="Arial" w:cs="Arial"/>
                <w:b/>
                <w:bCs/>
                <w:sz w:val="20"/>
                <w:szCs w:val="20"/>
              </w:rPr>
              <w:t>Street</w:t>
            </w:r>
          </w:p>
        </w:tc>
        <w:tc>
          <w:tcPr>
            <w:tcW w:w="4703" w:type="dxa"/>
            <w:gridSpan w:val="2"/>
            <w:tcBorders>
              <w:top w:val="single" w:sz="4" w:space="0" w:color="auto"/>
              <w:left w:val="nil"/>
              <w:bottom w:val="single" w:sz="4" w:space="0" w:color="auto"/>
              <w:right w:val="nil"/>
            </w:tcBorders>
            <w:vAlign w:val="center"/>
          </w:tcPr>
          <w:p w14:paraId="2DAA8968" w14:textId="77777777" w:rsidR="00B57F3E" w:rsidRPr="00010EAE" w:rsidRDefault="5532033F" w:rsidP="2BD27E0A">
            <w:pPr>
              <w:pStyle w:val="Bezodstpw"/>
              <w:spacing w:after="240" w:line="276" w:lineRule="auto"/>
              <w:rPr>
                <w:rFonts w:ascii="Arial" w:eastAsia="Arial" w:hAnsi="Arial" w:cs="Arial"/>
                <w:i/>
                <w:iCs/>
                <w:sz w:val="20"/>
                <w:szCs w:val="20"/>
              </w:rPr>
            </w:pPr>
            <w:r w:rsidRPr="00010EAE">
              <w:rPr>
                <w:rFonts w:ascii="Arial" w:eastAsia="Arial" w:hAnsi="Arial" w:cs="Arial"/>
                <w:i/>
                <w:iCs/>
                <w:sz w:val="20"/>
                <w:szCs w:val="20"/>
              </w:rPr>
              <w:t>Entered by the applicant</w:t>
            </w:r>
          </w:p>
        </w:tc>
      </w:tr>
      <w:tr w:rsidR="00B57F3E" w:rsidRPr="005609F6" w14:paraId="2B8F644A" w14:textId="77777777" w:rsidTr="6546C06A">
        <w:trPr>
          <w:trHeight w:val="300"/>
        </w:trPr>
        <w:tc>
          <w:tcPr>
            <w:tcW w:w="3638" w:type="dxa"/>
            <w:tcBorders>
              <w:top w:val="single" w:sz="4" w:space="0" w:color="auto"/>
              <w:left w:val="nil"/>
              <w:bottom w:val="single" w:sz="4" w:space="0" w:color="auto"/>
              <w:right w:val="nil"/>
            </w:tcBorders>
            <w:vAlign w:val="center"/>
          </w:tcPr>
          <w:p w14:paraId="2379A668" w14:textId="77777777" w:rsidR="00B57F3E" w:rsidRPr="00010EAE" w:rsidRDefault="5532033F" w:rsidP="13ED03A6">
            <w:pPr>
              <w:pStyle w:val="Bezodstpw"/>
              <w:spacing w:after="240" w:line="276" w:lineRule="auto"/>
              <w:rPr>
                <w:rFonts w:ascii="Arial" w:eastAsia="Arial" w:hAnsi="Arial" w:cs="Arial"/>
                <w:b/>
                <w:bCs/>
                <w:sz w:val="20"/>
                <w:szCs w:val="20"/>
              </w:rPr>
            </w:pPr>
            <w:r w:rsidRPr="00010EAE">
              <w:rPr>
                <w:rFonts w:ascii="Arial" w:eastAsia="Arial" w:hAnsi="Arial" w:cs="Arial"/>
                <w:b/>
                <w:bCs/>
                <w:sz w:val="20"/>
                <w:szCs w:val="20"/>
              </w:rPr>
              <w:t>Building number</w:t>
            </w:r>
          </w:p>
        </w:tc>
        <w:tc>
          <w:tcPr>
            <w:tcW w:w="4703" w:type="dxa"/>
            <w:gridSpan w:val="2"/>
            <w:tcBorders>
              <w:top w:val="single" w:sz="4" w:space="0" w:color="auto"/>
              <w:left w:val="nil"/>
              <w:bottom w:val="single" w:sz="4" w:space="0" w:color="auto"/>
              <w:right w:val="nil"/>
            </w:tcBorders>
            <w:vAlign w:val="center"/>
          </w:tcPr>
          <w:p w14:paraId="0CF19936" w14:textId="77777777" w:rsidR="00B57F3E" w:rsidRPr="00330C4E" w:rsidRDefault="5532033F" w:rsidP="2BD27E0A">
            <w:pPr>
              <w:pStyle w:val="Bezodstpw"/>
              <w:spacing w:after="240" w:line="276" w:lineRule="auto"/>
              <w:rPr>
                <w:rFonts w:ascii="Arial" w:eastAsia="Arial" w:hAnsi="Arial" w:cs="Arial"/>
                <w:i/>
                <w:iCs/>
                <w:sz w:val="20"/>
                <w:szCs w:val="20"/>
                <w:lang w:val="en-GB"/>
              </w:rPr>
            </w:pPr>
            <w:r w:rsidRPr="00330C4E">
              <w:rPr>
                <w:rFonts w:ascii="Arial" w:eastAsia="Arial" w:hAnsi="Arial" w:cs="Arial"/>
                <w:i/>
                <w:iCs/>
                <w:sz w:val="20"/>
                <w:szCs w:val="20"/>
                <w:lang w:val="en-GB"/>
              </w:rPr>
              <w:t>To be entered by the applicant</w:t>
            </w:r>
          </w:p>
        </w:tc>
      </w:tr>
      <w:tr w:rsidR="00B57F3E" w:rsidRPr="00010EAE" w14:paraId="3F86676D" w14:textId="77777777" w:rsidTr="6546C06A">
        <w:trPr>
          <w:trHeight w:val="300"/>
        </w:trPr>
        <w:tc>
          <w:tcPr>
            <w:tcW w:w="3638" w:type="dxa"/>
            <w:tcBorders>
              <w:top w:val="single" w:sz="4" w:space="0" w:color="auto"/>
              <w:left w:val="nil"/>
              <w:bottom w:val="single" w:sz="4" w:space="0" w:color="auto"/>
              <w:right w:val="nil"/>
            </w:tcBorders>
            <w:vAlign w:val="center"/>
          </w:tcPr>
          <w:p w14:paraId="37074326" w14:textId="069A587A" w:rsidR="00B57F3E" w:rsidRPr="00010EAE" w:rsidRDefault="002D53EF" w:rsidP="13ED03A6">
            <w:pPr>
              <w:pStyle w:val="Bezodstpw"/>
              <w:spacing w:after="240" w:line="276" w:lineRule="auto"/>
              <w:rPr>
                <w:rFonts w:ascii="Arial" w:eastAsia="Arial" w:hAnsi="Arial" w:cs="Arial"/>
                <w:b/>
                <w:bCs/>
                <w:sz w:val="20"/>
                <w:szCs w:val="20"/>
              </w:rPr>
            </w:pPr>
            <w:r>
              <w:rPr>
                <w:rFonts w:ascii="Arial" w:eastAsia="Arial" w:hAnsi="Arial" w:cs="Arial"/>
                <w:b/>
                <w:bCs/>
                <w:sz w:val="20"/>
                <w:szCs w:val="20"/>
              </w:rPr>
              <w:t>Appartment</w:t>
            </w:r>
            <w:r w:rsidR="5532033F" w:rsidRPr="00010EAE">
              <w:rPr>
                <w:rFonts w:ascii="Arial" w:eastAsia="Arial" w:hAnsi="Arial" w:cs="Arial"/>
                <w:b/>
                <w:bCs/>
                <w:sz w:val="20"/>
                <w:szCs w:val="20"/>
              </w:rPr>
              <w:t xml:space="preserve"> number</w:t>
            </w:r>
          </w:p>
        </w:tc>
        <w:tc>
          <w:tcPr>
            <w:tcW w:w="4703" w:type="dxa"/>
            <w:gridSpan w:val="2"/>
            <w:tcBorders>
              <w:top w:val="single" w:sz="4" w:space="0" w:color="auto"/>
              <w:left w:val="nil"/>
              <w:bottom w:val="single" w:sz="4" w:space="0" w:color="auto"/>
              <w:right w:val="nil"/>
            </w:tcBorders>
            <w:vAlign w:val="center"/>
          </w:tcPr>
          <w:p w14:paraId="2CA7E199" w14:textId="77777777" w:rsidR="00B57F3E" w:rsidRPr="00010EAE" w:rsidRDefault="5532033F" w:rsidP="2BD27E0A">
            <w:pPr>
              <w:pStyle w:val="Bezodstpw"/>
              <w:spacing w:after="240" w:line="276" w:lineRule="auto"/>
              <w:rPr>
                <w:rFonts w:ascii="Arial" w:eastAsia="Arial" w:hAnsi="Arial" w:cs="Arial"/>
                <w:i/>
                <w:iCs/>
                <w:sz w:val="20"/>
                <w:szCs w:val="20"/>
              </w:rPr>
            </w:pPr>
            <w:r w:rsidRPr="00010EAE">
              <w:rPr>
                <w:rFonts w:ascii="Arial" w:eastAsia="Arial" w:hAnsi="Arial" w:cs="Arial"/>
                <w:i/>
                <w:iCs/>
                <w:sz w:val="20"/>
                <w:szCs w:val="20"/>
              </w:rPr>
              <w:t>Entered by the applicant</w:t>
            </w:r>
          </w:p>
        </w:tc>
      </w:tr>
      <w:tr w:rsidR="00B57F3E" w:rsidRPr="00010EAE" w14:paraId="63E8F33D" w14:textId="77777777" w:rsidTr="6546C06A">
        <w:trPr>
          <w:trHeight w:val="300"/>
        </w:trPr>
        <w:tc>
          <w:tcPr>
            <w:tcW w:w="3638" w:type="dxa"/>
            <w:tcBorders>
              <w:top w:val="single" w:sz="4" w:space="0" w:color="auto"/>
              <w:left w:val="nil"/>
              <w:bottom w:val="single" w:sz="4" w:space="0" w:color="auto"/>
              <w:right w:val="nil"/>
            </w:tcBorders>
            <w:vAlign w:val="center"/>
          </w:tcPr>
          <w:p w14:paraId="223A86F5" w14:textId="1AF68991" w:rsidR="00B57F3E" w:rsidRPr="00010EAE" w:rsidRDefault="002D53EF" w:rsidP="13ED03A6">
            <w:pPr>
              <w:pStyle w:val="Bezodstpw"/>
              <w:spacing w:after="240" w:line="276" w:lineRule="auto"/>
              <w:rPr>
                <w:rFonts w:ascii="Arial" w:eastAsia="Arial" w:hAnsi="Arial" w:cs="Arial"/>
                <w:b/>
                <w:bCs/>
                <w:sz w:val="20"/>
                <w:szCs w:val="20"/>
              </w:rPr>
            </w:pPr>
            <w:r>
              <w:rPr>
                <w:rFonts w:ascii="Arial" w:eastAsia="Arial" w:hAnsi="Arial" w:cs="Arial"/>
                <w:b/>
                <w:bCs/>
                <w:sz w:val="20"/>
                <w:szCs w:val="20"/>
              </w:rPr>
              <w:t>C</w:t>
            </w:r>
            <w:r w:rsidRPr="66D0B5F8">
              <w:rPr>
                <w:rFonts w:ascii="Arial" w:eastAsia="Arial" w:hAnsi="Arial" w:cs="Arial"/>
                <w:b/>
                <w:bCs/>
                <w:sz w:val="20"/>
                <w:szCs w:val="20"/>
              </w:rPr>
              <w:t xml:space="preserve">orrespondence </w:t>
            </w:r>
            <w:r>
              <w:rPr>
                <w:rFonts w:ascii="Arial" w:eastAsia="Arial" w:hAnsi="Arial" w:cs="Arial"/>
                <w:b/>
                <w:bCs/>
                <w:sz w:val="20"/>
                <w:szCs w:val="20"/>
              </w:rPr>
              <w:t>e</w:t>
            </w:r>
            <w:r w:rsidR="5532033F" w:rsidRPr="66D0B5F8">
              <w:rPr>
                <w:rFonts w:ascii="Arial" w:eastAsia="Arial" w:hAnsi="Arial" w:cs="Arial"/>
                <w:b/>
                <w:bCs/>
                <w:sz w:val="20"/>
                <w:szCs w:val="20"/>
              </w:rPr>
              <w:t xml:space="preserve">-mail </w:t>
            </w:r>
          </w:p>
        </w:tc>
        <w:tc>
          <w:tcPr>
            <w:tcW w:w="4703" w:type="dxa"/>
            <w:gridSpan w:val="2"/>
            <w:tcBorders>
              <w:top w:val="single" w:sz="4" w:space="0" w:color="auto"/>
              <w:left w:val="nil"/>
              <w:bottom w:val="single" w:sz="4" w:space="0" w:color="auto"/>
              <w:right w:val="nil"/>
            </w:tcBorders>
            <w:vAlign w:val="center"/>
          </w:tcPr>
          <w:p w14:paraId="3A582DFC" w14:textId="77777777" w:rsidR="00B57F3E" w:rsidRPr="00010EAE" w:rsidRDefault="5532033F" w:rsidP="2BD27E0A">
            <w:pPr>
              <w:pStyle w:val="Bezodstpw"/>
              <w:spacing w:after="240" w:line="276" w:lineRule="auto"/>
              <w:rPr>
                <w:rFonts w:ascii="Arial" w:eastAsia="Arial" w:hAnsi="Arial" w:cs="Arial"/>
                <w:i/>
                <w:iCs/>
                <w:sz w:val="20"/>
                <w:szCs w:val="20"/>
              </w:rPr>
            </w:pPr>
            <w:r w:rsidRPr="00010EAE">
              <w:rPr>
                <w:rFonts w:ascii="Arial" w:eastAsia="Arial" w:hAnsi="Arial" w:cs="Arial"/>
                <w:i/>
                <w:iCs/>
                <w:sz w:val="20"/>
                <w:szCs w:val="20"/>
              </w:rPr>
              <w:t>Entered by the applicant</w:t>
            </w:r>
          </w:p>
        </w:tc>
      </w:tr>
      <w:tr w:rsidR="00B57F3E" w:rsidRPr="005609F6" w14:paraId="774B3B17" w14:textId="77777777" w:rsidTr="6546C06A">
        <w:trPr>
          <w:trHeight w:val="300"/>
        </w:trPr>
        <w:tc>
          <w:tcPr>
            <w:tcW w:w="3638" w:type="dxa"/>
            <w:tcBorders>
              <w:top w:val="single" w:sz="4" w:space="0" w:color="auto"/>
              <w:left w:val="nil"/>
              <w:bottom w:val="single" w:sz="4" w:space="0" w:color="auto"/>
              <w:right w:val="nil"/>
            </w:tcBorders>
            <w:vAlign w:val="center"/>
          </w:tcPr>
          <w:p w14:paraId="7AC84B11" w14:textId="4E263B41" w:rsidR="00B57F3E" w:rsidRPr="00010EAE" w:rsidRDefault="5532033F" w:rsidP="13ED03A6">
            <w:pPr>
              <w:pStyle w:val="Bezodstpw"/>
              <w:spacing w:after="240" w:line="276" w:lineRule="auto"/>
              <w:rPr>
                <w:rFonts w:ascii="Arial" w:eastAsia="Arial" w:hAnsi="Arial" w:cs="Arial"/>
                <w:b/>
                <w:bCs/>
                <w:sz w:val="20"/>
                <w:szCs w:val="20"/>
              </w:rPr>
            </w:pPr>
            <w:r w:rsidRPr="00010EAE">
              <w:rPr>
                <w:rFonts w:ascii="Arial" w:eastAsia="Arial" w:hAnsi="Arial" w:cs="Arial"/>
                <w:b/>
                <w:bCs/>
                <w:sz w:val="20"/>
                <w:szCs w:val="20"/>
              </w:rPr>
              <w:t>Telephone</w:t>
            </w:r>
            <w:r w:rsidR="002D53EF">
              <w:rPr>
                <w:rFonts w:ascii="Arial" w:eastAsia="Arial" w:hAnsi="Arial" w:cs="Arial"/>
                <w:b/>
                <w:bCs/>
                <w:sz w:val="20"/>
                <w:szCs w:val="20"/>
              </w:rPr>
              <w:t xml:space="preserve"> number</w:t>
            </w:r>
          </w:p>
        </w:tc>
        <w:tc>
          <w:tcPr>
            <w:tcW w:w="4703" w:type="dxa"/>
            <w:gridSpan w:val="2"/>
            <w:tcBorders>
              <w:top w:val="single" w:sz="4" w:space="0" w:color="auto"/>
              <w:left w:val="nil"/>
              <w:bottom w:val="single" w:sz="4" w:space="0" w:color="auto"/>
              <w:right w:val="nil"/>
            </w:tcBorders>
            <w:vAlign w:val="center"/>
          </w:tcPr>
          <w:p w14:paraId="70F4B832" w14:textId="77777777" w:rsidR="00B57F3E" w:rsidRPr="00330C4E" w:rsidRDefault="5532033F" w:rsidP="2BD27E0A">
            <w:pPr>
              <w:pStyle w:val="Bezodstpw"/>
              <w:spacing w:after="240" w:line="276" w:lineRule="auto"/>
              <w:rPr>
                <w:rFonts w:ascii="Arial" w:eastAsia="Arial" w:hAnsi="Arial" w:cs="Arial"/>
                <w:i/>
                <w:iCs/>
                <w:sz w:val="20"/>
                <w:szCs w:val="20"/>
                <w:lang w:val="en-GB"/>
              </w:rPr>
            </w:pPr>
            <w:r w:rsidRPr="00330C4E">
              <w:rPr>
                <w:rFonts w:ascii="Arial" w:eastAsia="Arial" w:hAnsi="Arial" w:cs="Arial"/>
                <w:i/>
                <w:iCs/>
                <w:sz w:val="20"/>
                <w:szCs w:val="20"/>
                <w:lang w:val="en-GB"/>
              </w:rPr>
              <w:t>To be entered by the applicant</w:t>
            </w:r>
          </w:p>
        </w:tc>
      </w:tr>
      <w:tr w:rsidR="00B57F3E" w:rsidRPr="005609F6" w14:paraId="5B609B64" w14:textId="77777777" w:rsidTr="6546C06A">
        <w:trPr>
          <w:trHeight w:val="300"/>
        </w:trPr>
        <w:tc>
          <w:tcPr>
            <w:tcW w:w="3638" w:type="dxa"/>
            <w:tcBorders>
              <w:top w:val="single" w:sz="4" w:space="0" w:color="auto"/>
              <w:left w:val="nil"/>
              <w:bottom w:val="single" w:sz="4" w:space="0" w:color="auto"/>
              <w:right w:val="nil"/>
            </w:tcBorders>
            <w:vAlign w:val="center"/>
          </w:tcPr>
          <w:p w14:paraId="1C26D4F9" w14:textId="77777777" w:rsidR="00B57F3E" w:rsidRPr="00010EAE" w:rsidRDefault="5532033F" w:rsidP="13ED03A6">
            <w:pPr>
              <w:pStyle w:val="Bezodstpw"/>
              <w:spacing w:after="240" w:line="276" w:lineRule="auto"/>
              <w:rPr>
                <w:rFonts w:ascii="Arial" w:eastAsia="Arial" w:hAnsi="Arial" w:cs="Arial"/>
                <w:b/>
                <w:bCs/>
                <w:sz w:val="20"/>
                <w:szCs w:val="20"/>
              </w:rPr>
            </w:pPr>
            <w:r w:rsidRPr="00010EAE">
              <w:rPr>
                <w:rFonts w:ascii="Arial" w:eastAsia="Arial" w:hAnsi="Arial" w:cs="Arial"/>
                <w:b/>
                <w:bCs/>
                <w:sz w:val="20"/>
                <w:szCs w:val="20"/>
              </w:rPr>
              <w:t>Website</w:t>
            </w:r>
          </w:p>
        </w:tc>
        <w:tc>
          <w:tcPr>
            <w:tcW w:w="4703" w:type="dxa"/>
            <w:gridSpan w:val="2"/>
            <w:tcBorders>
              <w:top w:val="single" w:sz="4" w:space="0" w:color="auto"/>
              <w:left w:val="nil"/>
              <w:bottom w:val="single" w:sz="4" w:space="0" w:color="auto"/>
              <w:right w:val="nil"/>
            </w:tcBorders>
            <w:vAlign w:val="center"/>
          </w:tcPr>
          <w:p w14:paraId="18C5126D" w14:textId="77777777" w:rsidR="00B57F3E" w:rsidRPr="00330C4E" w:rsidRDefault="5532033F" w:rsidP="2BD27E0A">
            <w:pPr>
              <w:pStyle w:val="Bezodstpw"/>
              <w:spacing w:after="240" w:line="276" w:lineRule="auto"/>
              <w:rPr>
                <w:rFonts w:ascii="Arial" w:eastAsia="Arial" w:hAnsi="Arial" w:cs="Arial"/>
                <w:i/>
                <w:iCs/>
                <w:sz w:val="20"/>
                <w:szCs w:val="20"/>
                <w:lang w:val="en-GB"/>
              </w:rPr>
            </w:pPr>
            <w:r w:rsidRPr="00330C4E">
              <w:rPr>
                <w:rFonts w:ascii="Arial" w:eastAsia="Arial" w:hAnsi="Arial" w:cs="Arial"/>
                <w:i/>
                <w:iCs/>
                <w:sz w:val="20"/>
                <w:szCs w:val="20"/>
                <w:lang w:val="en-GB"/>
              </w:rPr>
              <w:t>To be entered by the applicant</w:t>
            </w:r>
          </w:p>
        </w:tc>
      </w:tr>
      <w:tr w:rsidR="00B57F3E" w:rsidRPr="005609F6" w14:paraId="1CB6B97B" w14:textId="77777777" w:rsidTr="6546C06A">
        <w:trPr>
          <w:trHeight w:val="300"/>
        </w:trPr>
        <w:tc>
          <w:tcPr>
            <w:tcW w:w="3638" w:type="dxa"/>
            <w:tcBorders>
              <w:top w:val="single" w:sz="4" w:space="0" w:color="auto"/>
              <w:left w:val="nil"/>
              <w:bottom w:val="single" w:sz="4" w:space="0" w:color="auto"/>
              <w:right w:val="nil"/>
            </w:tcBorders>
            <w:vAlign w:val="center"/>
          </w:tcPr>
          <w:p w14:paraId="24362339" w14:textId="75B1AD09" w:rsidR="00B57F3E" w:rsidRPr="00330C4E" w:rsidRDefault="59BAE9F6" w:rsidP="13ED03A6">
            <w:pPr>
              <w:pStyle w:val="Bezodstpw"/>
              <w:spacing w:after="240" w:line="276" w:lineRule="auto"/>
              <w:rPr>
                <w:rFonts w:ascii="Arial" w:eastAsia="Arial" w:hAnsi="Arial" w:cs="Arial"/>
                <w:b/>
                <w:bCs/>
                <w:sz w:val="20"/>
                <w:szCs w:val="20"/>
                <w:lang w:val="en-GB"/>
              </w:rPr>
            </w:pPr>
            <w:r w:rsidRPr="00330C4E">
              <w:rPr>
                <w:rFonts w:ascii="Arial" w:eastAsia="Arial" w:hAnsi="Arial" w:cs="Arial"/>
                <w:b/>
                <w:bCs/>
                <w:sz w:val="20"/>
                <w:szCs w:val="20"/>
                <w:lang w:val="en-GB"/>
              </w:rPr>
              <w:t xml:space="preserve">Current place of employment (institution </w:t>
            </w:r>
            <w:r w:rsidR="001671CC" w:rsidRPr="00330C4E">
              <w:rPr>
                <w:rFonts w:ascii="Arial" w:eastAsia="Arial" w:hAnsi="Arial" w:cs="Arial"/>
                <w:b/>
                <w:bCs/>
                <w:sz w:val="20"/>
                <w:szCs w:val="20"/>
                <w:lang w:val="en-GB"/>
              </w:rPr>
              <w:t xml:space="preserve">and </w:t>
            </w:r>
            <w:r w:rsidRPr="00330C4E">
              <w:rPr>
                <w:rFonts w:ascii="Arial" w:eastAsia="Arial" w:hAnsi="Arial" w:cs="Arial"/>
                <w:b/>
                <w:bCs/>
                <w:sz w:val="20"/>
                <w:szCs w:val="20"/>
                <w:lang w:val="en-GB"/>
              </w:rPr>
              <w:t>unit)</w:t>
            </w:r>
          </w:p>
        </w:tc>
        <w:tc>
          <w:tcPr>
            <w:tcW w:w="4703" w:type="dxa"/>
            <w:gridSpan w:val="2"/>
            <w:tcBorders>
              <w:top w:val="single" w:sz="4" w:space="0" w:color="auto"/>
              <w:left w:val="nil"/>
              <w:bottom w:val="single" w:sz="4" w:space="0" w:color="auto"/>
              <w:right w:val="nil"/>
            </w:tcBorders>
            <w:vAlign w:val="center"/>
          </w:tcPr>
          <w:p w14:paraId="5A78AD41" w14:textId="77777777" w:rsidR="00BD55D7" w:rsidRPr="00330C4E" w:rsidRDefault="5532033F" w:rsidP="00BD55D7">
            <w:pPr>
              <w:pStyle w:val="Bezodstpw"/>
              <w:widowControl w:val="0"/>
              <w:spacing w:after="240" w:line="276" w:lineRule="auto"/>
              <w:rPr>
                <w:rFonts w:ascii="Arial" w:eastAsia="Arial" w:hAnsi="Arial" w:cs="Arial"/>
                <w:i/>
                <w:iCs/>
                <w:sz w:val="20"/>
                <w:szCs w:val="20"/>
                <w:lang w:val="en-GB"/>
              </w:rPr>
            </w:pPr>
            <w:r w:rsidRPr="00330C4E">
              <w:rPr>
                <w:rFonts w:ascii="Arial" w:eastAsia="Arial" w:hAnsi="Arial" w:cs="Arial"/>
                <w:i/>
                <w:iCs/>
                <w:sz w:val="20"/>
                <w:szCs w:val="20"/>
                <w:lang w:val="en-GB"/>
              </w:rPr>
              <w:t>To be entered by the applicant</w:t>
            </w:r>
            <w:r w:rsidR="33383099" w:rsidRPr="00330C4E">
              <w:rPr>
                <w:rFonts w:ascii="Arial" w:eastAsia="Arial" w:hAnsi="Arial" w:cs="Arial"/>
                <w:i/>
                <w:iCs/>
                <w:sz w:val="20"/>
                <w:szCs w:val="20"/>
                <w:lang w:val="en-GB"/>
              </w:rPr>
              <w:t xml:space="preserve">. </w:t>
            </w:r>
          </w:p>
          <w:p w14:paraId="4BF1F7A8" w14:textId="580888E5" w:rsidR="00B57F3E" w:rsidRPr="00330C4E" w:rsidRDefault="33383099" w:rsidP="00BD55D7">
            <w:pPr>
              <w:pStyle w:val="Bezodstpw"/>
              <w:widowControl w:val="0"/>
              <w:spacing w:after="240" w:line="276" w:lineRule="auto"/>
              <w:jc w:val="both"/>
              <w:rPr>
                <w:rFonts w:ascii="Arial" w:eastAsia="Arial" w:hAnsi="Arial" w:cs="Arial"/>
                <w:i/>
                <w:iCs/>
                <w:sz w:val="20"/>
                <w:szCs w:val="20"/>
                <w:lang w:val="en-GB"/>
              </w:rPr>
            </w:pPr>
            <w:r w:rsidRPr="00330C4E">
              <w:rPr>
                <w:rFonts w:ascii="Arial" w:eastAsia="Arial" w:hAnsi="Arial" w:cs="Arial"/>
                <w:i/>
                <w:iCs/>
                <w:sz w:val="20"/>
                <w:szCs w:val="20"/>
                <w:lang w:val="en-GB"/>
              </w:rPr>
              <w:t xml:space="preserve">If </w:t>
            </w:r>
            <w:r w:rsidR="401C7C05" w:rsidRPr="00330C4E">
              <w:rPr>
                <w:rFonts w:ascii="Arial" w:eastAsia="Arial" w:hAnsi="Arial" w:cs="Arial"/>
                <w:i/>
                <w:iCs/>
                <w:sz w:val="20"/>
                <w:szCs w:val="20"/>
                <w:lang w:val="en-GB"/>
              </w:rPr>
              <w:t xml:space="preserve">the current place of employment is </w:t>
            </w:r>
            <w:r w:rsidRPr="00330C4E">
              <w:rPr>
                <w:rFonts w:ascii="Arial" w:eastAsia="Arial" w:hAnsi="Arial" w:cs="Arial"/>
                <w:i/>
                <w:iCs/>
                <w:sz w:val="20"/>
                <w:szCs w:val="20"/>
                <w:lang w:val="en-GB"/>
              </w:rPr>
              <w:t xml:space="preserve">a university, enter the faculty as the unit. If </w:t>
            </w:r>
            <w:r w:rsidR="1D3F7FAE" w:rsidRPr="00330C4E">
              <w:rPr>
                <w:rFonts w:ascii="Arial" w:eastAsia="Arial" w:hAnsi="Arial" w:cs="Arial"/>
                <w:i/>
                <w:iCs/>
                <w:sz w:val="20"/>
                <w:szCs w:val="20"/>
                <w:lang w:val="en-GB"/>
              </w:rPr>
              <w:t xml:space="preserve">the current place of employment </w:t>
            </w:r>
            <w:r w:rsidRPr="00330C4E">
              <w:rPr>
                <w:rFonts w:ascii="Arial" w:eastAsia="Arial" w:hAnsi="Arial" w:cs="Arial"/>
                <w:i/>
                <w:iCs/>
                <w:sz w:val="20"/>
                <w:szCs w:val="20"/>
                <w:lang w:val="en-GB"/>
              </w:rPr>
              <w:t>is the Polish Academy of Sciences or a research institute, enter the institute as the unit.</w:t>
            </w:r>
          </w:p>
        </w:tc>
      </w:tr>
      <w:tr w:rsidR="00513E7E" w:rsidRPr="005609F6" w14:paraId="216C9236" w14:textId="77777777" w:rsidTr="6546C06A">
        <w:trPr>
          <w:trHeight w:val="300"/>
        </w:trPr>
        <w:tc>
          <w:tcPr>
            <w:tcW w:w="3638" w:type="dxa"/>
            <w:tcBorders>
              <w:top w:val="single" w:sz="4" w:space="0" w:color="auto"/>
              <w:left w:val="nil"/>
              <w:bottom w:val="single" w:sz="4" w:space="0" w:color="auto"/>
              <w:right w:val="nil"/>
            </w:tcBorders>
            <w:vAlign w:val="center"/>
          </w:tcPr>
          <w:p w14:paraId="353BD8FC" w14:textId="335E4C06" w:rsidR="00513E7E" w:rsidRPr="00330C4E" w:rsidRDefault="00B97C16" w:rsidP="13ED03A6">
            <w:pPr>
              <w:pStyle w:val="Bezodstpw"/>
              <w:spacing w:after="240" w:line="276" w:lineRule="auto"/>
              <w:rPr>
                <w:rFonts w:ascii="Arial" w:eastAsia="Arial" w:hAnsi="Arial" w:cs="Arial"/>
                <w:b/>
                <w:bCs/>
                <w:sz w:val="20"/>
                <w:szCs w:val="20"/>
                <w:lang w:val="en-GB"/>
              </w:rPr>
            </w:pPr>
            <w:r>
              <w:rPr>
                <w:rFonts w:ascii="Arial" w:eastAsia="Arial" w:hAnsi="Arial" w:cs="Arial"/>
                <w:b/>
                <w:bCs/>
                <w:sz w:val="20"/>
                <w:szCs w:val="20"/>
                <w:lang w:val="en-GB"/>
              </w:rPr>
              <w:t>Date</w:t>
            </w:r>
            <w:r w:rsidR="2C02B824" w:rsidRPr="00330C4E">
              <w:rPr>
                <w:rFonts w:ascii="Arial" w:eastAsia="Arial" w:hAnsi="Arial" w:cs="Arial"/>
                <w:b/>
                <w:bCs/>
                <w:sz w:val="20"/>
                <w:szCs w:val="20"/>
                <w:lang w:val="en-GB"/>
              </w:rPr>
              <w:t xml:space="preserve"> </w:t>
            </w:r>
            <w:r w:rsidR="465D847D" w:rsidRPr="00330C4E">
              <w:rPr>
                <w:rFonts w:ascii="Arial" w:eastAsia="Arial" w:hAnsi="Arial" w:cs="Arial"/>
                <w:b/>
                <w:bCs/>
                <w:sz w:val="20"/>
                <w:szCs w:val="20"/>
                <w:lang w:val="en-GB"/>
              </w:rPr>
              <w:t>of obtaining the doctoral degree</w:t>
            </w:r>
          </w:p>
        </w:tc>
        <w:tc>
          <w:tcPr>
            <w:tcW w:w="4703" w:type="dxa"/>
            <w:gridSpan w:val="2"/>
            <w:tcBorders>
              <w:top w:val="single" w:sz="4" w:space="0" w:color="auto"/>
              <w:left w:val="nil"/>
              <w:bottom w:val="single" w:sz="4" w:space="0" w:color="auto"/>
              <w:right w:val="nil"/>
            </w:tcBorders>
            <w:vAlign w:val="center"/>
          </w:tcPr>
          <w:p w14:paraId="19050DFB" w14:textId="7CF8E4E3" w:rsidR="00513E7E" w:rsidRPr="00330C4E" w:rsidRDefault="2F02D1B2" w:rsidP="74E31895">
            <w:pPr>
              <w:pStyle w:val="Bezodstpw"/>
              <w:spacing w:after="240" w:line="276" w:lineRule="auto"/>
              <w:rPr>
                <w:rFonts w:ascii="Arial" w:eastAsia="Arial" w:hAnsi="Arial" w:cs="Arial"/>
                <w:i/>
                <w:iCs/>
                <w:sz w:val="20"/>
                <w:szCs w:val="20"/>
                <w:lang w:val="en-GB"/>
              </w:rPr>
            </w:pPr>
            <w:r w:rsidRPr="00330C4E">
              <w:rPr>
                <w:rFonts w:ascii="Arial" w:eastAsia="Arial" w:hAnsi="Arial" w:cs="Arial"/>
                <w:i/>
                <w:iCs/>
                <w:sz w:val="20"/>
                <w:szCs w:val="20"/>
                <w:lang w:val="en-GB"/>
              </w:rPr>
              <w:t>To be completed by the applicant</w:t>
            </w:r>
            <w:r w:rsidR="00776971" w:rsidRPr="00330C4E">
              <w:rPr>
                <w:rFonts w:ascii="Arial" w:eastAsia="Arial" w:hAnsi="Arial" w:cs="Arial"/>
                <w:i/>
                <w:iCs/>
                <w:sz w:val="20"/>
                <w:szCs w:val="20"/>
                <w:lang w:val="en-GB"/>
              </w:rPr>
              <w:t xml:space="preserve"> </w:t>
            </w:r>
          </w:p>
          <w:p w14:paraId="4DBDA9B9" w14:textId="21400FEA" w:rsidR="001671CC" w:rsidRPr="00330C4E" w:rsidRDefault="6D00066C" w:rsidP="009967FD">
            <w:pPr>
              <w:pStyle w:val="Bezodstpw"/>
              <w:spacing w:after="240" w:line="276" w:lineRule="auto"/>
              <w:jc w:val="both"/>
              <w:rPr>
                <w:rFonts w:ascii="Arial" w:hAnsi="Arial" w:cs="Arial"/>
                <w:i/>
                <w:iCs/>
                <w:sz w:val="20"/>
                <w:szCs w:val="20"/>
                <w:lang w:val="en-GB"/>
              </w:rPr>
            </w:pPr>
            <w:r w:rsidRPr="00330C4E">
              <w:rPr>
                <w:rFonts w:ascii="Arial" w:eastAsia="Arial" w:hAnsi="Arial" w:cs="Arial"/>
                <w:i/>
                <w:iCs/>
                <w:sz w:val="20"/>
                <w:szCs w:val="20"/>
                <w:lang w:val="en-GB"/>
              </w:rPr>
              <w:t xml:space="preserve">Date of obtaining a doctoral </w:t>
            </w:r>
            <w:r w:rsidR="00E62C43" w:rsidRPr="00330C4E">
              <w:rPr>
                <w:rFonts w:ascii="Arial" w:eastAsia="Arial" w:hAnsi="Arial" w:cs="Arial"/>
                <w:i/>
                <w:iCs/>
                <w:sz w:val="20"/>
                <w:szCs w:val="20"/>
                <w:lang w:val="en-GB"/>
              </w:rPr>
              <w:t>degree no</w:t>
            </w:r>
            <w:r w:rsidR="28DBBD4B" w:rsidRPr="00330C4E">
              <w:rPr>
                <w:rFonts w:ascii="Arial" w:eastAsia="Arial" w:hAnsi="Arial" w:cs="Arial"/>
                <w:i/>
                <w:iCs/>
                <w:sz w:val="20"/>
                <w:szCs w:val="20"/>
                <w:lang w:val="en-GB"/>
              </w:rPr>
              <w:t xml:space="preserve"> later than 2 and no earlier than 9 years</w:t>
            </w:r>
            <w:r w:rsidR="16BD5800" w:rsidRPr="00330C4E">
              <w:rPr>
                <w:rFonts w:ascii="Arial" w:eastAsia="Source Sans Pro" w:hAnsi="Arial" w:cs="Arial"/>
                <w:i/>
                <w:sz w:val="20"/>
                <w:szCs w:val="20"/>
                <w:lang w:val="en-GB"/>
              </w:rPr>
              <w:t xml:space="preserve"> before the deadline  for submitting applications in the call for </w:t>
            </w:r>
            <w:r w:rsidR="00B97C16" w:rsidRPr="00B97C16">
              <w:rPr>
                <w:rFonts w:ascii="Arial" w:eastAsia="Source Sans Pro" w:hAnsi="Arial" w:cs="Arial"/>
                <w:i/>
                <w:iCs/>
                <w:sz w:val="20"/>
                <w:szCs w:val="20"/>
                <w:lang w:val="en-GB"/>
              </w:rPr>
              <w:t>applications.</w:t>
            </w:r>
            <w:r w:rsidR="16BD5800" w:rsidRPr="00330C4E">
              <w:rPr>
                <w:rFonts w:ascii="Source Sans Pro" w:eastAsia="Source Sans Pro" w:hAnsi="Source Sans Pro" w:cs="Source Sans Pro"/>
                <w:sz w:val="22"/>
                <w:szCs w:val="22"/>
                <w:lang w:val="en-GB"/>
              </w:rPr>
              <w:t xml:space="preserve"> </w:t>
            </w:r>
          </w:p>
          <w:p w14:paraId="54000FD7" w14:textId="78F4745B" w:rsidR="001671CC" w:rsidRPr="00330C4E" w:rsidRDefault="6FFF093C" w:rsidP="74E31895">
            <w:pPr>
              <w:pStyle w:val="Bezodstpw"/>
              <w:spacing w:after="240" w:line="276" w:lineRule="auto"/>
              <w:jc w:val="both"/>
              <w:rPr>
                <w:rFonts w:ascii="Arial" w:eastAsia="Arial" w:hAnsi="Arial" w:cs="Arial"/>
                <w:i/>
                <w:iCs/>
                <w:sz w:val="20"/>
                <w:szCs w:val="20"/>
                <w:lang w:val="en-GB"/>
              </w:rPr>
            </w:pPr>
            <w:r w:rsidRPr="00330C4E">
              <w:rPr>
                <w:rFonts w:ascii="Arial" w:eastAsia="Arial" w:hAnsi="Arial" w:cs="Arial"/>
                <w:i/>
                <w:iCs/>
                <w:sz w:val="20"/>
                <w:szCs w:val="20"/>
                <w:lang w:val="en-GB"/>
              </w:rPr>
              <w:t xml:space="preserve">For example, if the deadline for submitting applications is </w:t>
            </w:r>
            <w:r w:rsidR="00E62C43" w:rsidRPr="00330C4E">
              <w:rPr>
                <w:rFonts w:ascii="Arial" w:eastAsia="Arial" w:hAnsi="Arial" w:cs="Arial"/>
                <w:i/>
                <w:iCs/>
                <w:sz w:val="20"/>
                <w:szCs w:val="20"/>
                <w:lang w:val="en-GB"/>
              </w:rPr>
              <w:t xml:space="preserve">17 of </w:t>
            </w:r>
            <w:r w:rsidR="00B97C16" w:rsidRPr="00330C4E">
              <w:rPr>
                <w:rFonts w:ascii="Arial" w:eastAsia="Arial" w:hAnsi="Arial" w:cs="Arial"/>
                <w:i/>
                <w:iCs/>
                <w:sz w:val="20"/>
                <w:szCs w:val="20"/>
                <w:lang w:val="en-GB"/>
              </w:rPr>
              <w:t>February</w:t>
            </w:r>
            <w:r w:rsidR="00E62C43" w:rsidRPr="00330C4E">
              <w:rPr>
                <w:rFonts w:ascii="Arial" w:eastAsia="Arial" w:hAnsi="Arial" w:cs="Arial"/>
                <w:i/>
                <w:iCs/>
                <w:sz w:val="20"/>
                <w:szCs w:val="20"/>
                <w:lang w:val="en-GB"/>
              </w:rPr>
              <w:t xml:space="preserve"> </w:t>
            </w:r>
            <w:r w:rsidRPr="00330C4E">
              <w:rPr>
                <w:rFonts w:ascii="Arial" w:eastAsia="Arial" w:hAnsi="Arial" w:cs="Arial"/>
                <w:i/>
                <w:iCs/>
                <w:sz w:val="20"/>
                <w:szCs w:val="20"/>
                <w:lang w:val="en-GB"/>
              </w:rPr>
              <w:t>2026, the date of obtaining the degree cannot be earlier than</w:t>
            </w:r>
            <w:r w:rsidR="00B151DB" w:rsidRPr="00330C4E">
              <w:rPr>
                <w:rFonts w:ascii="Arial" w:eastAsia="Arial" w:hAnsi="Arial" w:cs="Arial"/>
                <w:i/>
                <w:iCs/>
                <w:sz w:val="20"/>
                <w:szCs w:val="20"/>
                <w:lang w:val="en-GB"/>
              </w:rPr>
              <w:t xml:space="preserve"> </w:t>
            </w:r>
            <w:r w:rsidR="00E62C43" w:rsidRPr="00330C4E">
              <w:rPr>
                <w:rFonts w:ascii="Arial" w:eastAsia="Arial" w:hAnsi="Arial" w:cs="Arial"/>
                <w:i/>
                <w:iCs/>
                <w:sz w:val="20"/>
                <w:szCs w:val="20"/>
                <w:lang w:val="en-GB"/>
              </w:rPr>
              <w:t>17.02.</w:t>
            </w:r>
            <w:r w:rsidR="00B151DB" w:rsidRPr="00330C4E">
              <w:rPr>
                <w:rFonts w:ascii="Arial" w:eastAsia="Arial" w:hAnsi="Arial" w:cs="Arial"/>
                <w:i/>
                <w:iCs/>
                <w:sz w:val="20"/>
                <w:szCs w:val="20"/>
                <w:lang w:val="en-GB"/>
              </w:rPr>
              <w:t>201</w:t>
            </w:r>
            <w:r w:rsidR="00E62C43" w:rsidRPr="00330C4E">
              <w:rPr>
                <w:rFonts w:ascii="Arial" w:eastAsia="Arial" w:hAnsi="Arial" w:cs="Arial"/>
                <w:i/>
                <w:iCs/>
                <w:sz w:val="20"/>
                <w:szCs w:val="20"/>
                <w:lang w:val="en-GB"/>
              </w:rPr>
              <w:t>7</w:t>
            </w:r>
            <w:r w:rsidRPr="00330C4E">
              <w:rPr>
                <w:rFonts w:ascii="Arial" w:eastAsia="Arial" w:hAnsi="Arial" w:cs="Arial"/>
                <w:i/>
                <w:iCs/>
                <w:sz w:val="20"/>
                <w:szCs w:val="20"/>
                <w:lang w:val="en-GB"/>
              </w:rPr>
              <w:t xml:space="preserve"> and no later than </w:t>
            </w:r>
            <w:r w:rsidR="00E62C43" w:rsidRPr="00330C4E">
              <w:rPr>
                <w:rFonts w:ascii="Arial" w:eastAsia="Arial" w:hAnsi="Arial" w:cs="Arial"/>
                <w:i/>
                <w:iCs/>
                <w:sz w:val="20"/>
                <w:szCs w:val="20"/>
                <w:lang w:val="en-GB"/>
              </w:rPr>
              <w:t>17.02.</w:t>
            </w:r>
            <w:r w:rsidRPr="00330C4E">
              <w:rPr>
                <w:rFonts w:ascii="Arial" w:eastAsia="Arial" w:hAnsi="Arial" w:cs="Arial"/>
                <w:i/>
                <w:iCs/>
                <w:sz w:val="20"/>
                <w:szCs w:val="20"/>
                <w:lang w:val="en-GB"/>
              </w:rPr>
              <w:t>202</w:t>
            </w:r>
            <w:r w:rsidR="00E62C43" w:rsidRPr="00330C4E">
              <w:rPr>
                <w:rFonts w:ascii="Arial" w:eastAsia="Arial" w:hAnsi="Arial" w:cs="Arial"/>
                <w:i/>
                <w:iCs/>
                <w:sz w:val="20"/>
                <w:szCs w:val="20"/>
                <w:lang w:val="en-GB"/>
              </w:rPr>
              <w:t>4</w:t>
            </w:r>
            <w:r w:rsidRPr="00330C4E">
              <w:rPr>
                <w:rFonts w:ascii="Arial" w:eastAsia="Arial" w:hAnsi="Arial" w:cs="Arial"/>
                <w:i/>
                <w:iCs/>
                <w:sz w:val="20"/>
                <w:szCs w:val="20"/>
                <w:lang w:val="en-GB"/>
              </w:rPr>
              <w:t xml:space="preserve">. </w:t>
            </w:r>
          </w:p>
        </w:tc>
      </w:tr>
      <w:tr w:rsidR="17006D42" w:rsidRPr="005609F6" w14:paraId="2CBD63F6" w14:textId="77777777" w:rsidTr="6546C06A">
        <w:trPr>
          <w:trHeight w:val="300"/>
        </w:trPr>
        <w:tc>
          <w:tcPr>
            <w:tcW w:w="3638" w:type="dxa"/>
            <w:tcBorders>
              <w:top w:val="single" w:sz="4" w:space="0" w:color="auto"/>
              <w:left w:val="nil"/>
              <w:bottom w:val="single" w:sz="4" w:space="0" w:color="auto"/>
              <w:right w:val="nil"/>
            </w:tcBorders>
            <w:vAlign w:val="center"/>
          </w:tcPr>
          <w:p w14:paraId="18799D61" w14:textId="27265540" w:rsidR="3127E207" w:rsidRPr="00330C4E" w:rsidRDefault="3127E207" w:rsidP="00A206FD">
            <w:pPr>
              <w:pStyle w:val="Bezodstpw"/>
              <w:spacing w:line="276" w:lineRule="auto"/>
              <w:rPr>
                <w:rFonts w:ascii="Arial" w:eastAsia="Arial" w:hAnsi="Arial" w:cs="Arial"/>
                <w:b/>
                <w:bCs/>
                <w:sz w:val="20"/>
                <w:szCs w:val="20"/>
                <w:lang w:val="en-GB"/>
              </w:rPr>
            </w:pPr>
            <w:r w:rsidRPr="00330C4E">
              <w:rPr>
                <w:rFonts w:ascii="Arial" w:eastAsia="Arial" w:hAnsi="Arial" w:cs="Arial"/>
                <w:b/>
                <w:bCs/>
                <w:sz w:val="20"/>
                <w:szCs w:val="20"/>
                <w:lang w:val="en-GB"/>
              </w:rPr>
              <w:t>Document confirming the award of a doctoral degree</w:t>
            </w:r>
          </w:p>
        </w:tc>
        <w:tc>
          <w:tcPr>
            <w:tcW w:w="4703" w:type="dxa"/>
            <w:gridSpan w:val="2"/>
            <w:tcBorders>
              <w:top w:val="single" w:sz="4" w:space="0" w:color="auto"/>
              <w:left w:val="nil"/>
              <w:bottom w:val="single" w:sz="4" w:space="0" w:color="auto"/>
              <w:right w:val="nil"/>
            </w:tcBorders>
            <w:vAlign w:val="center"/>
          </w:tcPr>
          <w:p w14:paraId="0A38E5FA" w14:textId="1B61DD35" w:rsidR="3127E207" w:rsidRPr="00330C4E" w:rsidRDefault="3127E207" w:rsidP="00A206FD">
            <w:pPr>
              <w:pStyle w:val="Bezodstpw"/>
              <w:spacing w:line="276" w:lineRule="auto"/>
              <w:rPr>
                <w:rFonts w:ascii="Arial" w:eastAsia="Arial" w:hAnsi="Arial" w:cs="Arial"/>
                <w:i/>
                <w:iCs/>
                <w:sz w:val="20"/>
                <w:szCs w:val="20"/>
                <w:lang w:val="en-GB"/>
              </w:rPr>
            </w:pPr>
            <w:r w:rsidRPr="00330C4E">
              <w:rPr>
                <w:rFonts w:ascii="Arial" w:eastAsia="Arial" w:hAnsi="Arial" w:cs="Arial"/>
                <w:i/>
                <w:iCs/>
                <w:sz w:val="20"/>
                <w:szCs w:val="20"/>
                <w:lang w:val="en-GB"/>
              </w:rPr>
              <w:t xml:space="preserve">Attachment confirming the award of a doctoral degree in </w:t>
            </w:r>
            <w:r w:rsidR="00AF2047" w:rsidRPr="00330C4E">
              <w:rPr>
                <w:rFonts w:ascii="Arial" w:eastAsia="Arial" w:hAnsi="Arial" w:cs="Arial"/>
                <w:i/>
                <w:iCs/>
                <w:sz w:val="20"/>
                <w:szCs w:val="20"/>
                <w:lang w:val="en-GB"/>
              </w:rPr>
              <w:t>PDF</w:t>
            </w:r>
            <w:r w:rsidRPr="00330C4E">
              <w:rPr>
                <w:rFonts w:ascii="Arial" w:eastAsia="Arial" w:hAnsi="Arial" w:cs="Arial"/>
                <w:i/>
                <w:iCs/>
                <w:sz w:val="20"/>
                <w:szCs w:val="20"/>
                <w:lang w:val="en-GB"/>
              </w:rPr>
              <w:t xml:space="preserve"> format (maximum 1 attachment)</w:t>
            </w:r>
          </w:p>
        </w:tc>
      </w:tr>
      <w:tr w:rsidR="00513E7E" w:rsidRPr="005609F6" w14:paraId="166D9C76" w14:textId="77777777" w:rsidTr="6546C06A">
        <w:trPr>
          <w:trHeight w:val="300"/>
        </w:trPr>
        <w:tc>
          <w:tcPr>
            <w:tcW w:w="3638" w:type="dxa"/>
            <w:tcBorders>
              <w:top w:val="single" w:sz="4" w:space="0" w:color="auto"/>
              <w:left w:val="nil"/>
              <w:bottom w:val="single" w:sz="4" w:space="0" w:color="auto"/>
              <w:right w:val="nil"/>
            </w:tcBorders>
            <w:vAlign w:val="center"/>
          </w:tcPr>
          <w:p w14:paraId="138FA14E" w14:textId="6F12C62C" w:rsidR="00513E7E" w:rsidRPr="00330C4E" w:rsidRDefault="5CF25B5E" w:rsidP="3170C0F4">
            <w:pPr>
              <w:pStyle w:val="Bezodstpw"/>
              <w:spacing w:after="240" w:line="276" w:lineRule="auto"/>
              <w:rPr>
                <w:rFonts w:ascii="Arial" w:eastAsia="Arial" w:hAnsi="Arial"/>
                <w:sz w:val="20"/>
                <w:szCs w:val="20"/>
                <w:lang w:val="en-GB"/>
              </w:rPr>
            </w:pPr>
            <w:r w:rsidRPr="00330C4E">
              <w:rPr>
                <w:rFonts w:ascii="Arial" w:eastAsia="Arial" w:hAnsi="Arial" w:cs="Arial"/>
                <w:b/>
                <w:bCs/>
                <w:sz w:val="20"/>
                <w:szCs w:val="20"/>
                <w:lang w:val="en-GB"/>
              </w:rPr>
              <w:t>Extension of the period from the defence of the doctoral thesis beyond</w:t>
            </w:r>
            <w:r w:rsidR="25B1812E" w:rsidRPr="00330C4E">
              <w:rPr>
                <w:rFonts w:ascii="Arial" w:eastAsia="Arial" w:hAnsi="Arial" w:cs="Arial"/>
                <w:b/>
                <w:bCs/>
                <w:sz w:val="20"/>
                <w:szCs w:val="20"/>
                <w:lang w:val="en-GB"/>
              </w:rPr>
              <w:t xml:space="preserve"> 9 </w:t>
            </w:r>
            <w:r w:rsidRPr="00330C4E">
              <w:rPr>
                <w:rFonts w:ascii="Arial" w:eastAsia="Arial" w:hAnsi="Arial" w:cs="Arial"/>
                <w:b/>
                <w:bCs/>
                <w:sz w:val="20"/>
                <w:szCs w:val="20"/>
                <w:lang w:val="en-GB"/>
              </w:rPr>
              <w:t>years</w:t>
            </w:r>
          </w:p>
        </w:tc>
        <w:tc>
          <w:tcPr>
            <w:tcW w:w="4703" w:type="dxa"/>
            <w:gridSpan w:val="2"/>
            <w:tcBorders>
              <w:top w:val="single" w:sz="4" w:space="0" w:color="auto"/>
              <w:left w:val="nil"/>
              <w:bottom w:val="single" w:sz="4" w:space="0" w:color="auto"/>
              <w:right w:val="nil"/>
            </w:tcBorders>
            <w:vAlign w:val="center"/>
          </w:tcPr>
          <w:p w14:paraId="36BFB782" w14:textId="41A93C7C" w:rsidR="5FA0FBEA" w:rsidRPr="00330C4E" w:rsidRDefault="5FA0FBEA" w:rsidP="728DF26D">
            <w:pPr>
              <w:pStyle w:val="Bezodstpw"/>
              <w:spacing w:after="240" w:line="276" w:lineRule="auto"/>
              <w:rPr>
                <w:rFonts w:ascii="Arial" w:eastAsia="Arial" w:hAnsi="Arial" w:cs="Arial"/>
                <w:i/>
                <w:iCs/>
                <w:sz w:val="20"/>
                <w:szCs w:val="20"/>
                <w:lang w:val="en-GB"/>
              </w:rPr>
            </w:pPr>
          </w:p>
          <w:p w14:paraId="2A53854A" w14:textId="7C16FBED" w:rsidR="5FA0FBEA" w:rsidRPr="00330C4E" w:rsidRDefault="278881C9" w:rsidP="728DF26D">
            <w:pPr>
              <w:pStyle w:val="Bezodstpw"/>
              <w:spacing w:after="240" w:line="276" w:lineRule="auto"/>
              <w:rPr>
                <w:rFonts w:ascii="Arial" w:eastAsia="Arial" w:hAnsi="Arial" w:cs="Arial"/>
                <w:i/>
                <w:iCs/>
                <w:sz w:val="20"/>
                <w:szCs w:val="20"/>
                <w:lang w:val="en-GB"/>
              </w:rPr>
            </w:pPr>
            <w:r w:rsidRPr="00330C4E">
              <w:rPr>
                <w:rFonts w:ascii="Arial" w:eastAsia="Arial" w:hAnsi="Arial" w:cs="Arial"/>
                <w:i/>
                <w:iCs/>
                <w:sz w:val="20"/>
                <w:szCs w:val="20"/>
                <w:lang w:val="en-GB"/>
              </w:rPr>
              <w:t>Yes/No (select one)</w:t>
            </w:r>
          </w:p>
          <w:p w14:paraId="3975D0DD" w14:textId="0A339DCD" w:rsidR="5FA0FBEA" w:rsidRPr="00330C4E" w:rsidRDefault="5FA0FBEA" w:rsidP="728DF26D">
            <w:pPr>
              <w:pStyle w:val="Bezodstpw"/>
              <w:spacing w:after="240" w:line="276" w:lineRule="auto"/>
              <w:rPr>
                <w:rFonts w:ascii="Arial" w:eastAsia="Arial" w:hAnsi="Arial" w:cs="Arial"/>
                <w:i/>
                <w:iCs/>
                <w:sz w:val="20"/>
                <w:szCs w:val="20"/>
                <w:lang w:val="en-GB"/>
              </w:rPr>
            </w:pPr>
          </w:p>
          <w:p w14:paraId="082BE144" w14:textId="6C6D4114" w:rsidR="00513E7E" w:rsidRPr="00330C4E" w:rsidRDefault="34D07AC9" w:rsidP="17006D42">
            <w:pPr>
              <w:pStyle w:val="Bezodstpw"/>
              <w:spacing w:after="240" w:line="276" w:lineRule="auto"/>
              <w:jc w:val="both"/>
              <w:rPr>
                <w:rFonts w:ascii="Arial" w:eastAsia="Arial" w:hAnsi="Arial" w:cs="Arial"/>
                <w:i/>
                <w:iCs/>
                <w:sz w:val="20"/>
                <w:szCs w:val="20"/>
                <w:lang w:val="en-GB"/>
              </w:rPr>
            </w:pPr>
            <w:r w:rsidRPr="00330C4E">
              <w:rPr>
                <w:rFonts w:ascii="Arial" w:eastAsia="Arial" w:hAnsi="Arial" w:cs="Arial"/>
                <w:i/>
                <w:iCs/>
                <w:sz w:val="20"/>
                <w:szCs w:val="20"/>
                <w:lang w:val="en-GB"/>
              </w:rPr>
              <w:t xml:space="preserve">If you wish to report a </w:t>
            </w:r>
            <w:r w:rsidR="005609F6">
              <w:rPr>
                <w:rFonts w:ascii="Arial" w:eastAsia="Arial" w:hAnsi="Arial" w:cs="Arial"/>
                <w:i/>
                <w:iCs/>
                <w:sz w:val="20"/>
                <w:szCs w:val="20"/>
                <w:lang w:val="en-GB"/>
              </w:rPr>
              <w:t>interruption</w:t>
            </w:r>
            <w:r w:rsidRPr="00330C4E">
              <w:rPr>
                <w:rFonts w:ascii="Arial" w:eastAsia="Arial" w:hAnsi="Arial" w:cs="Arial"/>
                <w:i/>
                <w:iCs/>
                <w:sz w:val="20"/>
                <w:szCs w:val="20"/>
                <w:lang w:val="en-GB"/>
              </w:rPr>
              <w:t xml:space="preserve"> in your academic work </w:t>
            </w:r>
            <w:r w:rsidR="63256B04" w:rsidRPr="00330C4E">
              <w:rPr>
                <w:rFonts w:ascii="Arial" w:eastAsia="Arial" w:hAnsi="Arial" w:cs="Arial"/>
                <w:i/>
                <w:iCs/>
                <w:sz w:val="20"/>
                <w:szCs w:val="20"/>
                <w:lang w:val="en-GB"/>
              </w:rPr>
              <w:t xml:space="preserve">in accordance </w:t>
            </w:r>
            <w:r w:rsidR="7CFD2714" w:rsidRPr="00330C4E">
              <w:rPr>
                <w:rFonts w:ascii="Arial" w:eastAsia="Arial" w:hAnsi="Arial" w:cs="Arial"/>
                <w:i/>
                <w:iCs/>
                <w:sz w:val="20"/>
                <w:szCs w:val="20"/>
                <w:lang w:val="en-GB"/>
              </w:rPr>
              <w:t xml:space="preserve">with the provisions </w:t>
            </w:r>
            <w:r w:rsidR="1AD0A0CD" w:rsidRPr="00330C4E">
              <w:rPr>
                <w:rFonts w:ascii="Arial" w:eastAsia="Arial" w:hAnsi="Arial" w:cs="Arial"/>
                <w:i/>
                <w:iCs/>
                <w:sz w:val="20"/>
                <w:szCs w:val="20"/>
                <w:lang w:val="en-GB"/>
              </w:rPr>
              <w:t xml:space="preserve">of mandatory criterion No. 2, i.e. occurring after the date of obtaining the academic degree, attach documents confirming the breaks in PDF format, e.g. child's birth certificate, sick leave certificate. Breaks lasting at least 6 months will be taken into account. A documented </w:t>
            </w:r>
            <w:r w:rsidR="005609F6">
              <w:rPr>
                <w:rFonts w:ascii="Arial" w:eastAsia="Arial" w:hAnsi="Arial" w:cs="Arial"/>
                <w:i/>
                <w:iCs/>
                <w:sz w:val="20"/>
                <w:szCs w:val="20"/>
                <w:lang w:val="en-GB"/>
              </w:rPr>
              <w:t>interruption</w:t>
            </w:r>
            <w:r w:rsidR="1AD0A0CD" w:rsidRPr="00330C4E">
              <w:rPr>
                <w:rFonts w:ascii="Arial" w:eastAsia="Arial" w:hAnsi="Arial" w:cs="Arial"/>
                <w:i/>
                <w:iCs/>
                <w:sz w:val="20"/>
                <w:szCs w:val="20"/>
                <w:lang w:val="en-GB"/>
              </w:rPr>
              <w:t xml:space="preserve"> in work includes, among others, unpaid leave, parental leave, breaks due to long-term illness, work in the R&amp;D sector without participation in scientific research, work in other sectors of the economy, etc. For women who have given birth or persons who have adopted a child, the 9-year period is extended by 1 year for each child, regardless of the date of birth or adoption, even if the period of documented leave or breaks in employment related to this was shorter.</w:t>
            </w:r>
          </w:p>
        </w:tc>
      </w:tr>
      <w:tr w:rsidR="728DF26D" w:rsidRPr="005609F6" w14:paraId="4A011819" w14:textId="77777777" w:rsidTr="6546C06A">
        <w:trPr>
          <w:trHeight w:val="300"/>
        </w:trPr>
        <w:tc>
          <w:tcPr>
            <w:tcW w:w="3638" w:type="dxa"/>
            <w:tcBorders>
              <w:top w:val="single" w:sz="4" w:space="0" w:color="auto"/>
              <w:left w:val="nil"/>
              <w:bottom w:val="single" w:sz="4" w:space="0" w:color="auto"/>
              <w:right w:val="nil"/>
            </w:tcBorders>
            <w:vAlign w:val="center"/>
          </w:tcPr>
          <w:p w14:paraId="088A1E3D" w14:textId="1C6DE043" w:rsidR="2EA1B5EC" w:rsidRPr="00330C4E" w:rsidRDefault="2EA1B5EC" w:rsidP="001D4822">
            <w:pPr>
              <w:pStyle w:val="Bezodstpw"/>
              <w:spacing w:line="276" w:lineRule="auto"/>
              <w:rPr>
                <w:rFonts w:ascii="Arial" w:eastAsia="Arial" w:hAnsi="Arial" w:cs="Arial"/>
                <w:b/>
                <w:bCs/>
                <w:sz w:val="20"/>
                <w:szCs w:val="20"/>
                <w:lang w:val="en-GB"/>
              </w:rPr>
            </w:pPr>
            <w:r w:rsidRPr="00330C4E">
              <w:rPr>
                <w:rFonts w:ascii="Arial" w:eastAsiaTheme="minorEastAsia" w:hAnsi="Arial" w:cs="Arial"/>
                <w:b/>
                <w:bCs/>
                <w:sz w:val="20"/>
                <w:szCs w:val="20"/>
                <w:lang w:val="en-GB"/>
              </w:rPr>
              <w:t>Attachments confirming breaks in scientific work (pdf)</w:t>
            </w:r>
          </w:p>
        </w:tc>
        <w:tc>
          <w:tcPr>
            <w:tcW w:w="4703" w:type="dxa"/>
            <w:gridSpan w:val="2"/>
            <w:tcBorders>
              <w:top w:val="single" w:sz="4" w:space="0" w:color="auto"/>
              <w:left w:val="nil"/>
              <w:bottom w:val="single" w:sz="4" w:space="0" w:color="auto"/>
              <w:right w:val="nil"/>
            </w:tcBorders>
            <w:vAlign w:val="center"/>
          </w:tcPr>
          <w:p w14:paraId="6CC91C00" w14:textId="4A2F1642" w:rsidR="2EA1B5EC" w:rsidRPr="00330C4E" w:rsidRDefault="2EA1B5EC" w:rsidP="728DF26D">
            <w:pPr>
              <w:pStyle w:val="Bezodstpw"/>
              <w:spacing w:line="276" w:lineRule="auto"/>
              <w:rPr>
                <w:rFonts w:ascii="Arial" w:eastAsia="Arial" w:hAnsi="Arial" w:cs="Arial"/>
                <w:i/>
                <w:iCs/>
                <w:sz w:val="20"/>
                <w:szCs w:val="20"/>
                <w:lang w:val="en-GB"/>
              </w:rPr>
            </w:pPr>
            <w:r w:rsidRPr="00330C4E">
              <w:rPr>
                <w:rFonts w:ascii="Arial" w:eastAsia="Arial" w:hAnsi="Arial" w:cs="Arial"/>
                <w:i/>
                <w:iCs/>
                <w:sz w:val="20"/>
                <w:szCs w:val="20"/>
                <w:lang w:val="en-GB"/>
              </w:rPr>
              <w:t>Attachment(s) confirming breaks in scientific work in pdf format</w:t>
            </w:r>
          </w:p>
        </w:tc>
      </w:tr>
      <w:tr w:rsidR="00B57F3E" w:rsidRPr="005609F6" w14:paraId="44F6CE98" w14:textId="77777777" w:rsidTr="6546C06A">
        <w:trPr>
          <w:trHeight w:val="300"/>
        </w:trPr>
        <w:tc>
          <w:tcPr>
            <w:tcW w:w="3638" w:type="dxa"/>
            <w:tcBorders>
              <w:top w:val="single" w:sz="4" w:space="0" w:color="auto"/>
              <w:left w:val="nil"/>
              <w:bottom w:val="single" w:sz="4" w:space="0" w:color="auto"/>
              <w:right w:val="nil"/>
            </w:tcBorders>
            <w:vAlign w:val="center"/>
          </w:tcPr>
          <w:p w14:paraId="58ACA833" w14:textId="43F1D5C6" w:rsidR="00B57F3E" w:rsidRPr="00330C4E" w:rsidRDefault="2E14E293" w:rsidP="19FB338C">
            <w:pPr>
              <w:spacing w:after="240" w:line="200" w:lineRule="exact"/>
              <w:rPr>
                <w:rFonts w:ascii="Arial" w:eastAsia="Arial" w:hAnsi="Arial"/>
                <w:sz w:val="20"/>
                <w:szCs w:val="20"/>
                <w:lang w:val="en-GB"/>
              </w:rPr>
            </w:pPr>
            <w:r w:rsidRPr="00330C4E">
              <w:rPr>
                <w:rFonts w:ascii="Arial" w:eastAsia="Arial" w:hAnsi="Arial" w:cs="Arial"/>
                <w:b/>
                <w:bCs/>
                <w:sz w:val="20"/>
                <w:szCs w:val="20"/>
                <w:lang w:val="en-GB"/>
              </w:rPr>
              <w:t>The</w:t>
            </w:r>
            <w:r w:rsidR="5532033F" w:rsidRPr="00330C4E">
              <w:rPr>
                <w:rFonts w:ascii="Arial" w:eastAsia="Arial" w:hAnsi="Arial" w:cs="Arial"/>
                <w:b/>
                <w:bCs/>
                <w:sz w:val="20"/>
                <w:szCs w:val="20"/>
                <w:lang w:val="en-GB"/>
              </w:rPr>
              <w:t xml:space="preserve"> most important scientific</w:t>
            </w:r>
            <w:r w:rsidRPr="00330C4E">
              <w:rPr>
                <w:rFonts w:ascii="Arial" w:eastAsia="Arial" w:hAnsi="Arial" w:cs="Arial"/>
                <w:b/>
                <w:bCs/>
                <w:sz w:val="20"/>
                <w:szCs w:val="20"/>
                <w:lang w:val="en-GB"/>
              </w:rPr>
              <w:t xml:space="preserve"> achievements </w:t>
            </w:r>
            <w:r w:rsidR="0CA9FBFD" w:rsidRPr="00330C4E">
              <w:rPr>
                <w:rFonts w:ascii="Arial" w:eastAsia="Arial" w:hAnsi="Arial" w:cs="Arial"/>
                <w:b/>
                <w:bCs/>
                <w:sz w:val="20"/>
                <w:szCs w:val="20"/>
                <w:lang w:val="en-GB"/>
              </w:rPr>
              <w:t>of the</w:t>
            </w:r>
            <w:r w:rsidR="5532033F" w:rsidRPr="00330C4E">
              <w:rPr>
                <w:rFonts w:ascii="Arial" w:eastAsia="Arial" w:hAnsi="Arial" w:cs="Arial"/>
                <w:b/>
                <w:bCs/>
                <w:sz w:val="20"/>
                <w:szCs w:val="20"/>
                <w:lang w:val="en-GB"/>
              </w:rPr>
              <w:t xml:space="preserve"> </w:t>
            </w:r>
            <w:r w:rsidR="00CD16E3">
              <w:rPr>
                <w:rFonts w:ascii="Arial" w:eastAsia="Arial" w:hAnsi="Arial" w:cs="Arial"/>
                <w:b/>
                <w:bCs/>
                <w:sz w:val="20"/>
                <w:szCs w:val="20"/>
                <w:lang w:val="en-GB"/>
              </w:rPr>
              <w:t>Principal Investigator</w:t>
            </w:r>
            <w:r w:rsidR="00157FAA">
              <w:rPr>
                <w:rFonts w:ascii="Arial" w:eastAsia="Arial" w:hAnsi="Arial" w:cs="Arial"/>
                <w:b/>
                <w:bCs/>
                <w:sz w:val="20"/>
                <w:szCs w:val="20"/>
                <w:lang w:val="en-GB"/>
              </w:rPr>
              <w:t xml:space="preserve"> </w:t>
            </w:r>
            <w:r w:rsidR="0B3DCF5A" w:rsidRPr="00330C4E">
              <w:rPr>
                <w:rFonts w:ascii="Arial" w:eastAsia="Arial" w:hAnsi="Arial" w:cs="Arial"/>
                <w:b/>
                <w:bCs/>
                <w:sz w:val="20"/>
                <w:szCs w:val="20"/>
                <w:lang w:val="en-GB"/>
              </w:rPr>
              <w:t xml:space="preserve">and their contribution to the development of a given scientific field </w:t>
            </w:r>
            <w:r w:rsidR="0108C47F" w:rsidRPr="00330C4E">
              <w:rPr>
                <w:rFonts w:ascii="Arial" w:eastAsia="Arial" w:hAnsi="Arial" w:cs="Arial"/>
                <w:b/>
                <w:bCs/>
                <w:sz w:val="20"/>
                <w:szCs w:val="20"/>
                <w:lang w:val="en-GB"/>
              </w:rPr>
              <w:t>(publications, patent applications, patents, prototypes, etc.)</w:t>
            </w:r>
          </w:p>
        </w:tc>
        <w:tc>
          <w:tcPr>
            <w:tcW w:w="4703" w:type="dxa"/>
            <w:gridSpan w:val="2"/>
            <w:tcBorders>
              <w:top w:val="single" w:sz="4" w:space="0" w:color="auto"/>
              <w:left w:val="nil"/>
              <w:bottom w:val="single" w:sz="4" w:space="0" w:color="auto"/>
              <w:right w:val="nil"/>
            </w:tcBorders>
            <w:vAlign w:val="center"/>
          </w:tcPr>
          <w:p w14:paraId="72BDA083" w14:textId="13F74E0F" w:rsidR="00B57F3E" w:rsidRPr="00330C4E" w:rsidRDefault="17076D7E" w:rsidP="19FB338C">
            <w:pPr>
              <w:pStyle w:val="Bezodstpw"/>
              <w:spacing w:after="240" w:line="276" w:lineRule="auto"/>
              <w:rPr>
                <w:rFonts w:ascii="Arial" w:eastAsia="Arial" w:hAnsi="Arial" w:cs="Arial"/>
                <w:i/>
                <w:iCs/>
                <w:sz w:val="20"/>
                <w:szCs w:val="20"/>
                <w:lang w:val="en-GB"/>
              </w:rPr>
            </w:pPr>
            <w:r w:rsidRPr="00330C4E">
              <w:rPr>
                <w:rFonts w:ascii="Arial" w:eastAsia="Arial" w:hAnsi="Arial" w:cs="Arial"/>
                <w:i/>
                <w:iCs/>
                <w:sz w:val="20"/>
                <w:szCs w:val="20"/>
                <w:lang w:val="en-GB"/>
              </w:rPr>
              <w:t xml:space="preserve">Up to 5 </w:t>
            </w:r>
            <w:r w:rsidR="57DE8F6C" w:rsidRPr="00330C4E">
              <w:rPr>
                <w:rFonts w:ascii="Arial" w:eastAsia="Arial" w:hAnsi="Arial" w:cs="Arial"/>
                <w:i/>
                <w:iCs/>
                <w:sz w:val="20"/>
                <w:szCs w:val="20"/>
                <w:lang w:val="en-GB"/>
              </w:rPr>
              <w:t>achievements (</w:t>
            </w:r>
            <w:r w:rsidRPr="00330C4E">
              <w:rPr>
                <w:rFonts w:ascii="Arial" w:eastAsia="Arial" w:hAnsi="Arial" w:cs="Arial"/>
                <w:i/>
                <w:iCs/>
                <w:sz w:val="20"/>
                <w:szCs w:val="20"/>
                <w:lang w:val="en-GB"/>
              </w:rPr>
              <w:t>pdf attachments</w:t>
            </w:r>
            <w:r w:rsidR="059F3892" w:rsidRPr="00330C4E">
              <w:rPr>
                <w:rFonts w:ascii="Arial" w:eastAsia="Arial" w:hAnsi="Arial" w:cs="Arial"/>
                <w:i/>
                <w:iCs/>
                <w:sz w:val="20"/>
                <w:szCs w:val="20"/>
                <w:lang w:val="en-GB"/>
              </w:rPr>
              <w:t>)</w:t>
            </w:r>
          </w:p>
          <w:p w14:paraId="3AAECC3E" w14:textId="2CD956A7" w:rsidR="7FBC2AD7" w:rsidRPr="00330C4E" w:rsidRDefault="7FBC2AD7" w:rsidP="19FB338C">
            <w:pPr>
              <w:pStyle w:val="Bezodstpw"/>
              <w:spacing w:after="240" w:line="276" w:lineRule="auto"/>
              <w:rPr>
                <w:rFonts w:ascii="Arial" w:eastAsia="Arial" w:hAnsi="Arial" w:cs="Arial"/>
                <w:i/>
                <w:iCs/>
                <w:sz w:val="20"/>
                <w:szCs w:val="20"/>
                <w:lang w:val="en-GB"/>
              </w:rPr>
            </w:pPr>
            <w:r w:rsidRPr="00330C4E">
              <w:rPr>
                <w:rFonts w:ascii="Arial" w:eastAsia="Arial" w:hAnsi="Arial" w:cs="Arial"/>
                <w:i/>
                <w:iCs/>
                <w:sz w:val="20"/>
                <w:szCs w:val="20"/>
                <w:lang w:val="en-GB"/>
              </w:rPr>
              <w:t>Please attach up to 5 pdf files indicating a maximum of 5 most important scientific achievements of the candidate (publications, patent applications, patents, prototypes, etc.) in the field in which the research is to be conducted in the Project.</w:t>
            </w:r>
          </w:p>
          <w:p w14:paraId="6906A7BC" w14:textId="194AB06B" w:rsidR="00117306" w:rsidRPr="00330C4E" w:rsidRDefault="00117306" w:rsidP="17006D42">
            <w:pPr>
              <w:pStyle w:val="Bezodstpw"/>
              <w:spacing w:after="240" w:line="276" w:lineRule="auto"/>
              <w:jc w:val="both"/>
              <w:rPr>
                <w:rFonts w:ascii="Arial" w:eastAsia="Arial" w:hAnsi="Arial" w:cs="Arial"/>
                <w:i/>
                <w:iCs/>
                <w:sz w:val="20"/>
                <w:szCs w:val="20"/>
                <w:lang w:val="en-GB"/>
              </w:rPr>
            </w:pPr>
            <w:r w:rsidRPr="00330C4E">
              <w:rPr>
                <w:rFonts w:ascii="Arial" w:eastAsia="Arial" w:hAnsi="Arial" w:cs="Arial"/>
                <w:i/>
                <w:iCs/>
                <w:sz w:val="20"/>
                <w:szCs w:val="20"/>
                <w:lang w:val="en-GB"/>
              </w:rPr>
              <w:t xml:space="preserve">In the application, fill in the table "Most important scientific achievements of the </w:t>
            </w:r>
            <w:r w:rsidR="00CD16E3">
              <w:rPr>
                <w:rFonts w:ascii="Arial" w:eastAsia="Arial" w:hAnsi="Arial" w:cs="Arial"/>
                <w:i/>
                <w:iCs/>
                <w:sz w:val="20"/>
                <w:szCs w:val="20"/>
                <w:lang w:val="en-GB"/>
              </w:rPr>
              <w:t>Principal Investigator</w:t>
            </w:r>
            <w:r w:rsidRPr="00330C4E">
              <w:rPr>
                <w:rFonts w:ascii="Arial" w:eastAsia="Arial" w:hAnsi="Arial" w:cs="Arial"/>
                <w:i/>
                <w:iCs/>
                <w:sz w:val="20"/>
                <w:szCs w:val="20"/>
                <w:lang w:val="en-GB"/>
              </w:rPr>
              <w:t xml:space="preserve"> (publications, patent applications, patents, prototypes, etc.). </w:t>
            </w:r>
          </w:p>
          <w:p w14:paraId="7CC4D5E0" w14:textId="2BE28722" w:rsidR="009E63D5" w:rsidRPr="00330C4E" w:rsidRDefault="10343B6D" w:rsidP="728DF26D">
            <w:pPr>
              <w:pStyle w:val="Bezodstpw"/>
              <w:spacing w:after="240" w:line="276" w:lineRule="auto"/>
              <w:jc w:val="both"/>
              <w:rPr>
                <w:rFonts w:ascii="Arial" w:eastAsia="Arial" w:hAnsi="Arial" w:cs="Arial"/>
                <w:i/>
                <w:iCs/>
                <w:sz w:val="20"/>
                <w:szCs w:val="20"/>
                <w:lang w:val="en-GB"/>
              </w:rPr>
            </w:pPr>
            <w:r w:rsidRPr="00330C4E">
              <w:rPr>
                <w:rFonts w:ascii="Arial" w:eastAsia="Arial" w:hAnsi="Arial" w:cs="Arial"/>
                <w:i/>
                <w:iCs/>
                <w:sz w:val="20"/>
                <w:szCs w:val="20"/>
                <w:lang w:val="en-GB"/>
              </w:rPr>
              <w:t xml:space="preserve">Select the type of achievement from the drop-down list. </w:t>
            </w:r>
            <w:r w:rsidR="3B01CF74" w:rsidRPr="00330C4E">
              <w:rPr>
                <w:rFonts w:ascii="Arial" w:eastAsia="Arial" w:hAnsi="Arial" w:cs="Arial"/>
                <w:i/>
                <w:iCs/>
                <w:sz w:val="20"/>
                <w:szCs w:val="20"/>
                <w:lang w:val="en-GB"/>
              </w:rPr>
              <w:t xml:space="preserve">For each selected achievement, </w:t>
            </w:r>
            <w:r w:rsidR="00AF2047" w:rsidRPr="00330C4E">
              <w:rPr>
                <w:rFonts w:ascii="Arial" w:eastAsia="Arial" w:hAnsi="Arial" w:cs="Arial"/>
                <w:i/>
                <w:iCs/>
                <w:sz w:val="20"/>
                <w:szCs w:val="20"/>
                <w:lang w:val="en-GB"/>
              </w:rPr>
              <w:t xml:space="preserve">in the designated fields, </w:t>
            </w:r>
            <w:r w:rsidRPr="00330C4E">
              <w:rPr>
                <w:rFonts w:ascii="Arial" w:eastAsia="Arial" w:hAnsi="Arial" w:cs="Arial"/>
                <w:i/>
                <w:iCs/>
                <w:sz w:val="20"/>
                <w:szCs w:val="20"/>
                <w:lang w:val="en-GB"/>
              </w:rPr>
              <w:t xml:space="preserve">enter </w:t>
            </w:r>
            <w:r w:rsidR="3B01CF74" w:rsidRPr="00330C4E">
              <w:rPr>
                <w:rFonts w:ascii="Arial" w:eastAsia="Arial" w:hAnsi="Arial" w:cs="Arial"/>
                <w:i/>
                <w:iCs/>
                <w:sz w:val="20"/>
                <w:szCs w:val="20"/>
                <w:lang w:val="en-GB"/>
              </w:rPr>
              <w:t xml:space="preserve">its </w:t>
            </w:r>
            <w:r w:rsidRPr="00330C4E">
              <w:rPr>
                <w:rFonts w:ascii="Arial" w:eastAsia="Arial" w:hAnsi="Arial" w:cs="Arial"/>
                <w:i/>
                <w:iCs/>
                <w:sz w:val="20"/>
                <w:szCs w:val="20"/>
                <w:lang w:val="en-GB"/>
              </w:rPr>
              <w:t xml:space="preserve">title and the contribution of the </w:t>
            </w:r>
            <w:r w:rsidR="00CD16E3">
              <w:rPr>
                <w:rFonts w:ascii="Arial" w:eastAsia="Arial" w:hAnsi="Arial" w:cs="Arial"/>
                <w:i/>
                <w:iCs/>
                <w:sz w:val="20"/>
                <w:szCs w:val="20"/>
                <w:lang w:val="en-GB"/>
              </w:rPr>
              <w:t>Principal Investigator</w:t>
            </w:r>
            <w:r w:rsidR="00A26D09">
              <w:rPr>
                <w:rFonts w:ascii="Arial" w:eastAsia="Arial" w:hAnsi="Arial" w:cs="Arial"/>
                <w:i/>
                <w:iCs/>
                <w:sz w:val="20"/>
                <w:szCs w:val="20"/>
                <w:lang w:val="en-GB"/>
              </w:rPr>
              <w:t xml:space="preserve">’s </w:t>
            </w:r>
            <w:r w:rsidR="00A26D09" w:rsidRPr="00330C4E">
              <w:rPr>
                <w:rFonts w:ascii="Arial" w:eastAsia="Arial" w:hAnsi="Arial" w:cs="Arial"/>
                <w:i/>
                <w:iCs/>
                <w:sz w:val="20"/>
                <w:szCs w:val="20"/>
                <w:lang w:val="en-GB"/>
              </w:rPr>
              <w:t>scientific</w:t>
            </w:r>
            <w:r w:rsidRPr="00330C4E">
              <w:rPr>
                <w:rFonts w:ascii="Arial" w:eastAsia="Arial" w:hAnsi="Arial" w:cs="Arial"/>
                <w:i/>
                <w:iCs/>
                <w:sz w:val="20"/>
                <w:szCs w:val="20"/>
                <w:lang w:val="en-GB"/>
              </w:rPr>
              <w:t xml:space="preserve"> achievement to the development of the given </w:t>
            </w:r>
            <w:r w:rsidR="3B01CF74" w:rsidRPr="00330C4E">
              <w:rPr>
                <w:rFonts w:ascii="Arial" w:eastAsia="Arial" w:hAnsi="Arial" w:cs="Arial"/>
                <w:i/>
                <w:iCs/>
                <w:sz w:val="20"/>
                <w:szCs w:val="20"/>
                <w:lang w:val="en-GB"/>
              </w:rPr>
              <w:t xml:space="preserve">scientific </w:t>
            </w:r>
            <w:r w:rsidRPr="00330C4E">
              <w:rPr>
                <w:rFonts w:ascii="Arial" w:eastAsia="Arial" w:hAnsi="Arial" w:cs="Arial"/>
                <w:i/>
                <w:iCs/>
                <w:sz w:val="20"/>
                <w:szCs w:val="20"/>
                <w:lang w:val="en-GB"/>
              </w:rPr>
              <w:t xml:space="preserve">field. </w:t>
            </w:r>
            <w:r w:rsidR="6DD95242" w:rsidRPr="00330C4E">
              <w:rPr>
                <w:rFonts w:ascii="Arial" w:eastAsia="Arial" w:hAnsi="Arial" w:cs="Arial"/>
                <w:i/>
                <w:iCs/>
                <w:sz w:val="20"/>
                <w:szCs w:val="20"/>
                <w:lang w:val="en-GB"/>
              </w:rPr>
              <w:t xml:space="preserve">Describe </w:t>
            </w:r>
            <w:r w:rsidR="3C7BE3D7" w:rsidRPr="00330C4E">
              <w:rPr>
                <w:rFonts w:ascii="Arial" w:eastAsia="Arial" w:hAnsi="Arial" w:cs="Arial"/>
                <w:i/>
                <w:iCs/>
                <w:sz w:val="20"/>
                <w:szCs w:val="20"/>
                <w:lang w:val="en-GB"/>
              </w:rPr>
              <w:t xml:space="preserve">the impact of the hypotheses put forward for a given field of science and the contribution of the </w:t>
            </w:r>
            <w:r w:rsidR="00CD16E3">
              <w:rPr>
                <w:rFonts w:ascii="Arial" w:eastAsia="Arial" w:hAnsi="Arial" w:cs="Arial"/>
                <w:i/>
                <w:iCs/>
                <w:sz w:val="20"/>
                <w:szCs w:val="20"/>
                <w:lang w:val="en-GB"/>
              </w:rPr>
              <w:t>Principal Investigator</w:t>
            </w:r>
            <w:r w:rsidR="3C7BE3D7" w:rsidRPr="00330C4E">
              <w:rPr>
                <w:rFonts w:ascii="Arial" w:eastAsia="Arial" w:hAnsi="Arial" w:cs="Arial"/>
                <w:i/>
                <w:iCs/>
                <w:sz w:val="20"/>
                <w:szCs w:val="20"/>
                <w:lang w:val="en-GB"/>
              </w:rPr>
              <w:t xml:space="preserve"> to their development (whether </w:t>
            </w:r>
            <w:r w:rsidR="0A4FD70F" w:rsidRPr="00330C4E">
              <w:rPr>
                <w:rFonts w:ascii="Arial" w:eastAsia="Arial" w:hAnsi="Arial" w:cs="Arial"/>
                <w:i/>
                <w:iCs/>
                <w:sz w:val="20"/>
                <w:szCs w:val="20"/>
                <w:lang w:val="en-GB"/>
              </w:rPr>
              <w:t xml:space="preserve">the </w:t>
            </w:r>
            <w:r w:rsidR="22BDB29E" w:rsidRPr="00330C4E">
              <w:rPr>
                <w:rFonts w:ascii="Arial" w:eastAsia="Arial" w:hAnsi="Arial" w:cs="Arial"/>
                <w:i/>
                <w:iCs/>
                <w:sz w:val="20"/>
                <w:szCs w:val="20"/>
                <w:lang w:val="en-GB"/>
              </w:rPr>
              <w:t xml:space="preserve">published </w:t>
            </w:r>
            <w:r w:rsidR="0A4FD70F" w:rsidRPr="00330C4E">
              <w:rPr>
                <w:rFonts w:ascii="Arial" w:eastAsia="Arial" w:hAnsi="Arial" w:cs="Arial"/>
                <w:i/>
                <w:iCs/>
                <w:sz w:val="20"/>
                <w:szCs w:val="20"/>
                <w:lang w:val="en-GB"/>
              </w:rPr>
              <w:t xml:space="preserve">work/achievement </w:t>
            </w:r>
            <w:r w:rsidR="1E717D0F" w:rsidRPr="00330C4E">
              <w:rPr>
                <w:rFonts w:ascii="Arial" w:eastAsia="Arial" w:hAnsi="Arial" w:cs="Arial"/>
                <w:i/>
                <w:iCs/>
                <w:sz w:val="20"/>
                <w:szCs w:val="20"/>
                <w:lang w:val="en-GB"/>
              </w:rPr>
              <w:t xml:space="preserve">concerns </w:t>
            </w:r>
            <w:r w:rsidR="3C7BE3D7" w:rsidRPr="00330C4E">
              <w:rPr>
                <w:rFonts w:ascii="Arial" w:eastAsia="Arial" w:hAnsi="Arial" w:cs="Arial"/>
                <w:i/>
                <w:iCs/>
                <w:sz w:val="20"/>
                <w:szCs w:val="20"/>
                <w:lang w:val="en-GB"/>
              </w:rPr>
              <w:t xml:space="preserve">hypotheses put forward by him/her or by other researchers, and whether </w:t>
            </w:r>
            <w:r w:rsidR="3DBDA198" w:rsidRPr="00330C4E">
              <w:rPr>
                <w:rFonts w:ascii="Arial" w:eastAsia="Arial" w:hAnsi="Arial" w:cs="Arial"/>
                <w:i/>
                <w:iCs/>
                <w:sz w:val="20"/>
                <w:szCs w:val="20"/>
                <w:lang w:val="en-GB"/>
              </w:rPr>
              <w:t xml:space="preserve">the work/achievement </w:t>
            </w:r>
            <w:r w:rsidR="3C7BE3D7" w:rsidRPr="00330C4E">
              <w:rPr>
                <w:rFonts w:ascii="Arial" w:eastAsia="Arial" w:hAnsi="Arial" w:cs="Arial"/>
                <w:i/>
                <w:iCs/>
                <w:sz w:val="20"/>
                <w:szCs w:val="20"/>
                <w:lang w:val="en-GB"/>
              </w:rPr>
              <w:t xml:space="preserve">puts forward new hypotheses important for a given field of science or possibly other fields). In the case of a collective achievement, the contribution of the </w:t>
            </w:r>
            <w:r w:rsidR="00CD16E3">
              <w:rPr>
                <w:rFonts w:ascii="Arial" w:eastAsia="Arial" w:hAnsi="Arial" w:cs="Arial"/>
                <w:i/>
                <w:iCs/>
                <w:sz w:val="20"/>
                <w:szCs w:val="20"/>
                <w:lang w:val="en-GB"/>
              </w:rPr>
              <w:t>Principal Investigator</w:t>
            </w:r>
            <w:r w:rsidR="3C7BE3D7" w:rsidRPr="00330C4E">
              <w:rPr>
                <w:rFonts w:ascii="Arial" w:eastAsia="Arial" w:hAnsi="Arial" w:cs="Arial"/>
                <w:i/>
                <w:iCs/>
                <w:sz w:val="20"/>
                <w:szCs w:val="20"/>
                <w:lang w:val="en-GB"/>
              </w:rPr>
              <w:t xml:space="preserve"> should be precisely specified (max. 500 characters). </w:t>
            </w:r>
          </w:p>
          <w:p w14:paraId="6FC3C8AF" w14:textId="78B04369" w:rsidR="00B57F3E" w:rsidRPr="00330C4E" w:rsidRDefault="22500B07" w:rsidP="728DF26D">
            <w:pPr>
              <w:pStyle w:val="Bezodstpw"/>
              <w:spacing w:after="240" w:line="276" w:lineRule="auto"/>
              <w:jc w:val="both"/>
              <w:rPr>
                <w:rFonts w:ascii="Arial" w:eastAsia="Arial" w:hAnsi="Arial" w:cs="Arial"/>
                <w:i/>
                <w:iCs/>
                <w:sz w:val="20"/>
                <w:szCs w:val="20"/>
                <w:lang w:val="en-GB"/>
              </w:rPr>
            </w:pPr>
            <w:r w:rsidRPr="00330C4E">
              <w:rPr>
                <w:rFonts w:ascii="Arial" w:eastAsia="Arial" w:hAnsi="Arial" w:cs="Arial"/>
                <w:i/>
                <w:iCs/>
                <w:sz w:val="20"/>
                <w:szCs w:val="20"/>
                <w:lang w:val="en-GB"/>
              </w:rPr>
              <w:t xml:space="preserve">For each scientific achievement indicated in the table, </w:t>
            </w:r>
            <w:r w:rsidR="10A31652" w:rsidRPr="00330C4E">
              <w:rPr>
                <w:rFonts w:ascii="Arial" w:eastAsia="Arial" w:hAnsi="Arial" w:cs="Arial"/>
                <w:i/>
                <w:iCs/>
                <w:sz w:val="20"/>
                <w:szCs w:val="20"/>
                <w:lang w:val="en-GB"/>
              </w:rPr>
              <w:t>attach</w:t>
            </w:r>
            <w:r w:rsidR="3C236671" w:rsidRPr="00330C4E">
              <w:rPr>
                <w:rFonts w:ascii="Arial" w:eastAsia="Arial" w:hAnsi="Arial" w:cs="Arial"/>
                <w:i/>
                <w:iCs/>
                <w:sz w:val="20"/>
                <w:szCs w:val="20"/>
                <w:lang w:val="en-GB"/>
              </w:rPr>
              <w:t xml:space="preserve"> 1 </w:t>
            </w:r>
            <w:r w:rsidR="72AB7E6D" w:rsidRPr="00330C4E">
              <w:rPr>
                <w:rFonts w:ascii="Arial" w:eastAsia="Arial" w:hAnsi="Arial" w:cs="Arial"/>
                <w:i/>
                <w:iCs/>
                <w:sz w:val="20"/>
                <w:szCs w:val="20"/>
                <w:lang w:val="en-GB"/>
              </w:rPr>
              <w:t xml:space="preserve">relevant </w:t>
            </w:r>
            <w:r w:rsidR="10A31652" w:rsidRPr="00330C4E">
              <w:rPr>
                <w:rFonts w:ascii="Arial" w:eastAsia="Arial" w:hAnsi="Arial" w:cs="Arial"/>
                <w:i/>
                <w:iCs/>
                <w:sz w:val="20"/>
                <w:szCs w:val="20"/>
                <w:lang w:val="en-GB"/>
              </w:rPr>
              <w:t xml:space="preserve">attachment </w:t>
            </w:r>
            <w:r w:rsidR="35816EBF" w:rsidRPr="00330C4E">
              <w:rPr>
                <w:rFonts w:ascii="Arial" w:eastAsia="Arial" w:hAnsi="Arial" w:cs="Arial"/>
                <w:i/>
                <w:iCs/>
                <w:sz w:val="20"/>
                <w:szCs w:val="20"/>
                <w:lang w:val="en-GB"/>
              </w:rPr>
              <w:t>(</w:t>
            </w:r>
            <w:r w:rsidR="35816EBF" w:rsidRPr="00330C4E">
              <w:rPr>
                <w:rFonts w:ascii="Arial" w:eastAsia="Arial" w:hAnsi="Arial" w:cs="Arial"/>
                <w:b/>
                <w:bCs/>
                <w:i/>
                <w:iCs/>
                <w:sz w:val="20"/>
                <w:szCs w:val="20"/>
                <w:lang w:val="en-GB"/>
              </w:rPr>
              <w:t>1 attachment = 1 achievement</w:t>
            </w:r>
            <w:r w:rsidR="00AF2047" w:rsidRPr="00330C4E">
              <w:rPr>
                <w:rFonts w:ascii="Arial" w:eastAsia="Arial" w:hAnsi="Arial" w:cs="Arial"/>
                <w:b/>
                <w:bCs/>
                <w:i/>
                <w:iCs/>
                <w:sz w:val="20"/>
                <w:szCs w:val="20"/>
                <w:lang w:val="en-GB"/>
              </w:rPr>
              <w:t>)</w:t>
            </w:r>
            <w:r w:rsidR="00AF2047" w:rsidRPr="00330C4E">
              <w:rPr>
                <w:rFonts w:ascii="Arial" w:eastAsia="Arial" w:hAnsi="Arial" w:cs="Arial"/>
                <w:i/>
                <w:iCs/>
                <w:sz w:val="20"/>
                <w:szCs w:val="20"/>
                <w:lang w:val="en-GB"/>
              </w:rPr>
              <w:t>. If</w:t>
            </w:r>
            <w:r w:rsidR="18971C7C" w:rsidRPr="00330C4E">
              <w:rPr>
                <w:rFonts w:ascii="Arial" w:eastAsia="Arial" w:hAnsi="Arial" w:cs="Arial"/>
                <w:i/>
                <w:iCs/>
                <w:sz w:val="20"/>
                <w:szCs w:val="20"/>
                <w:lang w:val="en-GB"/>
              </w:rPr>
              <w:t xml:space="preserve"> a scientific publication is indicated as an achievement, attach a PDF file containing the entire article. In the case </w:t>
            </w:r>
            <w:r w:rsidR="7C0AF354" w:rsidRPr="00330C4E">
              <w:rPr>
                <w:rFonts w:ascii="Arial" w:eastAsia="Arial" w:hAnsi="Arial" w:cs="Arial"/>
                <w:i/>
                <w:iCs/>
                <w:sz w:val="20"/>
                <w:szCs w:val="20"/>
                <w:lang w:val="en-GB"/>
              </w:rPr>
              <w:t xml:space="preserve">of a </w:t>
            </w:r>
            <w:r w:rsidR="3D69D10F" w:rsidRPr="00330C4E">
              <w:rPr>
                <w:rFonts w:ascii="Arial" w:eastAsia="Arial" w:hAnsi="Arial" w:cs="Arial"/>
                <w:i/>
                <w:iCs/>
                <w:sz w:val="20"/>
                <w:szCs w:val="20"/>
                <w:lang w:val="en-GB"/>
              </w:rPr>
              <w:t xml:space="preserve">patent </w:t>
            </w:r>
            <w:r w:rsidR="7C0AF354" w:rsidRPr="00330C4E">
              <w:rPr>
                <w:rFonts w:ascii="Arial" w:eastAsia="Arial" w:hAnsi="Arial" w:cs="Arial"/>
                <w:i/>
                <w:iCs/>
                <w:sz w:val="20"/>
                <w:szCs w:val="20"/>
                <w:lang w:val="en-GB"/>
              </w:rPr>
              <w:t>application</w:t>
            </w:r>
            <w:r w:rsidR="18971C7C" w:rsidRPr="00330C4E">
              <w:rPr>
                <w:rFonts w:ascii="Arial" w:eastAsia="Arial" w:hAnsi="Arial" w:cs="Arial"/>
                <w:i/>
                <w:iCs/>
                <w:sz w:val="20"/>
                <w:szCs w:val="20"/>
                <w:lang w:val="en-GB"/>
              </w:rPr>
              <w:t xml:space="preserve">, attach </w:t>
            </w:r>
            <w:r w:rsidR="69B53566" w:rsidRPr="00330C4E">
              <w:rPr>
                <w:rFonts w:ascii="Arial" w:eastAsia="Arial" w:hAnsi="Arial" w:cs="Arial"/>
                <w:i/>
                <w:iCs/>
                <w:sz w:val="20"/>
                <w:szCs w:val="20"/>
                <w:lang w:val="en-GB"/>
              </w:rPr>
              <w:t xml:space="preserve">a PDF file containing </w:t>
            </w:r>
            <w:r w:rsidR="48DBF9AB" w:rsidRPr="00330C4E">
              <w:rPr>
                <w:rFonts w:ascii="Arial" w:eastAsia="Arial" w:hAnsi="Arial" w:cs="Arial"/>
                <w:i/>
                <w:iCs/>
                <w:sz w:val="20"/>
                <w:szCs w:val="20"/>
                <w:lang w:val="en-GB"/>
              </w:rPr>
              <w:t xml:space="preserve">the </w:t>
            </w:r>
            <w:r w:rsidR="76AB4EB7" w:rsidRPr="00330C4E">
              <w:rPr>
                <w:rFonts w:ascii="Arial" w:eastAsia="Arial" w:hAnsi="Arial" w:cs="Arial"/>
                <w:i/>
                <w:iCs/>
                <w:sz w:val="20"/>
                <w:szCs w:val="20"/>
                <w:lang w:val="en-GB"/>
              </w:rPr>
              <w:t xml:space="preserve">patent </w:t>
            </w:r>
            <w:r w:rsidR="48DBF9AB" w:rsidRPr="00330C4E">
              <w:rPr>
                <w:rFonts w:ascii="Arial" w:eastAsia="Arial" w:hAnsi="Arial" w:cs="Arial"/>
                <w:i/>
                <w:iCs/>
                <w:sz w:val="20"/>
                <w:szCs w:val="20"/>
                <w:lang w:val="en-GB"/>
              </w:rPr>
              <w:t>application</w:t>
            </w:r>
            <w:r w:rsidR="5A8CB80A" w:rsidRPr="00330C4E">
              <w:rPr>
                <w:rFonts w:ascii="Arial" w:eastAsia="Arial" w:hAnsi="Arial" w:cs="Arial"/>
                <w:i/>
                <w:iCs/>
                <w:sz w:val="20"/>
                <w:szCs w:val="20"/>
                <w:lang w:val="en-GB"/>
              </w:rPr>
              <w:t xml:space="preserve">. In the case of a patent, attach a </w:t>
            </w:r>
            <w:r w:rsidR="3F167F2C" w:rsidRPr="00330C4E">
              <w:rPr>
                <w:rFonts w:ascii="Arial" w:eastAsia="Arial" w:hAnsi="Arial" w:cs="Arial"/>
                <w:i/>
                <w:iCs/>
                <w:sz w:val="20"/>
                <w:szCs w:val="20"/>
                <w:lang w:val="en-GB"/>
              </w:rPr>
              <w:t>PDF</w:t>
            </w:r>
            <w:r w:rsidR="5A8CB80A" w:rsidRPr="00330C4E">
              <w:rPr>
                <w:rFonts w:ascii="Arial" w:eastAsia="Arial" w:hAnsi="Arial" w:cs="Arial"/>
                <w:i/>
                <w:iCs/>
                <w:sz w:val="20"/>
                <w:szCs w:val="20"/>
                <w:lang w:val="en-GB"/>
              </w:rPr>
              <w:t xml:space="preserve"> file containing the patent description. In the case of a prototype, attach a PDF file </w:t>
            </w:r>
            <w:r w:rsidR="5CAE4B08" w:rsidRPr="00330C4E">
              <w:rPr>
                <w:rFonts w:ascii="Arial" w:eastAsia="Arial" w:hAnsi="Arial" w:cs="Arial"/>
                <w:i/>
                <w:iCs/>
                <w:sz w:val="20"/>
                <w:szCs w:val="20"/>
                <w:lang w:val="en-GB"/>
              </w:rPr>
              <w:t xml:space="preserve">containing the prototype description. </w:t>
            </w:r>
          </w:p>
        </w:tc>
      </w:tr>
      <w:tr w:rsidR="004B2765" w:rsidRPr="005609F6" w14:paraId="154DADBA" w14:textId="77777777" w:rsidTr="6546C06A">
        <w:trPr>
          <w:trHeight w:val="300"/>
        </w:trPr>
        <w:tc>
          <w:tcPr>
            <w:tcW w:w="4170" w:type="dxa"/>
            <w:gridSpan w:val="2"/>
            <w:tcBorders>
              <w:top w:val="single" w:sz="4" w:space="0" w:color="auto"/>
              <w:left w:val="nil"/>
              <w:bottom w:val="single" w:sz="4" w:space="0" w:color="auto"/>
            </w:tcBorders>
            <w:vAlign w:val="center"/>
          </w:tcPr>
          <w:p w14:paraId="43FD52D8" w14:textId="71360154" w:rsidR="004B2765" w:rsidRPr="00330C4E" w:rsidRDefault="004B2765" w:rsidP="004B2765">
            <w:pPr>
              <w:pStyle w:val="Bezodstpw"/>
              <w:spacing w:line="276" w:lineRule="auto"/>
              <w:rPr>
                <w:rFonts w:ascii="Arial" w:eastAsia="Arial" w:hAnsi="Arial" w:cs="Arial"/>
                <w:sz w:val="20"/>
                <w:szCs w:val="20"/>
                <w:lang w:val="en-GB"/>
              </w:rPr>
            </w:pPr>
            <w:r w:rsidRPr="00330C4E">
              <w:rPr>
                <w:rFonts w:ascii="Arial" w:eastAsia="Arial" w:hAnsi="Arial" w:cs="Arial"/>
                <w:b/>
                <w:bCs/>
                <w:sz w:val="20"/>
                <w:szCs w:val="20"/>
                <w:lang w:val="en-GB"/>
              </w:rPr>
              <w:t xml:space="preserve">Experience of the </w:t>
            </w:r>
            <w:r w:rsidR="00EC1BF7" w:rsidRPr="00330C4E">
              <w:rPr>
                <w:rFonts w:ascii="Arial" w:eastAsia="Arial" w:hAnsi="Arial" w:cs="Arial"/>
                <w:b/>
                <w:bCs/>
                <w:sz w:val="20"/>
                <w:szCs w:val="20"/>
                <w:lang w:val="en-GB"/>
              </w:rPr>
              <w:t xml:space="preserve">Project’s </w:t>
            </w:r>
            <w:r w:rsidR="00C8014A">
              <w:rPr>
                <w:rFonts w:ascii="Arial" w:eastAsia="Arial" w:hAnsi="Arial" w:cs="Arial"/>
                <w:b/>
                <w:bCs/>
                <w:sz w:val="20"/>
                <w:szCs w:val="20"/>
                <w:lang w:val="en-GB"/>
              </w:rPr>
              <w:t>Principal Investigator</w:t>
            </w:r>
            <w:r w:rsidRPr="00330C4E">
              <w:rPr>
                <w:rFonts w:ascii="Arial" w:eastAsia="Arial" w:hAnsi="Arial" w:cs="Arial"/>
                <w:b/>
                <w:bCs/>
                <w:sz w:val="20"/>
                <w:szCs w:val="20"/>
                <w:lang w:val="en-GB"/>
              </w:rPr>
              <w:t xml:space="preserve"> gained during a </w:t>
            </w:r>
            <w:r w:rsidRPr="00013E2D">
              <w:rPr>
                <w:rFonts w:ascii="Arial" w:eastAsia="Arial" w:hAnsi="Arial" w:cs="Arial"/>
                <w:b/>
                <w:bCs/>
                <w:sz w:val="20"/>
                <w:szCs w:val="20"/>
                <w:lang w:val="en-GB"/>
              </w:rPr>
              <w:t xml:space="preserve">research </w:t>
            </w:r>
            <w:r w:rsidR="00013E2D">
              <w:rPr>
                <w:rFonts w:ascii="Arial" w:eastAsia="Arial" w:hAnsi="Arial" w:cs="Arial"/>
                <w:b/>
                <w:bCs/>
                <w:sz w:val="20"/>
                <w:szCs w:val="20"/>
                <w:lang w:val="en-GB"/>
              </w:rPr>
              <w:t>internship</w:t>
            </w:r>
          </w:p>
        </w:tc>
        <w:tc>
          <w:tcPr>
            <w:tcW w:w="4171" w:type="dxa"/>
            <w:tcBorders>
              <w:top w:val="single" w:sz="4" w:space="0" w:color="auto"/>
              <w:left w:val="nil"/>
              <w:bottom w:val="single" w:sz="4" w:space="0" w:color="auto"/>
            </w:tcBorders>
            <w:vAlign w:val="center"/>
          </w:tcPr>
          <w:p w14:paraId="3DAC1730" w14:textId="484469A1" w:rsidR="19FB338C" w:rsidRDefault="307F5383" w:rsidP="19FB338C">
            <w:pPr>
              <w:pStyle w:val="Bezodstpw"/>
              <w:spacing w:line="276" w:lineRule="auto"/>
              <w:jc w:val="both"/>
              <w:rPr>
                <w:rFonts w:ascii="Arial" w:eastAsia="Arial" w:hAnsi="Arial" w:cs="Arial"/>
                <w:i/>
                <w:iCs/>
                <w:sz w:val="20"/>
                <w:szCs w:val="20"/>
                <w:lang w:val="en-GB"/>
              </w:rPr>
            </w:pPr>
            <w:r w:rsidRPr="00330C4E">
              <w:rPr>
                <w:rFonts w:ascii="Arial" w:eastAsia="Arial" w:hAnsi="Arial" w:cs="Arial"/>
                <w:i/>
                <w:iCs/>
                <w:sz w:val="20"/>
                <w:szCs w:val="20"/>
                <w:lang w:val="en-GB"/>
              </w:rPr>
              <w:t xml:space="preserve">Describe the experience gained during domestic or foreign research </w:t>
            </w:r>
            <w:r w:rsidR="00013E2D">
              <w:rPr>
                <w:rFonts w:ascii="Arial" w:eastAsia="Arial" w:hAnsi="Arial" w:cs="Arial"/>
                <w:i/>
                <w:iCs/>
                <w:sz w:val="20"/>
                <w:szCs w:val="20"/>
                <w:lang w:val="en-GB"/>
              </w:rPr>
              <w:t>internship</w:t>
            </w:r>
            <w:r w:rsidRPr="00330C4E">
              <w:rPr>
                <w:rFonts w:ascii="Arial" w:eastAsia="Arial" w:hAnsi="Arial" w:cs="Arial"/>
                <w:i/>
                <w:iCs/>
                <w:sz w:val="20"/>
                <w:szCs w:val="20"/>
                <w:lang w:val="en-GB"/>
              </w:rPr>
              <w:t xml:space="preserve"> related to the </w:t>
            </w:r>
            <w:r w:rsidRPr="00B97C16">
              <w:rPr>
                <w:rFonts w:ascii="Arial" w:eastAsia="Arial" w:hAnsi="Arial" w:cs="Arial"/>
                <w:i/>
                <w:iCs/>
                <w:sz w:val="20"/>
                <w:szCs w:val="20"/>
                <w:lang w:val="en-GB"/>
              </w:rPr>
              <w:t xml:space="preserve">Project </w:t>
            </w:r>
            <w:r w:rsidR="0065450B" w:rsidRPr="00B97C16">
              <w:rPr>
                <w:rFonts w:ascii="Arial" w:eastAsia="Arial" w:hAnsi="Arial" w:cs="Arial"/>
                <w:i/>
                <w:iCs/>
                <w:sz w:val="20"/>
                <w:szCs w:val="20"/>
                <w:lang w:val="en-GB"/>
              </w:rPr>
              <w:t>(max. 500 characters)</w:t>
            </w:r>
            <w:r w:rsidRPr="00B97C16">
              <w:rPr>
                <w:rFonts w:ascii="Arial" w:eastAsia="Arial" w:hAnsi="Arial" w:cs="Arial"/>
                <w:i/>
                <w:iCs/>
                <w:sz w:val="20"/>
                <w:szCs w:val="20"/>
                <w:lang w:val="en-GB"/>
              </w:rPr>
              <w:t>...</w:t>
            </w:r>
            <w:r w:rsidRPr="00330C4E">
              <w:rPr>
                <w:rFonts w:ascii="Arial" w:eastAsia="Arial" w:hAnsi="Arial" w:cs="Arial"/>
                <w:i/>
                <w:iCs/>
                <w:sz w:val="20"/>
                <w:szCs w:val="20"/>
                <w:lang w:val="en-GB"/>
              </w:rPr>
              <w:t xml:space="preserve"> </w:t>
            </w:r>
            <w:r w:rsidR="003A4D1B" w:rsidRPr="00330C4E">
              <w:rPr>
                <w:rFonts w:ascii="Arial" w:eastAsia="Arial" w:hAnsi="Arial" w:cs="Arial"/>
                <w:i/>
                <w:iCs/>
                <w:sz w:val="20"/>
                <w:szCs w:val="20"/>
                <w:lang w:val="en-GB"/>
              </w:rPr>
              <w:t xml:space="preserve">indicating </w:t>
            </w:r>
            <w:r w:rsidR="00CE241C" w:rsidRPr="00330C4E">
              <w:rPr>
                <w:rFonts w:ascii="Arial" w:eastAsia="Arial" w:hAnsi="Arial" w:cs="Arial"/>
                <w:i/>
                <w:iCs/>
                <w:sz w:val="20"/>
                <w:szCs w:val="20"/>
                <w:lang w:val="en-GB"/>
              </w:rPr>
              <w:t xml:space="preserve">the place and </w:t>
            </w:r>
            <w:r w:rsidR="00422AA5" w:rsidRPr="00330C4E">
              <w:rPr>
                <w:rFonts w:ascii="Arial" w:eastAsia="Arial" w:hAnsi="Arial" w:cs="Arial"/>
                <w:i/>
                <w:iCs/>
                <w:sz w:val="20"/>
                <w:szCs w:val="20"/>
                <w:lang w:val="en-GB"/>
              </w:rPr>
              <w:t xml:space="preserve">period of </w:t>
            </w:r>
            <w:r w:rsidR="00CE241C" w:rsidRPr="00330C4E">
              <w:rPr>
                <w:rFonts w:ascii="Arial" w:eastAsia="Arial" w:hAnsi="Arial" w:cs="Arial"/>
                <w:i/>
                <w:iCs/>
                <w:sz w:val="20"/>
                <w:szCs w:val="20"/>
                <w:lang w:val="en-GB"/>
              </w:rPr>
              <w:t xml:space="preserve">the </w:t>
            </w:r>
            <w:r w:rsidR="00CE10F3" w:rsidRPr="00330C4E">
              <w:rPr>
                <w:rFonts w:ascii="Arial" w:eastAsia="Arial" w:hAnsi="Arial" w:cs="Arial"/>
                <w:i/>
                <w:iCs/>
                <w:sz w:val="20"/>
                <w:szCs w:val="20"/>
                <w:lang w:val="en-GB"/>
              </w:rPr>
              <w:t>fellowship</w:t>
            </w:r>
            <w:r w:rsidR="00CE241C" w:rsidRPr="00330C4E">
              <w:rPr>
                <w:rFonts w:ascii="Arial" w:eastAsia="Arial" w:hAnsi="Arial" w:cs="Arial"/>
                <w:i/>
                <w:iCs/>
                <w:sz w:val="20"/>
                <w:szCs w:val="20"/>
                <w:lang w:val="en-GB"/>
              </w:rPr>
              <w:t xml:space="preserve"> and </w:t>
            </w:r>
            <w:r w:rsidR="003A4D1B" w:rsidRPr="00330C4E">
              <w:rPr>
                <w:rFonts w:ascii="Arial" w:eastAsia="Arial" w:hAnsi="Arial" w:cs="Arial"/>
                <w:i/>
                <w:iCs/>
                <w:sz w:val="20"/>
                <w:szCs w:val="20"/>
                <w:lang w:val="en-GB"/>
              </w:rPr>
              <w:t xml:space="preserve">the results achieved.  </w:t>
            </w:r>
          </w:p>
          <w:p w14:paraId="518B6155" w14:textId="77777777" w:rsidR="00B97C16" w:rsidRPr="00330C4E" w:rsidRDefault="00B97C16" w:rsidP="19FB338C">
            <w:pPr>
              <w:pStyle w:val="Bezodstpw"/>
              <w:spacing w:line="276" w:lineRule="auto"/>
              <w:jc w:val="both"/>
              <w:rPr>
                <w:rFonts w:ascii="Arial" w:eastAsia="Arial" w:hAnsi="Arial" w:cs="Arial"/>
                <w:sz w:val="20"/>
                <w:szCs w:val="20"/>
                <w:lang w:val="en-GB"/>
              </w:rPr>
            </w:pPr>
          </w:p>
          <w:p w14:paraId="2EEDACF4" w14:textId="03B62D60" w:rsidR="00AE03EB" w:rsidRPr="00330C4E" w:rsidRDefault="3ED44DC9" w:rsidP="728DF26D">
            <w:pPr>
              <w:pStyle w:val="Bezodstpw"/>
              <w:spacing w:line="276" w:lineRule="auto"/>
              <w:jc w:val="both"/>
              <w:rPr>
                <w:rFonts w:ascii="Arial" w:eastAsia="Arial" w:hAnsi="Arial" w:cs="Arial"/>
                <w:i/>
                <w:iCs/>
                <w:sz w:val="20"/>
                <w:szCs w:val="20"/>
                <w:lang w:val="en-GB"/>
              </w:rPr>
            </w:pPr>
            <w:bookmarkStart w:id="17" w:name="_Hlk195254935"/>
            <w:r w:rsidRPr="00330C4E">
              <w:rPr>
                <w:rFonts w:ascii="Arial" w:eastAsia="Arial" w:hAnsi="Arial" w:cs="Arial"/>
                <w:i/>
                <w:iCs/>
                <w:sz w:val="20"/>
                <w:szCs w:val="20"/>
                <w:lang w:val="en-GB"/>
              </w:rPr>
              <w:t xml:space="preserve">A research </w:t>
            </w:r>
            <w:r w:rsidR="00013E2D">
              <w:rPr>
                <w:rFonts w:ascii="Arial" w:eastAsia="Arial" w:hAnsi="Arial" w:cs="Arial"/>
                <w:i/>
                <w:iCs/>
                <w:sz w:val="20"/>
                <w:szCs w:val="20"/>
                <w:lang w:val="en-GB"/>
              </w:rPr>
              <w:t>internship</w:t>
            </w:r>
            <w:r w:rsidRPr="00330C4E">
              <w:rPr>
                <w:rFonts w:ascii="Arial" w:eastAsia="Arial" w:hAnsi="Arial" w:cs="Arial"/>
                <w:i/>
                <w:iCs/>
                <w:sz w:val="20"/>
                <w:szCs w:val="20"/>
                <w:lang w:val="en-GB"/>
              </w:rPr>
              <w:t xml:space="preserve"> is defined as research work carried out at an entity other than the one where the </w:t>
            </w:r>
            <w:r w:rsidR="00CD16E3">
              <w:rPr>
                <w:rFonts w:ascii="Arial" w:eastAsia="Arial" w:hAnsi="Arial" w:cs="Arial"/>
                <w:i/>
                <w:iCs/>
                <w:sz w:val="20"/>
                <w:szCs w:val="20"/>
                <w:lang w:val="en-GB"/>
              </w:rPr>
              <w:t>Principal Investigator</w:t>
            </w:r>
            <w:r w:rsidRPr="00330C4E">
              <w:rPr>
                <w:rFonts w:ascii="Arial" w:eastAsia="Arial" w:hAnsi="Arial" w:cs="Arial"/>
                <w:i/>
                <w:iCs/>
                <w:sz w:val="20"/>
                <w:szCs w:val="20"/>
                <w:lang w:val="en-GB"/>
              </w:rPr>
              <w:t xml:space="preserve"> of the Project obtained their academic degree, conducting scientific activity in the Republic of Poland or abroad for the purpose of acquiring knowledge and skills, including in the field of scientific research, </w:t>
            </w:r>
            <w:r w:rsidR="1C9C0255" w:rsidRPr="00330C4E">
              <w:rPr>
                <w:rFonts w:ascii="Arial" w:eastAsia="Arial" w:hAnsi="Arial" w:cs="Arial"/>
                <w:i/>
                <w:iCs/>
                <w:sz w:val="20"/>
                <w:szCs w:val="20"/>
                <w:lang w:val="en-GB"/>
              </w:rPr>
              <w:t xml:space="preserve">lasting </w:t>
            </w:r>
            <w:r w:rsidR="23341249" w:rsidRPr="00330C4E">
              <w:rPr>
                <w:rFonts w:ascii="Arial" w:eastAsia="Arial" w:hAnsi="Arial" w:cs="Arial"/>
                <w:i/>
                <w:iCs/>
                <w:sz w:val="20"/>
                <w:szCs w:val="20"/>
                <w:lang w:val="en-GB"/>
              </w:rPr>
              <w:t>no less than 3 months</w:t>
            </w:r>
            <w:r w:rsidRPr="00330C4E">
              <w:rPr>
                <w:rFonts w:ascii="Arial" w:eastAsia="Arial" w:hAnsi="Arial" w:cs="Arial"/>
                <w:i/>
                <w:iCs/>
                <w:sz w:val="20"/>
                <w:szCs w:val="20"/>
                <w:lang w:val="en-GB"/>
              </w:rPr>
              <w:t>.</w:t>
            </w:r>
            <w:bookmarkEnd w:id="17"/>
            <w:r w:rsidR="6138B12D" w:rsidRPr="00330C4E">
              <w:rPr>
                <w:rFonts w:ascii="Arial" w:eastAsia="Arial" w:hAnsi="Arial" w:cs="Arial"/>
                <w:i/>
                <w:iCs/>
                <w:sz w:val="20"/>
                <w:szCs w:val="20"/>
                <w:lang w:val="en-GB"/>
              </w:rPr>
              <w:t xml:space="preserve"> </w:t>
            </w:r>
          </w:p>
          <w:p w14:paraId="6F10E2F5" w14:textId="26252483" w:rsidR="00AE03EB" w:rsidRPr="00330C4E" w:rsidRDefault="180F903E" w:rsidP="009F11D7">
            <w:pPr>
              <w:pStyle w:val="Bezodstpw"/>
              <w:rPr>
                <w:rFonts w:ascii="Arial" w:eastAsia="Arial" w:hAnsi="Arial" w:cs="Arial"/>
                <w:i/>
                <w:iCs/>
                <w:sz w:val="20"/>
                <w:szCs w:val="20"/>
                <w:lang w:val="en-GB"/>
              </w:rPr>
            </w:pPr>
            <w:r w:rsidRPr="00330C4E">
              <w:rPr>
                <w:rFonts w:ascii="Arial" w:eastAsia="Arial" w:hAnsi="Arial" w:cs="Arial"/>
                <w:i/>
                <w:iCs/>
                <w:sz w:val="20"/>
                <w:szCs w:val="20"/>
                <w:lang w:val="en-GB"/>
              </w:rPr>
              <w:t>-</w:t>
            </w:r>
            <w:r w:rsidR="00AE03EB" w:rsidRPr="00330C4E">
              <w:rPr>
                <w:rFonts w:ascii="Arial" w:eastAsia="Arial" w:hAnsi="Arial" w:cs="Arial"/>
                <w:i/>
                <w:iCs/>
                <w:sz w:val="20"/>
                <w:szCs w:val="20"/>
                <w:lang w:val="en-GB"/>
              </w:rPr>
              <w:t xml:space="preserve"> </w:t>
            </w:r>
          </w:p>
          <w:p w14:paraId="35806CFF" w14:textId="24D84893" w:rsidR="004B2765" w:rsidRPr="00330C4E" w:rsidRDefault="00AE03EB" w:rsidP="00AE03EB">
            <w:pPr>
              <w:pStyle w:val="Bezodstpw"/>
              <w:spacing w:line="276" w:lineRule="auto"/>
              <w:jc w:val="both"/>
              <w:rPr>
                <w:rFonts w:ascii="Arial" w:eastAsia="Arial" w:hAnsi="Arial" w:cs="Arial"/>
                <w:i/>
                <w:iCs/>
                <w:sz w:val="20"/>
                <w:szCs w:val="20"/>
                <w:lang w:val="en-GB"/>
              </w:rPr>
            </w:pPr>
            <w:r w:rsidRPr="00330C4E">
              <w:rPr>
                <w:rFonts w:ascii="Arial" w:eastAsia="Arial" w:hAnsi="Arial" w:cs="Arial"/>
                <w:i/>
                <w:iCs/>
                <w:sz w:val="20"/>
                <w:szCs w:val="20"/>
                <w:lang w:val="en-GB"/>
              </w:rPr>
              <w:t xml:space="preserve">Add as many </w:t>
            </w:r>
            <w:r w:rsidR="00013E2D">
              <w:rPr>
                <w:rFonts w:ascii="Arial" w:eastAsia="Arial" w:hAnsi="Arial" w:cs="Arial"/>
                <w:i/>
                <w:iCs/>
                <w:sz w:val="20"/>
                <w:szCs w:val="20"/>
                <w:lang w:val="en-GB"/>
              </w:rPr>
              <w:t>internships</w:t>
            </w:r>
            <w:r w:rsidRPr="00330C4E">
              <w:rPr>
                <w:rFonts w:ascii="Arial" w:eastAsia="Arial" w:hAnsi="Arial" w:cs="Arial"/>
                <w:i/>
                <w:iCs/>
                <w:sz w:val="20"/>
                <w:szCs w:val="20"/>
                <w:lang w:val="en-GB"/>
              </w:rPr>
              <w:t xml:space="preserve"> to your application as you choose</w:t>
            </w:r>
          </w:p>
          <w:p w14:paraId="51FA95B2" w14:textId="3952B898" w:rsidR="00A95E5D" w:rsidRPr="00330C4E" w:rsidRDefault="00A95E5D" w:rsidP="00A95E5D">
            <w:pPr>
              <w:pStyle w:val="Bezodstpw"/>
              <w:spacing w:line="276" w:lineRule="auto"/>
              <w:jc w:val="both"/>
              <w:rPr>
                <w:rFonts w:ascii="Arial" w:eastAsia="Arial" w:hAnsi="Arial" w:cs="Arial"/>
                <w:sz w:val="20"/>
                <w:szCs w:val="20"/>
                <w:lang w:val="en-GB"/>
              </w:rPr>
            </w:pPr>
          </w:p>
        </w:tc>
      </w:tr>
      <w:tr w:rsidR="00A95E5D" w:rsidRPr="005609F6" w14:paraId="42F7CCD4" w14:textId="77777777" w:rsidTr="6546C06A">
        <w:trPr>
          <w:trHeight w:val="300"/>
        </w:trPr>
        <w:tc>
          <w:tcPr>
            <w:tcW w:w="4170" w:type="dxa"/>
            <w:gridSpan w:val="2"/>
            <w:tcBorders>
              <w:top w:val="single" w:sz="4" w:space="0" w:color="auto"/>
              <w:left w:val="nil"/>
              <w:bottom w:val="single" w:sz="4" w:space="0" w:color="auto"/>
            </w:tcBorders>
            <w:vAlign w:val="center"/>
          </w:tcPr>
          <w:p w14:paraId="1B65F395" w14:textId="77604B61" w:rsidR="00A95E5D" w:rsidRPr="00330C4E" w:rsidRDefault="00CD16E3" w:rsidP="004B2765">
            <w:pPr>
              <w:pStyle w:val="Bezodstpw"/>
              <w:spacing w:line="276" w:lineRule="auto"/>
              <w:rPr>
                <w:rFonts w:ascii="Arial" w:eastAsia="Arial" w:hAnsi="Arial" w:cs="Arial"/>
                <w:b/>
                <w:bCs/>
                <w:sz w:val="20"/>
                <w:szCs w:val="20"/>
                <w:lang w:val="en-GB"/>
              </w:rPr>
            </w:pPr>
            <w:r>
              <w:rPr>
                <w:rFonts w:ascii="Arial" w:eastAsia="Arial" w:hAnsi="Arial" w:cs="Arial"/>
                <w:b/>
                <w:bCs/>
                <w:sz w:val="20"/>
                <w:szCs w:val="20"/>
                <w:lang w:val="en-GB"/>
              </w:rPr>
              <w:t>Principal Investigator</w:t>
            </w:r>
            <w:r w:rsidR="00A26D09">
              <w:rPr>
                <w:rFonts w:ascii="Arial" w:eastAsia="Arial" w:hAnsi="Arial" w:cs="Arial"/>
                <w:b/>
                <w:bCs/>
                <w:sz w:val="20"/>
                <w:szCs w:val="20"/>
                <w:lang w:val="en-GB"/>
              </w:rPr>
              <w:t>’s</w:t>
            </w:r>
            <w:r w:rsidR="00CE10F3" w:rsidRPr="00330C4E">
              <w:rPr>
                <w:rFonts w:ascii="Arial" w:eastAsia="Arial" w:hAnsi="Arial" w:cs="Arial"/>
                <w:b/>
                <w:bCs/>
                <w:sz w:val="20"/>
                <w:szCs w:val="20"/>
                <w:lang w:val="en-GB"/>
              </w:rPr>
              <w:t xml:space="preserve"> experiance in implemantation of research projects </w:t>
            </w:r>
          </w:p>
        </w:tc>
        <w:tc>
          <w:tcPr>
            <w:tcW w:w="4171" w:type="dxa"/>
            <w:tcBorders>
              <w:top w:val="single" w:sz="4" w:space="0" w:color="auto"/>
              <w:left w:val="nil"/>
              <w:bottom w:val="single" w:sz="4" w:space="0" w:color="auto"/>
            </w:tcBorders>
            <w:vAlign w:val="center"/>
          </w:tcPr>
          <w:p w14:paraId="0633891B" w14:textId="298EFB50" w:rsidR="00A95E5D" w:rsidRPr="00330C4E" w:rsidRDefault="6BCE95EA" w:rsidP="00B97C16">
            <w:pPr>
              <w:pStyle w:val="Bezodstpw"/>
              <w:spacing w:line="276" w:lineRule="auto"/>
              <w:jc w:val="both"/>
              <w:rPr>
                <w:rFonts w:ascii="Arial" w:eastAsia="Arial" w:hAnsi="Arial" w:cs="Arial"/>
                <w:i/>
                <w:iCs/>
                <w:sz w:val="20"/>
                <w:szCs w:val="20"/>
                <w:lang w:val="en-GB"/>
              </w:rPr>
            </w:pPr>
            <w:r w:rsidRPr="00330C4E">
              <w:rPr>
                <w:rFonts w:ascii="Arial" w:eastAsia="Arial" w:hAnsi="Arial" w:cs="Arial"/>
                <w:i/>
                <w:iCs/>
                <w:sz w:val="20"/>
                <w:szCs w:val="20"/>
                <w:lang w:val="en-GB"/>
              </w:rPr>
              <w:t xml:space="preserve">Please </w:t>
            </w:r>
            <w:r w:rsidR="00CE10F3" w:rsidRPr="00330C4E">
              <w:rPr>
                <w:rFonts w:ascii="Arial" w:eastAsia="Arial" w:hAnsi="Arial" w:cs="Arial"/>
                <w:i/>
                <w:iCs/>
                <w:sz w:val="20"/>
                <w:szCs w:val="20"/>
                <w:lang w:val="en-GB"/>
              </w:rPr>
              <w:t xml:space="preserve">indicate </w:t>
            </w:r>
            <w:r w:rsidRPr="00330C4E">
              <w:rPr>
                <w:rFonts w:ascii="Arial" w:eastAsia="Arial" w:hAnsi="Arial" w:cs="Arial"/>
                <w:i/>
                <w:iCs/>
                <w:sz w:val="20"/>
                <w:szCs w:val="20"/>
                <w:lang w:val="en-GB"/>
              </w:rPr>
              <w:t xml:space="preserve">the most significant </w:t>
            </w:r>
            <w:r w:rsidR="00A232D6" w:rsidRPr="00330C4E">
              <w:rPr>
                <w:rFonts w:ascii="Arial" w:eastAsia="Arial" w:hAnsi="Arial" w:cs="Arial"/>
                <w:i/>
                <w:iCs/>
                <w:sz w:val="20"/>
                <w:szCs w:val="20"/>
                <w:lang w:val="en-GB"/>
              </w:rPr>
              <w:t xml:space="preserve">scientific or research and development </w:t>
            </w:r>
            <w:r w:rsidRPr="00330C4E">
              <w:rPr>
                <w:rFonts w:ascii="Arial" w:eastAsia="Arial" w:hAnsi="Arial" w:cs="Arial"/>
                <w:i/>
                <w:iCs/>
                <w:sz w:val="20"/>
                <w:szCs w:val="20"/>
                <w:lang w:val="en-GB"/>
              </w:rPr>
              <w:t>projects in which the Project</w:t>
            </w:r>
            <w:r w:rsidR="00CE10F3" w:rsidRPr="00330C4E">
              <w:rPr>
                <w:rFonts w:ascii="Arial" w:eastAsia="Arial" w:hAnsi="Arial" w:cs="Arial"/>
                <w:i/>
                <w:iCs/>
                <w:sz w:val="20"/>
                <w:szCs w:val="20"/>
                <w:lang w:val="en-GB"/>
              </w:rPr>
              <w:t>s</w:t>
            </w:r>
            <w:r w:rsidRPr="00330C4E">
              <w:rPr>
                <w:rFonts w:ascii="Arial" w:eastAsia="Arial" w:hAnsi="Arial" w:cs="Arial"/>
                <w:i/>
                <w:iCs/>
                <w:sz w:val="20"/>
                <w:szCs w:val="20"/>
                <w:lang w:val="en-GB"/>
              </w:rPr>
              <w:t xml:space="preserve"> </w:t>
            </w:r>
            <w:r w:rsidR="00CD16E3">
              <w:rPr>
                <w:rFonts w:ascii="Arial" w:eastAsia="Arial" w:hAnsi="Arial" w:cs="Arial"/>
                <w:i/>
                <w:iCs/>
                <w:sz w:val="20"/>
                <w:szCs w:val="20"/>
                <w:lang w:val="en-GB"/>
              </w:rPr>
              <w:t>Principal Investigator</w:t>
            </w:r>
            <w:r w:rsidRPr="00330C4E">
              <w:rPr>
                <w:rFonts w:ascii="Arial" w:eastAsia="Arial" w:hAnsi="Arial" w:cs="Arial"/>
                <w:i/>
                <w:iCs/>
                <w:sz w:val="20"/>
                <w:szCs w:val="20"/>
                <w:lang w:val="en-GB"/>
              </w:rPr>
              <w:t xml:space="preserve"> has participated, </w:t>
            </w:r>
            <w:r w:rsidR="008B4078" w:rsidRPr="00330C4E">
              <w:rPr>
                <w:rFonts w:ascii="Arial" w:eastAsia="Arial" w:hAnsi="Arial" w:cs="Arial"/>
                <w:i/>
                <w:iCs/>
                <w:sz w:val="20"/>
                <w:szCs w:val="20"/>
                <w:lang w:val="en-GB"/>
              </w:rPr>
              <w:t xml:space="preserve">specifying </w:t>
            </w:r>
            <w:r w:rsidR="00DB463E" w:rsidRPr="00330C4E">
              <w:rPr>
                <w:rFonts w:ascii="Arial" w:eastAsia="Arial" w:hAnsi="Arial" w:cs="Arial"/>
                <w:i/>
                <w:iCs/>
                <w:sz w:val="20"/>
                <w:szCs w:val="20"/>
                <w:lang w:val="en-GB"/>
              </w:rPr>
              <w:t xml:space="preserve">the </w:t>
            </w:r>
            <w:r w:rsidR="00CE10F3" w:rsidRPr="00330C4E">
              <w:rPr>
                <w:rFonts w:ascii="Arial" w:eastAsia="Arial" w:hAnsi="Arial" w:cs="Arial"/>
                <w:i/>
                <w:iCs/>
                <w:sz w:val="20"/>
                <w:szCs w:val="20"/>
                <w:lang w:val="en-GB"/>
              </w:rPr>
              <w:t xml:space="preserve">gained </w:t>
            </w:r>
            <w:r w:rsidR="00DB463E" w:rsidRPr="00330C4E">
              <w:rPr>
                <w:rFonts w:ascii="Arial" w:eastAsia="Arial" w:hAnsi="Arial" w:cs="Arial"/>
                <w:i/>
                <w:iCs/>
                <w:sz w:val="20"/>
                <w:szCs w:val="20"/>
                <w:lang w:val="en-GB"/>
              </w:rPr>
              <w:t>experience necessary to implement the project</w:t>
            </w:r>
            <w:r w:rsidR="008B4078" w:rsidRPr="00330C4E">
              <w:rPr>
                <w:rFonts w:ascii="Arial" w:eastAsia="Arial" w:hAnsi="Arial" w:cs="Arial"/>
                <w:i/>
                <w:iCs/>
                <w:sz w:val="20"/>
                <w:szCs w:val="20"/>
                <w:lang w:val="en-GB"/>
              </w:rPr>
              <w:t xml:space="preserve"> and</w:t>
            </w:r>
            <w:r w:rsidRPr="00330C4E">
              <w:rPr>
                <w:rFonts w:ascii="Arial" w:eastAsia="Arial" w:hAnsi="Arial" w:cs="Arial"/>
                <w:i/>
                <w:iCs/>
                <w:sz w:val="20"/>
                <w:szCs w:val="20"/>
                <w:lang w:val="en-GB"/>
              </w:rPr>
              <w:t xml:space="preserve"> the results achieved</w:t>
            </w:r>
            <w:r w:rsidR="008B4078" w:rsidRPr="00330C4E">
              <w:rPr>
                <w:rFonts w:ascii="Arial" w:eastAsia="Arial" w:hAnsi="Arial" w:cs="Arial"/>
                <w:i/>
                <w:iCs/>
                <w:sz w:val="20"/>
                <w:szCs w:val="20"/>
                <w:lang w:val="en-GB"/>
              </w:rPr>
              <w:t xml:space="preserve"> and </w:t>
            </w:r>
            <w:r w:rsidR="52C8398F" w:rsidRPr="00330C4E">
              <w:rPr>
                <w:rFonts w:ascii="Arial" w:eastAsia="Arial" w:hAnsi="Arial" w:cs="Arial"/>
                <w:i/>
                <w:iCs/>
                <w:sz w:val="20"/>
                <w:szCs w:val="20"/>
                <w:lang w:val="en-GB"/>
              </w:rPr>
              <w:t>the</w:t>
            </w:r>
            <w:r w:rsidRPr="00330C4E">
              <w:rPr>
                <w:rFonts w:ascii="Arial" w:eastAsia="Arial" w:hAnsi="Arial" w:cs="Arial"/>
                <w:i/>
                <w:iCs/>
                <w:sz w:val="20"/>
                <w:szCs w:val="20"/>
                <w:lang w:val="en-GB"/>
              </w:rPr>
              <w:t xml:space="preserve"> role </w:t>
            </w:r>
            <w:r w:rsidR="52C8398F" w:rsidRPr="00330C4E">
              <w:rPr>
                <w:rFonts w:ascii="Arial" w:eastAsia="Arial" w:hAnsi="Arial" w:cs="Arial"/>
                <w:i/>
                <w:iCs/>
                <w:sz w:val="20"/>
                <w:szCs w:val="20"/>
                <w:lang w:val="en-GB"/>
              </w:rPr>
              <w:t xml:space="preserve">played by </w:t>
            </w:r>
            <w:r w:rsidR="4E6F0657" w:rsidRPr="00330C4E">
              <w:rPr>
                <w:rFonts w:ascii="Arial" w:eastAsia="Arial" w:hAnsi="Arial" w:cs="Arial"/>
                <w:i/>
                <w:iCs/>
                <w:sz w:val="20"/>
                <w:szCs w:val="20"/>
                <w:lang w:val="en-GB"/>
              </w:rPr>
              <w:t>the</w:t>
            </w:r>
            <w:r w:rsidR="4843B8FB" w:rsidRPr="00330C4E">
              <w:rPr>
                <w:rFonts w:ascii="Arial" w:eastAsia="Arial" w:hAnsi="Arial" w:cs="Arial"/>
                <w:i/>
                <w:iCs/>
                <w:sz w:val="20"/>
                <w:szCs w:val="20"/>
                <w:lang w:val="en-GB"/>
              </w:rPr>
              <w:t xml:space="preserve"> </w:t>
            </w:r>
            <w:r w:rsidR="00CD16E3">
              <w:rPr>
                <w:rFonts w:ascii="Arial" w:eastAsia="Arial" w:hAnsi="Arial" w:cs="Arial"/>
                <w:i/>
                <w:iCs/>
                <w:sz w:val="20"/>
                <w:szCs w:val="20"/>
                <w:lang w:val="en-GB"/>
              </w:rPr>
              <w:t>Principal Investigator</w:t>
            </w:r>
            <w:r w:rsidR="51BB76D4" w:rsidRPr="00330C4E">
              <w:rPr>
                <w:rFonts w:ascii="Arial" w:eastAsia="Arial" w:hAnsi="Arial" w:cs="Arial"/>
                <w:i/>
                <w:iCs/>
                <w:sz w:val="20"/>
                <w:szCs w:val="20"/>
                <w:lang w:val="en-GB"/>
              </w:rPr>
              <w:t xml:space="preserve"> </w:t>
            </w:r>
            <w:r w:rsidR="54FB6DA9" w:rsidRPr="00330C4E">
              <w:rPr>
                <w:rFonts w:ascii="Arial" w:eastAsia="Arial" w:hAnsi="Arial" w:cs="Arial"/>
                <w:i/>
                <w:iCs/>
                <w:sz w:val="20"/>
                <w:szCs w:val="20"/>
                <w:lang w:val="en-GB"/>
              </w:rPr>
              <w:t>(it should be clearly indicated whether it was the role of a project leader/manager or the role of a team member of a different nature, e.g. a contractor)</w:t>
            </w:r>
            <w:r w:rsidR="53DA3451" w:rsidRPr="00330C4E">
              <w:rPr>
                <w:rFonts w:ascii="Arial" w:eastAsia="Arial" w:hAnsi="Arial" w:cs="Arial"/>
                <w:i/>
                <w:iCs/>
                <w:sz w:val="20"/>
                <w:szCs w:val="20"/>
                <w:lang w:val="en-GB"/>
              </w:rPr>
              <w:t>, as well as the implementation period and source of project funding,</w:t>
            </w:r>
          </w:p>
          <w:p w14:paraId="5F0941CB" w14:textId="768F5762" w:rsidR="00B25A13" w:rsidRPr="00330C4E" w:rsidRDefault="00B25A13" w:rsidP="00B97C16">
            <w:pPr>
              <w:pStyle w:val="Bezodstpw"/>
              <w:spacing w:line="276" w:lineRule="auto"/>
              <w:jc w:val="both"/>
              <w:rPr>
                <w:rFonts w:ascii="Arial" w:eastAsia="Arial" w:hAnsi="Arial" w:cs="Arial"/>
                <w:i/>
                <w:iCs/>
                <w:sz w:val="20"/>
                <w:szCs w:val="20"/>
                <w:lang w:val="en-GB"/>
              </w:rPr>
            </w:pPr>
            <w:r w:rsidRPr="00330C4E">
              <w:rPr>
                <w:rFonts w:ascii="Arial" w:eastAsia="Arial" w:hAnsi="Arial" w:cs="Arial"/>
                <w:i/>
                <w:iCs/>
                <w:sz w:val="20"/>
                <w:szCs w:val="20"/>
                <w:lang w:val="en-GB"/>
              </w:rPr>
              <w:t xml:space="preserve">Add as many </w:t>
            </w:r>
            <w:r w:rsidR="00CE10F3" w:rsidRPr="00330C4E">
              <w:rPr>
                <w:rFonts w:ascii="Arial" w:eastAsia="Arial" w:hAnsi="Arial" w:cs="Arial"/>
                <w:i/>
                <w:iCs/>
                <w:sz w:val="20"/>
                <w:szCs w:val="20"/>
                <w:lang w:val="en-GB"/>
              </w:rPr>
              <w:t xml:space="preserve">projects </w:t>
            </w:r>
            <w:r w:rsidRPr="00330C4E">
              <w:rPr>
                <w:rFonts w:ascii="Arial" w:eastAsia="Arial" w:hAnsi="Arial" w:cs="Arial"/>
                <w:i/>
                <w:iCs/>
                <w:sz w:val="20"/>
                <w:szCs w:val="20"/>
                <w:lang w:val="en-GB"/>
              </w:rPr>
              <w:t>to your application</w:t>
            </w:r>
            <w:r w:rsidR="00CE10F3" w:rsidRPr="00330C4E">
              <w:rPr>
                <w:rFonts w:ascii="Arial" w:eastAsia="Arial" w:hAnsi="Arial" w:cs="Arial"/>
                <w:i/>
                <w:iCs/>
                <w:sz w:val="20"/>
                <w:szCs w:val="20"/>
                <w:lang w:val="en-GB"/>
              </w:rPr>
              <w:t xml:space="preserve"> </w:t>
            </w:r>
            <w:r w:rsidRPr="00330C4E">
              <w:rPr>
                <w:rFonts w:ascii="Arial" w:eastAsia="Arial" w:hAnsi="Arial" w:cs="Arial"/>
                <w:i/>
                <w:iCs/>
                <w:sz w:val="20"/>
                <w:szCs w:val="20"/>
                <w:lang w:val="en-GB"/>
              </w:rPr>
              <w:t xml:space="preserve">as you choose </w:t>
            </w:r>
          </w:p>
          <w:p w14:paraId="313E6D67" w14:textId="59E64E26" w:rsidR="00A95E5D" w:rsidRPr="00330C4E" w:rsidRDefault="00A95E5D" w:rsidP="00A95E5D">
            <w:pPr>
              <w:pStyle w:val="Bezodstpw"/>
              <w:spacing w:line="276" w:lineRule="auto"/>
              <w:rPr>
                <w:rFonts w:ascii="Arial" w:eastAsia="Arial" w:hAnsi="Arial" w:cs="Arial"/>
                <w:i/>
                <w:iCs/>
                <w:sz w:val="20"/>
                <w:szCs w:val="20"/>
                <w:lang w:val="en-GB"/>
              </w:rPr>
            </w:pPr>
          </w:p>
        </w:tc>
      </w:tr>
      <w:tr w:rsidR="728DF26D" w:rsidRPr="005609F6" w14:paraId="478E7298" w14:textId="77777777" w:rsidTr="6546C06A">
        <w:trPr>
          <w:trHeight w:val="300"/>
        </w:trPr>
        <w:tc>
          <w:tcPr>
            <w:tcW w:w="4170" w:type="dxa"/>
            <w:gridSpan w:val="2"/>
            <w:tcBorders>
              <w:top w:val="single" w:sz="4" w:space="0" w:color="auto"/>
              <w:left w:val="nil"/>
              <w:bottom w:val="single" w:sz="4" w:space="0" w:color="auto"/>
            </w:tcBorders>
            <w:vAlign w:val="center"/>
          </w:tcPr>
          <w:p w14:paraId="75998EDA" w14:textId="15A2C217" w:rsidR="7A634EA3" w:rsidRPr="00330C4E" w:rsidRDefault="00CD16E3" w:rsidP="001D4822">
            <w:pPr>
              <w:pStyle w:val="Bezodstpw"/>
              <w:spacing w:line="276" w:lineRule="auto"/>
              <w:rPr>
                <w:rFonts w:ascii="Arial" w:eastAsia="Arial" w:hAnsi="Arial" w:cs="Arial"/>
                <w:b/>
                <w:bCs/>
                <w:sz w:val="20"/>
                <w:szCs w:val="20"/>
                <w:lang w:val="en-GB"/>
              </w:rPr>
            </w:pPr>
            <w:r>
              <w:rPr>
                <w:rFonts w:ascii="Arial" w:eastAsiaTheme="minorEastAsia" w:hAnsi="Arial" w:cs="Arial"/>
                <w:b/>
                <w:bCs/>
                <w:sz w:val="20"/>
                <w:szCs w:val="20"/>
                <w:lang w:val="en-GB"/>
              </w:rPr>
              <w:t>Principal Investigator</w:t>
            </w:r>
            <w:r w:rsidR="00CE10F3" w:rsidRPr="00330C4E">
              <w:rPr>
                <w:rFonts w:ascii="Arial" w:eastAsiaTheme="minorEastAsia" w:hAnsi="Arial" w:cs="Arial"/>
                <w:b/>
                <w:bCs/>
                <w:sz w:val="20"/>
                <w:szCs w:val="20"/>
                <w:lang w:val="en-GB"/>
              </w:rPr>
              <w:t>’s experiance in supervision of students or doctoral students</w:t>
            </w:r>
          </w:p>
        </w:tc>
        <w:tc>
          <w:tcPr>
            <w:tcW w:w="4171" w:type="dxa"/>
            <w:tcBorders>
              <w:top w:val="single" w:sz="4" w:space="0" w:color="auto"/>
              <w:left w:val="nil"/>
              <w:bottom w:val="single" w:sz="4" w:space="0" w:color="auto"/>
            </w:tcBorders>
            <w:vAlign w:val="center"/>
          </w:tcPr>
          <w:p w14:paraId="1BA792F9" w14:textId="77777777" w:rsidR="41493B14" w:rsidRPr="00330C4E" w:rsidRDefault="41493B14" w:rsidP="728DF26D">
            <w:pPr>
              <w:pStyle w:val="Bezodstpw"/>
              <w:spacing w:after="240" w:line="276" w:lineRule="auto"/>
              <w:rPr>
                <w:rFonts w:ascii="Arial" w:eastAsia="Arial" w:hAnsi="Arial" w:cs="Arial"/>
                <w:i/>
                <w:iCs/>
                <w:sz w:val="20"/>
                <w:szCs w:val="20"/>
                <w:lang w:val="en-GB"/>
              </w:rPr>
            </w:pPr>
            <w:r w:rsidRPr="00330C4E">
              <w:rPr>
                <w:rFonts w:ascii="Arial" w:eastAsia="Arial" w:hAnsi="Arial" w:cs="Arial"/>
                <w:i/>
                <w:iCs/>
                <w:sz w:val="20"/>
                <w:szCs w:val="20"/>
                <w:lang w:val="en-GB"/>
              </w:rPr>
              <w:t>Max. 2000 characters</w:t>
            </w:r>
          </w:p>
          <w:p w14:paraId="128F0CDC" w14:textId="38788C78" w:rsidR="4F70173C" w:rsidRPr="00330C4E" w:rsidRDefault="4F70173C" w:rsidP="001D4822">
            <w:pPr>
              <w:pStyle w:val="Bezodstpw"/>
              <w:spacing w:line="276" w:lineRule="auto"/>
              <w:rPr>
                <w:rFonts w:ascii="Arial" w:eastAsia="Arial" w:hAnsi="Arial" w:cs="Arial"/>
                <w:i/>
                <w:iCs/>
                <w:sz w:val="20"/>
                <w:szCs w:val="20"/>
                <w:lang w:val="en-GB"/>
              </w:rPr>
            </w:pPr>
            <w:r w:rsidRPr="00330C4E">
              <w:rPr>
                <w:rFonts w:ascii="Arial" w:eastAsia="Arial" w:hAnsi="Arial" w:cs="Arial"/>
                <w:i/>
                <w:iCs/>
                <w:sz w:val="20"/>
                <w:szCs w:val="20"/>
                <w:lang w:val="en-GB"/>
              </w:rPr>
              <w:t xml:space="preserve">Experience and successes of the </w:t>
            </w:r>
            <w:r w:rsidR="00CD16E3">
              <w:rPr>
                <w:rFonts w:ascii="Arial" w:eastAsia="Arial" w:hAnsi="Arial" w:cs="Arial"/>
                <w:i/>
                <w:iCs/>
                <w:sz w:val="20"/>
                <w:szCs w:val="20"/>
                <w:lang w:val="en-GB"/>
              </w:rPr>
              <w:t>Principal Investigator</w:t>
            </w:r>
            <w:r w:rsidRPr="00330C4E">
              <w:rPr>
                <w:rFonts w:ascii="Arial" w:eastAsia="Arial" w:hAnsi="Arial" w:cs="Arial"/>
                <w:i/>
                <w:iCs/>
                <w:sz w:val="20"/>
                <w:szCs w:val="20"/>
                <w:lang w:val="en-GB"/>
              </w:rPr>
              <w:t xml:space="preserve"> in supervising students or doctoral students (please </w:t>
            </w:r>
            <w:r w:rsidR="2B547F47" w:rsidRPr="00330C4E">
              <w:rPr>
                <w:rFonts w:ascii="Arial" w:eastAsia="Arial" w:hAnsi="Arial" w:cs="Arial"/>
                <w:i/>
                <w:iCs/>
                <w:sz w:val="20"/>
                <w:szCs w:val="20"/>
                <w:lang w:val="en-GB"/>
              </w:rPr>
              <w:t xml:space="preserve">clearly </w:t>
            </w:r>
            <w:r w:rsidRPr="00330C4E">
              <w:rPr>
                <w:rFonts w:ascii="Arial" w:eastAsia="Arial" w:hAnsi="Arial" w:cs="Arial"/>
                <w:i/>
                <w:iCs/>
                <w:sz w:val="20"/>
                <w:szCs w:val="20"/>
                <w:lang w:val="en-GB"/>
              </w:rPr>
              <w:t xml:space="preserve">indicate </w:t>
            </w:r>
            <w:r w:rsidR="2B547F47" w:rsidRPr="00330C4E">
              <w:rPr>
                <w:rFonts w:ascii="Arial" w:eastAsia="Arial" w:hAnsi="Arial" w:cs="Arial"/>
                <w:i/>
                <w:iCs/>
                <w:sz w:val="20"/>
                <w:szCs w:val="20"/>
                <w:lang w:val="en-GB"/>
              </w:rPr>
              <w:t xml:space="preserve">whether this was </w:t>
            </w:r>
            <w:r w:rsidR="001C064B" w:rsidRPr="00330C4E">
              <w:rPr>
                <w:rFonts w:ascii="Arial" w:eastAsia="Arial" w:hAnsi="Arial" w:cs="Arial"/>
                <w:i/>
                <w:iCs/>
                <w:sz w:val="20"/>
                <w:szCs w:val="20"/>
                <w:lang w:val="en-GB"/>
              </w:rPr>
              <w:t xml:space="preserve">the role </w:t>
            </w:r>
            <w:r w:rsidR="2B547F47" w:rsidRPr="00330C4E">
              <w:rPr>
                <w:rFonts w:ascii="Arial" w:eastAsia="Arial" w:hAnsi="Arial" w:cs="Arial"/>
                <w:i/>
                <w:iCs/>
                <w:sz w:val="20"/>
                <w:szCs w:val="20"/>
                <w:lang w:val="en-GB"/>
              </w:rPr>
              <w:t>of supervisor, assistant supervisor, tutor, etc.)</w:t>
            </w:r>
          </w:p>
        </w:tc>
      </w:tr>
      <w:tr w:rsidR="00A95E5D" w:rsidRPr="005609F6" w14:paraId="38BDF239" w14:textId="77777777" w:rsidTr="6546C06A">
        <w:trPr>
          <w:trHeight w:val="300"/>
        </w:trPr>
        <w:tc>
          <w:tcPr>
            <w:tcW w:w="4170" w:type="dxa"/>
            <w:gridSpan w:val="2"/>
            <w:tcBorders>
              <w:top w:val="single" w:sz="4" w:space="0" w:color="auto"/>
              <w:left w:val="nil"/>
              <w:bottom w:val="single" w:sz="4" w:space="0" w:color="auto"/>
            </w:tcBorders>
            <w:vAlign w:val="center"/>
          </w:tcPr>
          <w:p w14:paraId="7D2D6109" w14:textId="4DB2C936" w:rsidR="00A95E5D" w:rsidRPr="00330C4E" w:rsidRDefault="00A95E5D" w:rsidP="004B2765">
            <w:pPr>
              <w:pStyle w:val="Bezodstpw"/>
              <w:spacing w:line="276" w:lineRule="auto"/>
              <w:rPr>
                <w:rFonts w:ascii="Arial" w:eastAsia="Arial" w:hAnsi="Arial" w:cs="Arial"/>
                <w:b/>
                <w:bCs/>
                <w:sz w:val="20"/>
                <w:szCs w:val="20"/>
                <w:lang w:val="en-GB"/>
              </w:rPr>
            </w:pPr>
            <w:r w:rsidRPr="00330C4E">
              <w:rPr>
                <w:rFonts w:ascii="Arial" w:eastAsia="Arial" w:hAnsi="Arial" w:cs="Arial"/>
                <w:b/>
                <w:bCs/>
                <w:sz w:val="20"/>
                <w:szCs w:val="20"/>
                <w:lang w:val="en-GB"/>
              </w:rPr>
              <w:t>Personal or capital ties with companies operating in the area of the Project's scientific activity (if applicable)</w:t>
            </w:r>
          </w:p>
        </w:tc>
        <w:tc>
          <w:tcPr>
            <w:tcW w:w="4171" w:type="dxa"/>
            <w:tcBorders>
              <w:top w:val="single" w:sz="4" w:space="0" w:color="auto"/>
              <w:left w:val="nil"/>
              <w:bottom w:val="single" w:sz="4" w:space="0" w:color="auto"/>
            </w:tcBorders>
            <w:vAlign w:val="center"/>
          </w:tcPr>
          <w:p w14:paraId="58D070A8" w14:textId="77777777" w:rsidR="00A95E5D" w:rsidRPr="00330C4E" w:rsidRDefault="00A95E5D" w:rsidP="00A95E5D">
            <w:pPr>
              <w:pStyle w:val="Bezodstpw"/>
              <w:spacing w:after="240" w:line="276" w:lineRule="auto"/>
              <w:rPr>
                <w:rFonts w:ascii="Arial" w:eastAsia="Arial" w:hAnsi="Arial" w:cs="Arial"/>
                <w:i/>
                <w:iCs/>
                <w:sz w:val="20"/>
                <w:szCs w:val="20"/>
                <w:lang w:val="en-GB"/>
              </w:rPr>
            </w:pPr>
            <w:r w:rsidRPr="00330C4E">
              <w:rPr>
                <w:rFonts w:ascii="Arial" w:eastAsia="Arial" w:hAnsi="Arial" w:cs="Arial"/>
                <w:i/>
                <w:iCs/>
                <w:sz w:val="20"/>
                <w:szCs w:val="20"/>
                <w:lang w:val="en-GB"/>
              </w:rPr>
              <w:t>Max. 2000 characters</w:t>
            </w:r>
          </w:p>
          <w:p w14:paraId="4F7EBE36" w14:textId="4EEBAF4B" w:rsidR="00A95E5D" w:rsidRPr="00330C4E" w:rsidRDefault="00A95E5D" w:rsidP="00A95E5D">
            <w:pPr>
              <w:pStyle w:val="paragraph"/>
              <w:spacing w:before="0" w:beforeAutospacing="0" w:after="0" w:afterAutospacing="0"/>
              <w:jc w:val="both"/>
              <w:textAlignment w:val="baseline"/>
              <w:rPr>
                <w:rFonts w:ascii="Arial" w:hAnsi="Arial" w:cs="Arial"/>
                <w:sz w:val="20"/>
                <w:szCs w:val="20"/>
                <w:lang w:val="en-GB"/>
              </w:rPr>
            </w:pPr>
            <w:r w:rsidRPr="00330C4E">
              <w:rPr>
                <w:rFonts w:ascii="Arial" w:eastAsia="Arial" w:hAnsi="Arial" w:cs="Arial"/>
                <w:i/>
                <w:iCs/>
                <w:sz w:val="20"/>
                <w:szCs w:val="20"/>
                <w:lang w:val="en-GB"/>
              </w:rPr>
              <w:t xml:space="preserve">The description should include all personal or capital links between the </w:t>
            </w:r>
            <w:r w:rsidR="00CD16E3">
              <w:rPr>
                <w:rFonts w:ascii="Arial" w:eastAsia="Arial" w:hAnsi="Arial" w:cs="Arial"/>
                <w:i/>
                <w:iCs/>
                <w:sz w:val="20"/>
                <w:szCs w:val="20"/>
                <w:lang w:val="en-GB"/>
              </w:rPr>
              <w:t>Principal Investigator</w:t>
            </w:r>
            <w:r w:rsidRPr="00330C4E">
              <w:rPr>
                <w:rFonts w:ascii="Arial" w:eastAsia="Arial" w:hAnsi="Arial" w:cs="Arial"/>
                <w:i/>
                <w:iCs/>
                <w:sz w:val="20"/>
                <w:szCs w:val="20"/>
                <w:lang w:val="en-GB"/>
              </w:rPr>
              <w:t xml:space="preserve"> of the Project and companies operating in the area of scientific activity of the Project, </w:t>
            </w:r>
            <w:r w:rsidRPr="00330C4E">
              <w:rPr>
                <w:rStyle w:val="normaltextrun"/>
                <w:rFonts w:ascii="Arial" w:hAnsi="Arial" w:cs="Arial"/>
                <w:i/>
                <w:iCs/>
                <w:sz w:val="20"/>
                <w:szCs w:val="20"/>
                <w:lang w:val="en-GB"/>
              </w:rPr>
              <w:t xml:space="preserve">following rules analogous to the definition of a link in the Guidelines on the eligibility of expenditure for 2021-2027, Section 3.2.2, point 8(a)-c for procurement procedures. </w:t>
            </w:r>
          </w:p>
          <w:p w14:paraId="50F0962C" w14:textId="4C540E02" w:rsidR="00A95E5D" w:rsidRPr="00330C4E" w:rsidRDefault="00A95E5D" w:rsidP="00A95E5D">
            <w:pPr>
              <w:pStyle w:val="Bezodstpw"/>
              <w:spacing w:after="240" w:line="276" w:lineRule="auto"/>
              <w:rPr>
                <w:rFonts w:ascii="Arial" w:eastAsia="Arial" w:hAnsi="Arial" w:cs="Arial"/>
                <w:i/>
                <w:iCs/>
                <w:sz w:val="20"/>
                <w:szCs w:val="20"/>
                <w:lang w:val="en-GB"/>
              </w:rPr>
            </w:pPr>
            <w:r w:rsidRPr="00330C4E">
              <w:rPr>
                <w:rStyle w:val="normaltextrun"/>
                <w:rFonts w:ascii="Arial" w:hAnsi="Arial" w:cs="Arial"/>
                <w:i/>
                <w:iCs/>
                <w:sz w:val="20"/>
                <w:szCs w:val="20"/>
                <w:lang w:val="en-GB"/>
              </w:rPr>
              <w:t xml:space="preserve">If not applicable, </w:t>
            </w:r>
            <w:r w:rsidRPr="00330C4E">
              <w:rPr>
                <w:rStyle w:val="normaltextrun"/>
                <w:rFonts w:ascii="Arial" w:eastAsia="Arial Unicode MS" w:hAnsi="Arial" w:cs="Arial"/>
                <w:i/>
                <w:iCs/>
                <w:color w:val="000000" w:themeColor="text1"/>
                <w:sz w:val="20"/>
                <w:szCs w:val="20"/>
                <w:lang w:val="en-GB"/>
              </w:rPr>
              <w:t xml:space="preserve">enter "Not applicable" in the field. </w:t>
            </w:r>
          </w:p>
        </w:tc>
      </w:tr>
      <w:tr w:rsidR="00A95E5D" w:rsidRPr="005609F6" w14:paraId="651CA962" w14:textId="77777777" w:rsidTr="6546C06A">
        <w:trPr>
          <w:trHeight w:val="300"/>
        </w:trPr>
        <w:tc>
          <w:tcPr>
            <w:tcW w:w="3638" w:type="dxa"/>
            <w:tcBorders>
              <w:top w:val="single" w:sz="4" w:space="0" w:color="auto"/>
              <w:left w:val="nil"/>
              <w:bottom w:val="single" w:sz="4" w:space="0" w:color="auto"/>
              <w:right w:val="nil"/>
            </w:tcBorders>
            <w:vAlign w:val="center"/>
          </w:tcPr>
          <w:p w14:paraId="280883FA" w14:textId="1FF7D939" w:rsidR="00A95E5D" w:rsidRPr="00330C4E" w:rsidRDefault="00A95E5D" w:rsidP="121341C1">
            <w:pPr>
              <w:pStyle w:val="Bezodstpw"/>
              <w:spacing w:line="276" w:lineRule="auto"/>
              <w:rPr>
                <w:rFonts w:ascii="Arial" w:eastAsia="Arial" w:hAnsi="Arial" w:cs="Arial"/>
                <w:b/>
                <w:bCs/>
                <w:sz w:val="20"/>
                <w:szCs w:val="20"/>
                <w:lang w:val="en-GB"/>
              </w:rPr>
            </w:pPr>
            <w:r w:rsidRPr="00330C4E">
              <w:rPr>
                <w:rFonts w:ascii="Arial" w:eastAsia="Arial" w:hAnsi="Arial" w:cs="Arial"/>
                <w:b/>
                <w:bCs/>
                <w:sz w:val="20"/>
                <w:szCs w:val="20"/>
                <w:lang w:val="en-GB"/>
              </w:rPr>
              <w:t>How the Applicant manages conflicts of interest in the event of personal or capital links with enterprises (if applicable)</w:t>
            </w:r>
          </w:p>
        </w:tc>
        <w:tc>
          <w:tcPr>
            <w:tcW w:w="4703" w:type="dxa"/>
            <w:gridSpan w:val="2"/>
            <w:tcBorders>
              <w:top w:val="single" w:sz="4" w:space="0" w:color="auto"/>
              <w:left w:val="nil"/>
              <w:bottom w:val="single" w:sz="4" w:space="0" w:color="auto"/>
              <w:right w:val="nil"/>
            </w:tcBorders>
            <w:vAlign w:val="center"/>
          </w:tcPr>
          <w:p w14:paraId="1C966710" w14:textId="77777777" w:rsidR="00A95E5D" w:rsidRPr="00330C4E" w:rsidRDefault="00A95E5D" w:rsidP="00A95E5D">
            <w:pPr>
              <w:pStyle w:val="Bezodstpw"/>
              <w:spacing w:after="240" w:line="276" w:lineRule="auto"/>
              <w:jc w:val="both"/>
              <w:rPr>
                <w:rFonts w:ascii="Arial" w:eastAsia="Arial" w:hAnsi="Arial" w:cs="Arial"/>
                <w:i/>
                <w:iCs/>
                <w:sz w:val="20"/>
                <w:szCs w:val="20"/>
                <w:lang w:val="en-GB"/>
              </w:rPr>
            </w:pPr>
            <w:r w:rsidRPr="00330C4E">
              <w:rPr>
                <w:rFonts w:ascii="Arial" w:eastAsia="Arial" w:hAnsi="Arial" w:cs="Arial"/>
                <w:i/>
                <w:iCs/>
                <w:sz w:val="20"/>
                <w:szCs w:val="20"/>
                <w:lang w:val="en-GB"/>
              </w:rPr>
              <w:t xml:space="preserve">Max. 2000 characters </w:t>
            </w:r>
          </w:p>
          <w:p w14:paraId="50FC9406" w14:textId="77777777" w:rsidR="00A95E5D" w:rsidRPr="00330C4E" w:rsidRDefault="00A95E5D" w:rsidP="00A95E5D">
            <w:pPr>
              <w:pStyle w:val="Bezodstpw"/>
              <w:spacing w:after="240" w:line="276" w:lineRule="auto"/>
              <w:jc w:val="both"/>
              <w:rPr>
                <w:rFonts w:ascii="Arial" w:eastAsia="Arial" w:hAnsi="Arial" w:cs="Arial"/>
                <w:i/>
                <w:iCs/>
                <w:sz w:val="20"/>
                <w:szCs w:val="20"/>
                <w:lang w:val="en-GB"/>
              </w:rPr>
            </w:pPr>
            <w:r w:rsidRPr="00330C4E">
              <w:rPr>
                <w:rFonts w:ascii="Arial" w:eastAsia="Arial" w:hAnsi="Arial" w:cs="Arial"/>
                <w:i/>
                <w:iCs/>
                <w:sz w:val="20"/>
                <w:szCs w:val="20"/>
                <w:lang w:val="en-GB"/>
              </w:rPr>
              <w:t>Describe the method of managing conflicts of interest proposed by the Applicant, i.e. whether it includes regular reporting to the Applicant's authorities on the results of research carried out under the Project and whether there is an intention to grant related entities access to these results.</w:t>
            </w:r>
          </w:p>
          <w:p w14:paraId="69BBCFB8" w14:textId="04C78166" w:rsidR="00A95E5D" w:rsidRPr="00330C4E" w:rsidRDefault="00A95E5D" w:rsidP="00A95E5D">
            <w:pPr>
              <w:pStyle w:val="Bezodstpw"/>
              <w:spacing w:after="240" w:line="276" w:lineRule="auto"/>
              <w:jc w:val="both"/>
              <w:rPr>
                <w:rFonts w:ascii="Arial" w:eastAsia="Arial" w:hAnsi="Arial" w:cs="Arial"/>
                <w:i/>
                <w:iCs/>
                <w:sz w:val="20"/>
                <w:szCs w:val="20"/>
                <w:lang w:val="en-GB"/>
              </w:rPr>
            </w:pPr>
            <w:r w:rsidRPr="00330C4E">
              <w:rPr>
                <w:rStyle w:val="normaltextrun"/>
                <w:rFonts w:ascii="Arial" w:eastAsia="Arial Unicode MS" w:hAnsi="Arial"/>
                <w:i/>
                <w:iCs/>
                <w:color w:val="000000" w:themeColor="text1"/>
                <w:sz w:val="20"/>
                <w:szCs w:val="20"/>
                <w:lang w:val="en-GB"/>
              </w:rPr>
              <w:t>If not applicable, enter "Not applicable" in the field.</w:t>
            </w:r>
          </w:p>
        </w:tc>
      </w:tr>
      <w:tr w:rsidR="00427640" w:rsidRPr="005609F6" w14:paraId="1E5DACA5" w14:textId="77777777" w:rsidTr="6546C06A">
        <w:trPr>
          <w:trHeight w:val="300"/>
        </w:trPr>
        <w:tc>
          <w:tcPr>
            <w:tcW w:w="3638" w:type="dxa"/>
            <w:tcBorders>
              <w:top w:val="single" w:sz="4" w:space="0" w:color="auto"/>
              <w:left w:val="nil"/>
              <w:bottom w:val="single" w:sz="4" w:space="0" w:color="auto"/>
              <w:right w:val="nil"/>
            </w:tcBorders>
            <w:vAlign w:val="center"/>
          </w:tcPr>
          <w:p w14:paraId="01E745E7" w14:textId="77777777" w:rsidR="00427640" w:rsidRPr="00330C4E" w:rsidRDefault="00427640" w:rsidP="121341C1">
            <w:pPr>
              <w:pStyle w:val="Bezodstpw"/>
              <w:spacing w:line="276" w:lineRule="auto"/>
              <w:rPr>
                <w:rFonts w:ascii="Arial" w:eastAsia="Arial" w:hAnsi="Arial" w:cs="Arial"/>
                <w:b/>
                <w:bCs/>
                <w:color w:val="000000" w:themeColor="text1"/>
                <w:sz w:val="20"/>
                <w:szCs w:val="20"/>
                <w:lang w:val="en-GB"/>
              </w:rPr>
            </w:pPr>
          </w:p>
          <w:p w14:paraId="545C9EB9" w14:textId="1109422E" w:rsidR="00427640" w:rsidRPr="00330C4E" w:rsidRDefault="00427640" w:rsidP="121341C1">
            <w:pPr>
              <w:pStyle w:val="Bezodstpw"/>
              <w:spacing w:line="276" w:lineRule="auto"/>
              <w:rPr>
                <w:rFonts w:ascii="Arial" w:eastAsia="Arial" w:hAnsi="Arial" w:cs="Arial"/>
                <w:b/>
                <w:bCs/>
                <w:color w:val="000000" w:themeColor="text1"/>
                <w:sz w:val="20"/>
                <w:szCs w:val="20"/>
                <w:lang w:val="en-GB"/>
              </w:rPr>
            </w:pPr>
            <w:r w:rsidRPr="00330C4E">
              <w:rPr>
                <w:rFonts w:ascii="Arial" w:eastAsia="Arial" w:hAnsi="Arial" w:cs="Arial"/>
                <w:b/>
                <w:bCs/>
                <w:color w:val="000000" w:themeColor="text1"/>
                <w:sz w:val="20"/>
                <w:szCs w:val="20"/>
                <w:lang w:val="en-GB"/>
              </w:rPr>
              <w:t>Planned employment of the</w:t>
            </w:r>
            <w:r w:rsidR="00CE10F3" w:rsidRPr="00330C4E">
              <w:rPr>
                <w:rFonts w:ascii="Arial" w:eastAsia="Arial" w:hAnsi="Arial" w:cs="Arial"/>
                <w:b/>
                <w:bCs/>
                <w:color w:val="000000" w:themeColor="text1"/>
                <w:sz w:val="20"/>
                <w:szCs w:val="20"/>
                <w:lang w:val="en-GB"/>
              </w:rPr>
              <w:t xml:space="preserve"> </w:t>
            </w:r>
            <w:r w:rsidR="00CD16E3">
              <w:rPr>
                <w:rFonts w:ascii="Arial" w:eastAsia="Arial" w:hAnsi="Arial" w:cs="Arial"/>
                <w:b/>
                <w:bCs/>
                <w:color w:val="000000" w:themeColor="text1"/>
                <w:sz w:val="20"/>
                <w:szCs w:val="20"/>
                <w:lang w:val="en-GB"/>
              </w:rPr>
              <w:t>Principal Investigator</w:t>
            </w:r>
            <w:r w:rsidRPr="00330C4E">
              <w:rPr>
                <w:rFonts w:ascii="Arial" w:eastAsia="Arial" w:hAnsi="Arial" w:cs="Arial"/>
                <w:b/>
                <w:bCs/>
                <w:color w:val="000000" w:themeColor="text1"/>
                <w:sz w:val="20"/>
                <w:szCs w:val="20"/>
                <w:lang w:val="en-GB"/>
              </w:rPr>
              <w:t xml:space="preserve"> during the Project implementation (not less than 0.50 </w:t>
            </w:r>
            <w:r w:rsidR="00CE25E9" w:rsidRPr="00330C4E">
              <w:rPr>
                <w:rFonts w:ascii="Arial" w:eastAsia="Arial" w:hAnsi="Arial" w:cs="Arial"/>
                <w:b/>
                <w:bCs/>
                <w:color w:val="000000" w:themeColor="text1"/>
                <w:sz w:val="20"/>
                <w:szCs w:val="20"/>
                <w:lang w:val="en-GB"/>
              </w:rPr>
              <w:t>of full-time equivalent (FTE)</w:t>
            </w:r>
            <w:r w:rsidRPr="00330C4E">
              <w:rPr>
                <w:rFonts w:ascii="Arial" w:eastAsia="Arial" w:hAnsi="Arial" w:cs="Arial"/>
                <w:b/>
                <w:bCs/>
                <w:color w:val="000000" w:themeColor="text1"/>
                <w:sz w:val="20"/>
                <w:szCs w:val="20"/>
                <w:lang w:val="en-GB"/>
              </w:rPr>
              <w:t>)</w:t>
            </w:r>
          </w:p>
          <w:p w14:paraId="26AA2815" w14:textId="44ADA340" w:rsidR="00427640" w:rsidRPr="00330C4E" w:rsidRDefault="00427640" w:rsidP="121341C1">
            <w:pPr>
              <w:pStyle w:val="Bezodstpw"/>
              <w:spacing w:line="276" w:lineRule="auto"/>
              <w:rPr>
                <w:rFonts w:ascii="Arial" w:eastAsia="Arial" w:hAnsi="Arial" w:cs="Arial"/>
                <w:b/>
                <w:bCs/>
                <w:sz w:val="20"/>
                <w:szCs w:val="20"/>
                <w:lang w:val="en-GB"/>
              </w:rPr>
            </w:pPr>
          </w:p>
        </w:tc>
        <w:tc>
          <w:tcPr>
            <w:tcW w:w="4703" w:type="dxa"/>
            <w:gridSpan w:val="2"/>
            <w:tcBorders>
              <w:top w:val="single" w:sz="4" w:space="0" w:color="auto"/>
              <w:left w:val="nil"/>
              <w:bottom w:val="single" w:sz="4" w:space="0" w:color="auto"/>
              <w:right w:val="nil"/>
            </w:tcBorders>
            <w:vAlign w:val="center"/>
          </w:tcPr>
          <w:p w14:paraId="68D0691F" w14:textId="58575D1B" w:rsidR="00427640" w:rsidRPr="00330C4E" w:rsidRDefault="00427640" w:rsidP="00A95E5D">
            <w:pPr>
              <w:pStyle w:val="Bezodstpw"/>
              <w:spacing w:after="240" w:line="276" w:lineRule="auto"/>
              <w:jc w:val="both"/>
              <w:rPr>
                <w:rFonts w:ascii="Arial" w:eastAsia="Arial" w:hAnsi="Arial" w:cs="Arial"/>
                <w:i/>
                <w:iCs/>
                <w:sz w:val="20"/>
                <w:szCs w:val="20"/>
                <w:lang w:val="en-GB"/>
              </w:rPr>
            </w:pPr>
            <w:r w:rsidRPr="00330C4E">
              <w:rPr>
                <w:rFonts w:ascii="Arial" w:eastAsia="Arial" w:hAnsi="Arial" w:cs="Arial"/>
                <w:i/>
                <w:iCs/>
                <w:sz w:val="20"/>
                <w:szCs w:val="20"/>
                <w:lang w:val="en-GB"/>
              </w:rPr>
              <w:t>Please indicate the employment level at the Applicant/Beneficiary in the range from 0.5 to 1.0 FTE.</w:t>
            </w:r>
          </w:p>
        </w:tc>
      </w:tr>
    </w:tbl>
    <w:p w14:paraId="3AB2246D" w14:textId="0B62658F" w:rsidR="17006D42" w:rsidRPr="00330C4E" w:rsidRDefault="17006D42" w:rsidP="00427640">
      <w:pPr>
        <w:pStyle w:val="Bezodstpw"/>
        <w:spacing w:after="240" w:line="360" w:lineRule="auto"/>
        <w:jc w:val="both"/>
        <w:rPr>
          <w:rFonts w:ascii="Arial" w:eastAsia="Arial" w:hAnsi="Arial" w:cs="Arial"/>
          <w:b/>
          <w:bCs/>
          <w:sz w:val="20"/>
          <w:szCs w:val="20"/>
          <w:lang w:val="en-GB"/>
        </w:rPr>
      </w:pPr>
    </w:p>
    <w:p w14:paraId="2E4605D2" w14:textId="59F6B0C8" w:rsidR="00196483" w:rsidRPr="00330C4E" w:rsidRDefault="7B78AC17" w:rsidP="004E07DF">
      <w:pPr>
        <w:pStyle w:val="Bezodstpw"/>
        <w:spacing w:after="360" w:line="360" w:lineRule="auto"/>
        <w:jc w:val="both"/>
        <w:rPr>
          <w:rFonts w:ascii="Arial" w:hAnsi="Arial" w:cs="Arial"/>
          <w:sz w:val="20"/>
          <w:szCs w:val="20"/>
          <w:lang w:val="en-GB"/>
        </w:rPr>
      </w:pPr>
      <w:bookmarkStart w:id="18" w:name="_Toc141710179"/>
      <w:r w:rsidRPr="00330C4E">
        <w:rPr>
          <w:rFonts w:ascii="Arial" w:hAnsi="Arial" w:cs="Arial"/>
          <w:b/>
          <w:bCs/>
          <w:color w:val="FF0000"/>
          <w:sz w:val="20"/>
          <w:szCs w:val="20"/>
          <w:u w:val="single"/>
          <w:lang w:val="en-GB"/>
        </w:rPr>
        <w:t xml:space="preserve">NOTE: </w:t>
      </w:r>
      <w:r w:rsidRPr="00330C4E">
        <w:rPr>
          <w:rFonts w:ascii="Arial" w:hAnsi="Arial" w:cs="Arial"/>
          <w:sz w:val="20"/>
          <w:szCs w:val="20"/>
          <w:lang w:val="en-GB"/>
        </w:rPr>
        <w:t>After completing all the required fields, use the "</w:t>
      </w:r>
      <w:r w:rsidR="00A2293B" w:rsidRPr="00330C4E">
        <w:rPr>
          <w:rFonts w:ascii="Arial" w:hAnsi="Arial" w:cs="Arial"/>
          <w:sz w:val="20"/>
          <w:szCs w:val="20"/>
          <w:lang w:val="en-GB"/>
        </w:rPr>
        <w:t>Update</w:t>
      </w:r>
      <w:r w:rsidRPr="00330C4E">
        <w:rPr>
          <w:rFonts w:ascii="Arial" w:hAnsi="Arial" w:cs="Arial"/>
          <w:sz w:val="20"/>
          <w:szCs w:val="20"/>
          <w:lang w:val="en-GB"/>
        </w:rPr>
        <w:t xml:space="preserve">" </w:t>
      </w:r>
      <w:r w:rsidR="6047C1CD" w:rsidRPr="00330C4E">
        <w:rPr>
          <w:rFonts w:ascii="Arial" w:hAnsi="Arial" w:cs="Arial"/>
          <w:sz w:val="20"/>
          <w:szCs w:val="20"/>
          <w:lang w:val="en-GB"/>
        </w:rPr>
        <w:t xml:space="preserve">button </w:t>
      </w:r>
      <w:r w:rsidRPr="00330C4E">
        <w:rPr>
          <w:rFonts w:ascii="Arial" w:hAnsi="Arial" w:cs="Arial"/>
          <w:sz w:val="20"/>
          <w:szCs w:val="20"/>
          <w:lang w:val="en-GB"/>
        </w:rPr>
        <w:t>and then proceed to the next section of the Application using the "</w:t>
      </w:r>
      <w:r w:rsidR="00CE25E9" w:rsidRPr="00330C4E">
        <w:rPr>
          <w:rFonts w:ascii="Arial" w:hAnsi="Arial" w:cs="Arial"/>
          <w:sz w:val="20"/>
          <w:szCs w:val="20"/>
          <w:lang w:val="en-GB"/>
        </w:rPr>
        <w:t>Go to next</w:t>
      </w:r>
      <w:r w:rsidRPr="00330C4E">
        <w:rPr>
          <w:rFonts w:ascii="Arial" w:hAnsi="Arial" w:cs="Arial"/>
          <w:sz w:val="20"/>
          <w:szCs w:val="20"/>
          <w:lang w:val="en-GB"/>
        </w:rPr>
        <w:t xml:space="preserve">" </w:t>
      </w:r>
      <w:r w:rsidR="60163A33" w:rsidRPr="00330C4E">
        <w:rPr>
          <w:rFonts w:ascii="Arial" w:hAnsi="Arial" w:cs="Arial"/>
          <w:sz w:val="20"/>
          <w:szCs w:val="20"/>
          <w:lang w:val="en-GB"/>
        </w:rPr>
        <w:t>button</w:t>
      </w:r>
      <w:r w:rsidRPr="00330C4E">
        <w:rPr>
          <w:rFonts w:ascii="Arial" w:hAnsi="Arial" w:cs="Arial"/>
          <w:sz w:val="20"/>
          <w:szCs w:val="20"/>
          <w:lang w:val="en-GB"/>
        </w:rPr>
        <w:t>.</w:t>
      </w:r>
    </w:p>
    <w:p w14:paraId="40BF9B26" w14:textId="325DF961" w:rsidR="00B57F3E" w:rsidRPr="00F127B2" w:rsidRDefault="465D847D" w:rsidP="00776971">
      <w:pPr>
        <w:pStyle w:val="Nagwek2"/>
        <w:numPr>
          <w:ilvl w:val="0"/>
          <w:numId w:val="16"/>
        </w:numPr>
      </w:pPr>
      <w:bookmarkStart w:id="19" w:name="_Toc195778000"/>
      <w:r>
        <w:t>PARTNERS</w:t>
      </w:r>
      <w:bookmarkEnd w:id="18"/>
      <w:bookmarkEnd w:id="19"/>
    </w:p>
    <w:p w14:paraId="07311504" w14:textId="51C0C287" w:rsidR="00DF319E" w:rsidRPr="00196483" w:rsidRDefault="3E5C43A9" w:rsidP="13ED03A6">
      <w:pPr>
        <w:pStyle w:val="Bezodstpw"/>
        <w:spacing w:line="360" w:lineRule="auto"/>
        <w:ind w:left="720"/>
        <w:rPr>
          <w:rFonts w:ascii="Arial" w:eastAsia="Arial" w:hAnsi="Arial" w:cs="Arial"/>
          <w:b/>
          <w:bCs/>
          <w:sz w:val="20"/>
          <w:szCs w:val="20"/>
        </w:rPr>
      </w:pPr>
      <w:r w:rsidRPr="00196483">
        <w:rPr>
          <w:rFonts w:ascii="Arial" w:eastAsia="Arial" w:hAnsi="Arial" w:cs="Arial"/>
          <w:b/>
          <w:bCs/>
          <w:sz w:val="20"/>
          <w:szCs w:val="20"/>
        </w:rPr>
        <w:t>1/2 Foreign Research Partner</w:t>
      </w:r>
    </w:p>
    <w:tbl>
      <w:tblPr>
        <w:tblStyle w:val="Tabela-Siatka"/>
        <w:tblW w:w="8342" w:type="dxa"/>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55"/>
        <w:gridCol w:w="4187"/>
      </w:tblGrid>
      <w:tr w:rsidR="00545904" w:rsidRPr="00196483" w14:paraId="6528EB27" w14:textId="77777777" w:rsidTr="728DF26D">
        <w:tc>
          <w:tcPr>
            <w:tcW w:w="4155" w:type="dxa"/>
            <w:tcBorders>
              <w:top w:val="nil"/>
              <w:left w:val="nil"/>
              <w:bottom w:val="single" w:sz="4" w:space="0" w:color="auto"/>
              <w:right w:val="nil"/>
            </w:tcBorders>
            <w:vAlign w:val="center"/>
          </w:tcPr>
          <w:p w14:paraId="00FFF5E0" w14:textId="34898F1B" w:rsidR="00545904" w:rsidRPr="00196483" w:rsidRDefault="00545904" w:rsidP="13ED03A6">
            <w:pPr>
              <w:pStyle w:val="Bezodstpw"/>
              <w:spacing w:after="240" w:line="276" w:lineRule="auto"/>
              <w:rPr>
                <w:rFonts w:ascii="Arial" w:eastAsia="Arial" w:hAnsi="Arial" w:cs="Arial"/>
                <w:b/>
                <w:bCs/>
                <w:sz w:val="20"/>
                <w:szCs w:val="20"/>
              </w:rPr>
            </w:pPr>
          </w:p>
        </w:tc>
        <w:tc>
          <w:tcPr>
            <w:tcW w:w="4187" w:type="dxa"/>
            <w:tcBorders>
              <w:top w:val="nil"/>
              <w:left w:val="nil"/>
              <w:bottom w:val="single" w:sz="4" w:space="0" w:color="auto"/>
              <w:right w:val="nil"/>
            </w:tcBorders>
            <w:vAlign w:val="center"/>
          </w:tcPr>
          <w:p w14:paraId="7688476C" w14:textId="4A80E196" w:rsidR="00545904" w:rsidRPr="00196483" w:rsidRDefault="00545904" w:rsidP="728DF26D">
            <w:pPr>
              <w:pStyle w:val="Bezodstpw"/>
              <w:spacing w:after="240" w:line="276" w:lineRule="auto"/>
              <w:jc w:val="both"/>
              <w:rPr>
                <w:rFonts w:ascii="Arial" w:eastAsia="Arial" w:hAnsi="Arial" w:cs="Arial"/>
                <w:i/>
                <w:iCs/>
                <w:sz w:val="20"/>
                <w:szCs w:val="20"/>
              </w:rPr>
            </w:pPr>
          </w:p>
        </w:tc>
      </w:tr>
      <w:tr w:rsidR="00545904" w:rsidRPr="00196483" w14:paraId="21C3D37A" w14:textId="77777777" w:rsidTr="728DF26D">
        <w:tc>
          <w:tcPr>
            <w:tcW w:w="4155" w:type="dxa"/>
            <w:tcBorders>
              <w:top w:val="single" w:sz="4" w:space="0" w:color="auto"/>
              <w:left w:val="nil"/>
              <w:bottom w:val="single" w:sz="4" w:space="0" w:color="auto"/>
              <w:right w:val="nil"/>
            </w:tcBorders>
          </w:tcPr>
          <w:p w14:paraId="6DD2125A" w14:textId="39CBBA84" w:rsidR="00545904" w:rsidRPr="00196483" w:rsidRDefault="00545904" w:rsidP="13ED03A6">
            <w:pPr>
              <w:pStyle w:val="Bezodstpw"/>
              <w:spacing w:after="240" w:line="276" w:lineRule="auto"/>
              <w:rPr>
                <w:rFonts w:ascii="Arial" w:eastAsia="Arial" w:hAnsi="Arial" w:cs="Arial"/>
                <w:b/>
                <w:bCs/>
                <w:sz w:val="20"/>
                <w:szCs w:val="20"/>
              </w:rPr>
            </w:pPr>
          </w:p>
        </w:tc>
        <w:tc>
          <w:tcPr>
            <w:tcW w:w="4187" w:type="dxa"/>
            <w:tcBorders>
              <w:top w:val="single" w:sz="4" w:space="0" w:color="auto"/>
              <w:left w:val="nil"/>
              <w:bottom w:val="single" w:sz="4" w:space="0" w:color="auto"/>
              <w:right w:val="nil"/>
            </w:tcBorders>
          </w:tcPr>
          <w:p w14:paraId="2F170912" w14:textId="1D27FFAC" w:rsidR="00545904" w:rsidRPr="00196483" w:rsidRDefault="00545904" w:rsidP="00BC3B31">
            <w:pPr>
              <w:pStyle w:val="Bezodstpw"/>
              <w:spacing w:after="240" w:line="276" w:lineRule="auto"/>
              <w:jc w:val="both"/>
              <w:rPr>
                <w:rFonts w:ascii="Arial" w:eastAsia="Arial" w:hAnsi="Arial" w:cs="Arial"/>
                <w:spacing w:val="1"/>
                <w:position w:val="1"/>
                <w:sz w:val="20"/>
                <w:szCs w:val="20"/>
              </w:rPr>
            </w:pPr>
          </w:p>
        </w:tc>
      </w:tr>
    </w:tbl>
    <w:p w14:paraId="7962EB60" w14:textId="576AA9C7" w:rsidR="00DF319E" w:rsidRPr="00010EAE" w:rsidRDefault="00DF319E" w:rsidP="121341C1">
      <w:pPr>
        <w:pStyle w:val="Bezodstpw"/>
        <w:spacing w:line="360" w:lineRule="auto"/>
        <w:ind w:left="750"/>
        <w:rPr>
          <w:rFonts w:ascii="Arial" w:eastAsia="Arial" w:hAnsi="Arial" w:cs="Arial"/>
          <w:b/>
          <w:bCs/>
          <w:sz w:val="20"/>
          <w:szCs w:val="20"/>
        </w:rPr>
      </w:pPr>
    </w:p>
    <w:tbl>
      <w:tblPr>
        <w:tblStyle w:val="Tabela-Siatka"/>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55"/>
        <w:gridCol w:w="4187"/>
      </w:tblGrid>
      <w:tr w:rsidR="00DF319E" w:rsidRPr="005609F6" w14:paraId="2794DF4A" w14:textId="77777777" w:rsidTr="728DF26D">
        <w:trPr>
          <w:trHeight w:val="360"/>
        </w:trPr>
        <w:tc>
          <w:tcPr>
            <w:tcW w:w="4155" w:type="dxa"/>
            <w:tcBorders>
              <w:top w:val="nil"/>
              <w:left w:val="nil"/>
              <w:bottom w:val="single" w:sz="4" w:space="0" w:color="auto"/>
              <w:right w:val="nil"/>
            </w:tcBorders>
            <w:vAlign w:val="center"/>
          </w:tcPr>
          <w:p w14:paraId="62ECB689" w14:textId="7A1211BC" w:rsidR="00DF319E" w:rsidRPr="00010EAE" w:rsidRDefault="3E5C43A9" w:rsidP="13ED03A6">
            <w:pPr>
              <w:pStyle w:val="Bezodstpw"/>
              <w:spacing w:after="240" w:line="276" w:lineRule="auto"/>
              <w:rPr>
                <w:rFonts w:ascii="Arial" w:eastAsia="Arial" w:hAnsi="Arial" w:cs="Arial"/>
                <w:b/>
                <w:bCs/>
                <w:sz w:val="20"/>
                <w:szCs w:val="20"/>
              </w:rPr>
            </w:pPr>
            <w:r w:rsidRPr="00010EAE">
              <w:rPr>
                <w:rFonts w:ascii="Arial" w:eastAsia="Arial" w:hAnsi="Arial" w:cs="Arial"/>
                <w:b/>
                <w:bCs/>
                <w:sz w:val="20"/>
                <w:szCs w:val="20"/>
              </w:rPr>
              <w:t>First</w:t>
            </w:r>
            <w:r w:rsidR="00CE25E9">
              <w:rPr>
                <w:rFonts w:ascii="Arial" w:eastAsia="Arial" w:hAnsi="Arial" w:cs="Arial"/>
                <w:b/>
                <w:bCs/>
                <w:sz w:val="20"/>
                <w:szCs w:val="20"/>
              </w:rPr>
              <w:t xml:space="preserve"> name</w:t>
            </w:r>
          </w:p>
        </w:tc>
        <w:tc>
          <w:tcPr>
            <w:tcW w:w="4187" w:type="dxa"/>
            <w:tcBorders>
              <w:top w:val="nil"/>
              <w:left w:val="nil"/>
              <w:bottom w:val="single" w:sz="4" w:space="0" w:color="auto"/>
              <w:right w:val="nil"/>
            </w:tcBorders>
            <w:vAlign w:val="center"/>
          </w:tcPr>
          <w:p w14:paraId="2E239EEE" w14:textId="4B2EA011" w:rsidR="00DF319E" w:rsidRPr="00330C4E" w:rsidRDefault="0085364B" w:rsidP="121341C1">
            <w:pPr>
              <w:pStyle w:val="Bezodstpw"/>
              <w:spacing w:after="240" w:line="276" w:lineRule="auto"/>
              <w:rPr>
                <w:rFonts w:ascii="Arial" w:eastAsia="Arial" w:hAnsi="Arial" w:cs="Arial"/>
                <w:i/>
                <w:iCs/>
                <w:sz w:val="20"/>
                <w:szCs w:val="20"/>
                <w:lang w:val="en-GB"/>
              </w:rPr>
            </w:pPr>
            <w:r w:rsidRPr="00330C4E">
              <w:rPr>
                <w:rFonts w:ascii="Arial" w:hAnsi="Arial" w:cs="Arial"/>
                <w:i/>
                <w:sz w:val="20"/>
                <w:szCs w:val="20"/>
                <w:lang w:val="en-GB"/>
              </w:rPr>
              <w:t>To be entered by the Applicant</w:t>
            </w:r>
          </w:p>
        </w:tc>
      </w:tr>
      <w:tr w:rsidR="00DF319E" w:rsidRPr="00010EAE" w14:paraId="47C6E94C" w14:textId="77777777" w:rsidTr="728DF26D">
        <w:tc>
          <w:tcPr>
            <w:tcW w:w="4155" w:type="dxa"/>
            <w:tcBorders>
              <w:top w:val="single" w:sz="4" w:space="0" w:color="auto"/>
              <w:left w:val="nil"/>
              <w:bottom w:val="single" w:sz="4" w:space="0" w:color="auto"/>
              <w:right w:val="nil"/>
            </w:tcBorders>
            <w:vAlign w:val="center"/>
          </w:tcPr>
          <w:p w14:paraId="1546D0A9" w14:textId="568E4F05" w:rsidR="00DF319E" w:rsidRPr="00010EAE" w:rsidRDefault="3E5C43A9" w:rsidP="13ED03A6">
            <w:pPr>
              <w:pStyle w:val="Bezodstpw"/>
              <w:spacing w:after="240" w:line="276" w:lineRule="auto"/>
              <w:rPr>
                <w:rFonts w:ascii="Arial" w:eastAsia="Arial" w:hAnsi="Arial" w:cs="Arial"/>
                <w:b/>
                <w:bCs/>
                <w:sz w:val="20"/>
                <w:szCs w:val="20"/>
              </w:rPr>
            </w:pPr>
            <w:r w:rsidRPr="00010EAE">
              <w:rPr>
                <w:rFonts w:ascii="Arial" w:eastAsia="Arial" w:hAnsi="Arial" w:cs="Arial"/>
                <w:b/>
                <w:bCs/>
                <w:sz w:val="20"/>
                <w:szCs w:val="20"/>
              </w:rPr>
              <w:t>Surname</w:t>
            </w:r>
          </w:p>
        </w:tc>
        <w:tc>
          <w:tcPr>
            <w:tcW w:w="4187" w:type="dxa"/>
            <w:tcBorders>
              <w:top w:val="single" w:sz="4" w:space="0" w:color="auto"/>
              <w:left w:val="nil"/>
              <w:bottom w:val="single" w:sz="4" w:space="0" w:color="auto"/>
              <w:right w:val="nil"/>
            </w:tcBorders>
            <w:vAlign w:val="center"/>
          </w:tcPr>
          <w:p w14:paraId="58BF8E67" w14:textId="3FF9E19B" w:rsidR="00DF319E" w:rsidRPr="00010EAE" w:rsidRDefault="0085364B" w:rsidP="121341C1">
            <w:pPr>
              <w:pStyle w:val="Bezodstpw"/>
              <w:spacing w:after="240" w:line="276" w:lineRule="auto"/>
              <w:rPr>
                <w:rFonts w:ascii="Arial" w:eastAsia="Arial" w:hAnsi="Arial" w:cs="Arial"/>
                <w:i/>
                <w:iCs/>
                <w:sz w:val="20"/>
                <w:szCs w:val="20"/>
              </w:rPr>
            </w:pPr>
            <w:r w:rsidRPr="0035771A">
              <w:rPr>
                <w:rFonts w:ascii="Arial" w:hAnsi="Arial" w:cs="Arial"/>
                <w:i/>
                <w:sz w:val="20"/>
                <w:szCs w:val="20"/>
              </w:rPr>
              <w:t>Entered by the Applicant</w:t>
            </w:r>
          </w:p>
        </w:tc>
      </w:tr>
      <w:tr w:rsidR="00DF319E" w:rsidRPr="00010EAE" w14:paraId="70D3230F" w14:textId="77777777" w:rsidTr="728DF26D">
        <w:tc>
          <w:tcPr>
            <w:tcW w:w="4155" w:type="dxa"/>
            <w:tcBorders>
              <w:top w:val="single" w:sz="4" w:space="0" w:color="auto"/>
              <w:left w:val="nil"/>
              <w:bottom w:val="single" w:sz="4" w:space="0" w:color="auto"/>
              <w:right w:val="nil"/>
            </w:tcBorders>
            <w:vAlign w:val="center"/>
          </w:tcPr>
          <w:p w14:paraId="34F0E752" w14:textId="37C0FCC4" w:rsidR="00DF319E" w:rsidRPr="00010EAE" w:rsidRDefault="00B97C16" w:rsidP="13ED03A6">
            <w:pPr>
              <w:pStyle w:val="Bezodstpw"/>
              <w:spacing w:after="240" w:line="276" w:lineRule="auto"/>
              <w:rPr>
                <w:rFonts w:ascii="Arial" w:eastAsia="Arial" w:hAnsi="Arial" w:cs="Arial"/>
                <w:b/>
                <w:bCs/>
                <w:sz w:val="20"/>
                <w:szCs w:val="20"/>
              </w:rPr>
            </w:pPr>
            <w:r>
              <w:rPr>
                <w:rFonts w:ascii="Arial" w:eastAsia="Arial" w:hAnsi="Arial" w:cs="Arial"/>
                <w:b/>
                <w:bCs/>
                <w:sz w:val="20"/>
                <w:szCs w:val="20"/>
              </w:rPr>
              <w:t>Academic title/degree</w:t>
            </w:r>
          </w:p>
        </w:tc>
        <w:tc>
          <w:tcPr>
            <w:tcW w:w="4187" w:type="dxa"/>
            <w:tcBorders>
              <w:top w:val="single" w:sz="4" w:space="0" w:color="auto"/>
              <w:left w:val="nil"/>
              <w:bottom w:val="single" w:sz="4" w:space="0" w:color="auto"/>
              <w:right w:val="nil"/>
            </w:tcBorders>
            <w:vAlign w:val="center"/>
          </w:tcPr>
          <w:p w14:paraId="18E6FF0C" w14:textId="737642B2" w:rsidR="00DF319E" w:rsidRPr="00010EAE" w:rsidRDefault="0085364B" w:rsidP="121341C1">
            <w:pPr>
              <w:pStyle w:val="Bezodstpw"/>
              <w:spacing w:after="240" w:line="276" w:lineRule="auto"/>
              <w:rPr>
                <w:rFonts w:ascii="Arial" w:eastAsia="Arial" w:hAnsi="Arial" w:cs="Arial"/>
                <w:i/>
                <w:iCs/>
                <w:sz w:val="20"/>
                <w:szCs w:val="20"/>
              </w:rPr>
            </w:pPr>
            <w:r w:rsidRPr="0035771A">
              <w:rPr>
                <w:rFonts w:ascii="Arial" w:hAnsi="Arial" w:cs="Arial"/>
                <w:i/>
                <w:sz w:val="20"/>
                <w:szCs w:val="20"/>
              </w:rPr>
              <w:t>Entered by the applicant</w:t>
            </w:r>
          </w:p>
        </w:tc>
      </w:tr>
      <w:tr w:rsidR="00DF319E" w:rsidRPr="00010EAE" w14:paraId="45CDEA55" w14:textId="77777777" w:rsidTr="728DF26D">
        <w:tc>
          <w:tcPr>
            <w:tcW w:w="4155" w:type="dxa"/>
            <w:tcBorders>
              <w:top w:val="single" w:sz="4" w:space="0" w:color="auto"/>
              <w:left w:val="nil"/>
              <w:bottom w:val="single" w:sz="4" w:space="0" w:color="auto"/>
              <w:right w:val="nil"/>
            </w:tcBorders>
            <w:vAlign w:val="center"/>
          </w:tcPr>
          <w:p w14:paraId="6EF4DD06" w14:textId="2A26A276" w:rsidR="00DF319E" w:rsidRPr="00010EAE" w:rsidRDefault="00CE25E9" w:rsidP="13ED03A6">
            <w:pPr>
              <w:pStyle w:val="Bezodstpw"/>
              <w:spacing w:after="240" w:line="276" w:lineRule="auto"/>
              <w:rPr>
                <w:rFonts w:ascii="Arial" w:eastAsia="Arial" w:hAnsi="Arial" w:cs="Arial"/>
                <w:b/>
                <w:bCs/>
                <w:sz w:val="20"/>
                <w:szCs w:val="20"/>
              </w:rPr>
            </w:pPr>
            <w:r>
              <w:rPr>
                <w:rFonts w:ascii="Arial" w:eastAsia="Arial" w:hAnsi="Arial" w:cs="Arial"/>
                <w:b/>
                <w:bCs/>
                <w:sz w:val="20"/>
                <w:szCs w:val="20"/>
              </w:rPr>
              <w:t xml:space="preserve">Correspondence </w:t>
            </w:r>
            <w:r w:rsidR="3E5C43A9" w:rsidRPr="00010EAE">
              <w:rPr>
                <w:rFonts w:ascii="Arial" w:eastAsia="Arial" w:hAnsi="Arial" w:cs="Arial"/>
                <w:b/>
                <w:bCs/>
                <w:sz w:val="20"/>
                <w:szCs w:val="20"/>
              </w:rPr>
              <w:t>E</w:t>
            </w:r>
            <w:r>
              <w:rPr>
                <w:rFonts w:ascii="Arial" w:eastAsia="Arial" w:hAnsi="Arial" w:cs="Arial"/>
                <w:b/>
                <w:bCs/>
                <w:sz w:val="20"/>
                <w:szCs w:val="20"/>
              </w:rPr>
              <w:t>-</w:t>
            </w:r>
            <w:r w:rsidR="3E5C43A9" w:rsidRPr="00010EAE">
              <w:rPr>
                <w:rFonts w:ascii="Arial" w:eastAsia="Arial" w:hAnsi="Arial" w:cs="Arial"/>
                <w:b/>
                <w:bCs/>
                <w:sz w:val="20"/>
                <w:szCs w:val="20"/>
              </w:rPr>
              <w:t xml:space="preserve">mail </w:t>
            </w:r>
          </w:p>
        </w:tc>
        <w:tc>
          <w:tcPr>
            <w:tcW w:w="4187" w:type="dxa"/>
            <w:tcBorders>
              <w:top w:val="single" w:sz="4" w:space="0" w:color="auto"/>
              <w:left w:val="nil"/>
              <w:bottom w:val="single" w:sz="4" w:space="0" w:color="auto"/>
              <w:right w:val="nil"/>
            </w:tcBorders>
            <w:vAlign w:val="center"/>
          </w:tcPr>
          <w:p w14:paraId="42D022A5" w14:textId="15CA9693" w:rsidR="00DF319E" w:rsidRPr="00010EAE" w:rsidRDefault="0085364B" w:rsidP="121341C1">
            <w:pPr>
              <w:pStyle w:val="Bezodstpw"/>
              <w:spacing w:after="240" w:line="276" w:lineRule="auto"/>
              <w:rPr>
                <w:rFonts w:ascii="Arial" w:eastAsia="Arial" w:hAnsi="Arial" w:cs="Arial"/>
                <w:i/>
                <w:iCs/>
                <w:sz w:val="20"/>
                <w:szCs w:val="20"/>
              </w:rPr>
            </w:pPr>
            <w:r w:rsidRPr="0035771A">
              <w:rPr>
                <w:rFonts w:ascii="Arial" w:hAnsi="Arial" w:cs="Arial"/>
                <w:i/>
                <w:sz w:val="20"/>
                <w:szCs w:val="20"/>
              </w:rPr>
              <w:t>Entered by the Applicant</w:t>
            </w:r>
          </w:p>
        </w:tc>
      </w:tr>
      <w:tr w:rsidR="00DF319E" w:rsidRPr="005609F6" w14:paraId="5918B72E" w14:textId="77777777" w:rsidTr="728DF26D">
        <w:tc>
          <w:tcPr>
            <w:tcW w:w="4155" w:type="dxa"/>
            <w:tcBorders>
              <w:top w:val="single" w:sz="4" w:space="0" w:color="auto"/>
              <w:left w:val="nil"/>
              <w:bottom w:val="single" w:sz="4" w:space="0" w:color="auto"/>
              <w:right w:val="nil"/>
            </w:tcBorders>
            <w:vAlign w:val="center"/>
          </w:tcPr>
          <w:p w14:paraId="07A3A948" w14:textId="3DC2C7DF" w:rsidR="00DF319E" w:rsidRPr="00010EAE" w:rsidRDefault="3E5C43A9" w:rsidP="13ED03A6">
            <w:pPr>
              <w:pStyle w:val="Bezodstpw"/>
              <w:spacing w:after="240" w:line="276" w:lineRule="auto"/>
              <w:rPr>
                <w:rFonts w:ascii="Arial" w:eastAsia="Arial" w:hAnsi="Arial" w:cs="Arial"/>
                <w:b/>
                <w:bCs/>
                <w:sz w:val="20"/>
                <w:szCs w:val="20"/>
              </w:rPr>
            </w:pPr>
            <w:r w:rsidRPr="00010EAE">
              <w:rPr>
                <w:rFonts w:ascii="Arial" w:eastAsia="Arial" w:hAnsi="Arial" w:cs="Arial"/>
                <w:b/>
                <w:bCs/>
                <w:sz w:val="20"/>
                <w:szCs w:val="20"/>
              </w:rPr>
              <w:t>Telephone</w:t>
            </w:r>
            <w:r w:rsidR="00CE25E9">
              <w:rPr>
                <w:rFonts w:ascii="Arial" w:eastAsia="Arial" w:hAnsi="Arial" w:cs="Arial"/>
                <w:b/>
                <w:bCs/>
                <w:sz w:val="20"/>
                <w:szCs w:val="20"/>
              </w:rPr>
              <w:t xml:space="preserve"> number</w:t>
            </w:r>
          </w:p>
        </w:tc>
        <w:tc>
          <w:tcPr>
            <w:tcW w:w="4187" w:type="dxa"/>
            <w:tcBorders>
              <w:top w:val="single" w:sz="4" w:space="0" w:color="auto"/>
              <w:left w:val="nil"/>
              <w:bottom w:val="single" w:sz="4" w:space="0" w:color="auto"/>
              <w:right w:val="nil"/>
            </w:tcBorders>
            <w:vAlign w:val="center"/>
          </w:tcPr>
          <w:p w14:paraId="2CA1DFF0" w14:textId="15D9D275" w:rsidR="00DF319E" w:rsidRPr="00330C4E" w:rsidRDefault="0085364B" w:rsidP="121341C1">
            <w:pPr>
              <w:pStyle w:val="Bezodstpw"/>
              <w:spacing w:after="240" w:line="276" w:lineRule="auto"/>
              <w:rPr>
                <w:rFonts w:ascii="Arial" w:eastAsia="Arial" w:hAnsi="Arial" w:cs="Arial"/>
                <w:i/>
                <w:iCs/>
                <w:sz w:val="20"/>
                <w:szCs w:val="20"/>
                <w:lang w:val="en-GB"/>
              </w:rPr>
            </w:pPr>
            <w:r w:rsidRPr="00330C4E">
              <w:rPr>
                <w:rFonts w:ascii="Arial" w:hAnsi="Arial" w:cs="Arial"/>
                <w:i/>
                <w:sz w:val="20"/>
                <w:szCs w:val="20"/>
                <w:lang w:val="en-GB"/>
              </w:rPr>
              <w:t>To be entered by the applicant</w:t>
            </w:r>
          </w:p>
        </w:tc>
      </w:tr>
      <w:tr w:rsidR="728DF26D" w:rsidRPr="005609F6" w14:paraId="622A2C36" w14:textId="77777777" w:rsidTr="728DF26D">
        <w:trPr>
          <w:trHeight w:val="300"/>
        </w:trPr>
        <w:tc>
          <w:tcPr>
            <w:tcW w:w="4155" w:type="dxa"/>
            <w:tcBorders>
              <w:top w:val="single" w:sz="4" w:space="0" w:color="auto"/>
              <w:left w:val="nil"/>
              <w:bottom w:val="single" w:sz="4" w:space="0" w:color="auto"/>
              <w:right w:val="nil"/>
            </w:tcBorders>
            <w:vAlign w:val="center"/>
          </w:tcPr>
          <w:p w14:paraId="4E00AE18" w14:textId="4CFD2D6F" w:rsidR="728DF26D" w:rsidRPr="00330C4E" w:rsidRDefault="728DF26D" w:rsidP="728DF26D">
            <w:pPr>
              <w:pStyle w:val="Bezodstpw"/>
              <w:spacing w:after="240" w:line="276" w:lineRule="auto"/>
              <w:rPr>
                <w:rFonts w:ascii="Arial" w:eastAsia="Arial" w:hAnsi="Arial" w:cs="Arial"/>
                <w:b/>
                <w:bCs/>
                <w:sz w:val="20"/>
                <w:szCs w:val="20"/>
                <w:lang w:val="en-GB"/>
              </w:rPr>
            </w:pPr>
            <w:r w:rsidRPr="00330C4E">
              <w:rPr>
                <w:rFonts w:ascii="Arial" w:eastAsia="Arial" w:hAnsi="Arial" w:cs="Arial"/>
                <w:b/>
                <w:bCs/>
                <w:sz w:val="20"/>
                <w:szCs w:val="20"/>
                <w:lang w:val="en-GB"/>
              </w:rPr>
              <w:t>Letter of intent from a foreign research partner</w:t>
            </w:r>
          </w:p>
        </w:tc>
        <w:tc>
          <w:tcPr>
            <w:tcW w:w="4187" w:type="dxa"/>
            <w:tcBorders>
              <w:top w:val="single" w:sz="4" w:space="0" w:color="auto"/>
              <w:left w:val="nil"/>
              <w:bottom w:val="single" w:sz="4" w:space="0" w:color="auto"/>
              <w:right w:val="nil"/>
            </w:tcBorders>
            <w:vAlign w:val="center"/>
          </w:tcPr>
          <w:p w14:paraId="532F51B2" w14:textId="77B80491" w:rsidR="728DF26D" w:rsidRPr="00330C4E" w:rsidRDefault="728DF26D" w:rsidP="728DF26D">
            <w:pPr>
              <w:pStyle w:val="Bezodstpw"/>
              <w:spacing w:after="240" w:line="276" w:lineRule="auto"/>
              <w:jc w:val="both"/>
              <w:rPr>
                <w:rFonts w:ascii="Arial" w:eastAsia="Arial" w:hAnsi="Arial" w:cs="Arial"/>
                <w:i/>
                <w:iCs/>
                <w:sz w:val="20"/>
                <w:szCs w:val="20"/>
                <w:lang w:val="en-GB"/>
              </w:rPr>
            </w:pPr>
            <w:r w:rsidRPr="00330C4E">
              <w:rPr>
                <w:rFonts w:ascii="Arial" w:eastAsia="Arial" w:hAnsi="Arial" w:cs="Arial"/>
                <w:i/>
                <w:iCs/>
                <w:sz w:val="20"/>
                <w:szCs w:val="20"/>
                <w:lang w:val="en-GB"/>
              </w:rPr>
              <w:t>Attach a PDF file with a letter of intent from a foreign research partner prepared using the template.</w:t>
            </w:r>
          </w:p>
        </w:tc>
      </w:tr>
      <w:tr w:rsidR="728DF26D" w:rsidRPr="005609F6" w14:paraId="67C38BF7" w14:textId="77777777" w:rsidTr="728DF26D">
        <w:trPr>
          <w:trHeight w:val="300"/>
        </w:trPr>
        <w:tc>
          <w:tcPr>
            <w:tcW w:w="4155" w:type="dxa"/>
            <w:tcBorders>
              <w:top w:val="single" w:sz="4" w:space="0" w:color="auto"/>
              <w:left w:val="nil"/>
              <w:bottom w:val="single" w:sz="4" w:space="0" w:color="auto"/>
              <w:right w:val="nil"/>
            </w:tcBorders>
            <w:vAlign w:val="center"/>
          </w:tcPr>
          <w:p w14:paraId="335E4536" w14:textId="1715B204" w:rsidR="728DF26D" w:rsidRPr="00330C4E" w:rsidRDefault="728DF26D" w:rsidP="728DF26D">
            <w:pPr>
              <w:pStyle w:val="Bezodstpw"/>
              <w:spacing w:after="240" w:line="276" w:lineRule="auto"/>
              <w:rPr>
                <w:rFonts w:ascii="Arial" w:eastAsia="Arial" w:hAnsi="Arial" w:cs="Arial"/>
                <w:b/>
                <w:bCs/>
                <w:sz w:val="20"/>
                <w:szCs w:val="20"/>
                <w:lang w:val="en-GB"/>
              </w:rPr>
            </w:pPr>
            <w:r w:rsidRPr="00330C4E">
              <w:rPr>
                <w:rFonts w:ascii="Arial" w:eastAsia="Arial" w:hAnsi="Arial" w:cs="Arial"/>
                <w:b/>
                <w:bCs/>
                <w:color w:val="000000" w:themeColor="text1"/>
                <w:sz w:val="20"/>
                <w:szCs w:val="20"/>
                <w:lang w:val="en-GB"/>
              </w:rPr>
              <w:t xml:space="preserve">How </w:t>
            </w:r>
            <w:r w:rsidR="00CE25E9" w:rsidRPr="00330C4E">
              <w:rPr>
                <w:rFonts w:ascii="Arial" w:eastAsia="Arial" w:hAnsi="Arial" w:cs="Arial"/>
                <w:b/>
                <w:bCs/>
                <w:color w:val="000000" w:themeColor="text1"/>
                <w:sz w:val="20"/>
                <w:szCs w:val="20"/>
                <w:lang w:val="en-GB"/>
              </w:rPr>
              <w:t>their</w:t>
            </w:r>
            <w:r w:rsidRPr="00330C4E">
              <w:rPr>
                <w:rFonts w:ascii="Arial" w:eastAsia="Arial" w:hAnsi="Arial" w:cs="Arial"/>
                <w:b/>
                <w:bCs/>
                <w:color w:val="000000" w:themeColor="text1"/>
                <w:sz w:val="20"/>
                <w:szCs w:val="20"/>
                <w:lang w:val="en-GB"/>
              </w:rPr>
              <w:t xml:space="preserve"> participation </w:t>
            </w:r>
            <w:r w:rsidR="00CE25E9" w:rsidRPr="00330C4E">
              <w:rPr>
                <w:rFonts w:ascii="Arial" w:eastAsia="Arial" w:hAnsi="Arial" w:cs="Arial"/>
                <w:b/>
                <w:bCs/>
                <w:color w:val="000000" w:themeColor="text1"/>
                <w:sz w:val="20"/>
                <w:szCs w:val="20"/>
                <w:lang w:val="en-GB"/>
              </w:rPr>
              <w:t>may provide</w:t>
            </w:r>
            <w:r w:rsidRPr="00330C4E">
              <w:rPr>
                <w:rFonts w:ascii="Arial" w:eastAsia="Arial" w:hAnsi="Arial" w:cs="Arial"/>
                <w:b/>
                <w:bCs/>
                <w:color w:val="000000" w:themeColor="text1"/>
                <w:sz w:val="20"/>
                <w:szCs w:val="20"/>
                <w:lang w:val="en-GB"/>
              </w:rPr>
              <w:t xml:space="preserve"> significant added value to the Project?</w:t>
            </w:r>
          </w:p>
        </w:tc>
        <w:tc>
          <w:tcPr>
            <w:tcW w:w="4187" w:type="dxa"/>
            <w:tcBorders>
              <w:top w:val="single" w:sz="4" w:space="0" w:color="auto"/>
              <w:left w:val="nil"/>
              <w:bottom w:val="single" w:sz="4" w:space="0" w:color="auto"/>
              <w:right w:val="nil"/>
            </w:tcBorders>
            <w:vAlign w:val="center"/>
          </w:tcPr>
          <w:p w14:paraId="08FF923E" w14:textId="588180CB" w:rsidR="728DF26D" w:rsidRPr="00330C4E" w:rsidRDefault="728DF26D" w:rsidP="728DF26D">
            <w:pPr>
              <w:pStyle w:val="Bezodstpw"/>
              <w:spacing w:after="240" w:line="276" w:lineRule="auto"/>
              <w:rPr>
                <w:rFonts w:ascii="Arial" w:eastAsia="Arial" w:hAnsi="Arial" w:cs="Arial"/>
                <w:i/>
                <w:iCs/>
                <w:sz w:val="20"/>
                <w:szCs w:val="20"/>
                <w:lang w:val="en-GB"/>
              </w:rPr>
            </w:pPr>
            <w:r w:rsidRPr="00330C4E">
              <w:rPr>
                <w:rFonts w:ascii="Arial" w:eastAsia="Arial" w:hAnsi="Arial" w:cs="Arial"/>
                <w:i/>
                <w:iCs/>
                <w:sz w:val="20"/>
                <w:szCs w:val="20"/>
                <w:lang w:val="en-GB"/>
              </w:rPr>
              <w:t>Max. 3000 characters</w:t>
            </w:r>
          </w:p>
          <w:p w14:paraId="00E468B9" w14:textId="509B2C43" w:rsidR="728DF26D" w:rsidRPr="00330C4E" w:rsidRDefault="728DF26D" w:rsidP="728DF26D">
            <w:pPr>
              <w:pStyle w:val="Bezodstpw"/>
              <w:spacing w:after="240" w:line="276" w:lineRule="auto"/>
              <w:jc w:val="both"/>
              <w:rPr>
                <w:rFonts w:ascii="Arial" w:eastAsia="Arial" w:hAnsi="Arial" w:cs="Arial"/>
                <w:sz w:val="20"/>
                <w:szCs w:val="20"/>
                <w:lang w:val="en-GB"/>
              </w:rPr>
            </w:pPr>
            <w:r w:rsidRPr="00330C4E">
              <w:rPr>
                <w:rFonts w:ascii="Arial" w:eastAsia="Arial" w:hAnsi="Arial" w:cs="Arial"/>
                <w:i/>
                <w:iCs/>
                <w:sz w:val="20"/>
                <w:szCs w:val="20"/>
                <w:lang w:val="en-GB"/>
              </w:rPr>
              <w:t>Describe and present the research partner's experience in the Project's subject area and indicate the manner of the foreign research partner's participation, the purpose of the planned cooperation, and the division and scope of work in the Project. The involvement of the foreign research partner should take place within the Project timeframe indicated by the</w:t>
            </w:r>
            <w:r w:rsidR="00CE25E9" w:rsidRPr="00330C4E">
              <w:rPr>
                <w:rFonts w:ascii="Arial" w:eastAsia="Arial" w:hAnsi="Arial" w:cs="Arial"/>
                <w:i/>
                <w:iCs/>
                <w:sz w:val="20"/>
                <w:szCs w:val="20"/>
                <w:lang w:val="en-GB"/>
              </w:rPr>
              <w:t xml:space="preserve"> </w:t>
            </w:r>
            <w:r w:rsidR="00CD16E3">
              <w:rPr>
                <w:rFonts w:ascii="Arial" w:eastAsia="Arial" w:hAnsi="Arial" w:cs="Arial"/>
                <w:i/>
                <w:iCs/>
                <w:sz w:val="20"/>
                <w:szCs w:val="20"/>
                <w:lang w:val="en-GB"/>
              </w:rPr>
              <w:t>Principal Investigator</w:t>
            </w:r>
            <w:r w:rsidRPr="00330C4E">
              <w:rPr>
                <w:rFonts w:ascii="Arial" w:eastAsia="Arial" w:hAnsi="Arial" w:cs="Arial"/>
                <w:i/>
                <w:iCs/>
                <w:sz w:val="20"/>
                <w:szCs w:val="20"/>
                <w:lang w:val="en-GB"/>
              </w:rPr>
              <w:t xml:space="preserve"> in accordance with the planned stages of work/timeframe presented in the Project work schedule.</w:t>
            </w:r>
          </w:p>
        </w:tc>
      </w:tr>
    </w:tbl>
    <w:p w14:paraId="4C324D41" w14:textId="77777777" w:rsidR="001431EF" w:rsidRPr="00330C4E" w:rsidRDefault="001431EF" w:rsidP="001431EF">
      <w:pPr>
        <w:pStyle w:val="Bezodstpw"/>
        <w:ind w:left="630"/>
        <w:rPr>
          <w:rFonts w:ascii="Arial" w:eastAsia="Arial" w:hAnsi="Arial" w:cs="Arial"/>
          <w:b/>
          <w:bCs/>
          <w:color w:val="C00000"/>
          <w:sz w:val="20"/>
          <w:szCs w:val="20"/>
          <w:lang w:val="en-GB"/>
        </w:rPr>
      </w:pPr>
    </w:p>
    <w:p w14:paraId="46BB5641" w14:textId="1BE8C74B" w:rsidR="001431EF" w:rsidRPr="00330C4E" w:rsidRDefault="001431EF" w:rsidP="001431EF">
      <w:pPr>
        <w:pStyle w:val="Bezodstpw"/>
        <w:ind w:left="630"/>
        <w:rPr>
          <w:rFonts w:ascii="Arial" w:eastAsia="Arial" w:hAnsi="Arial" w:cs="Arial"/>
          <w:color w:val="C00000"/>
          <w:sz w:val="20"/>
          <w:szCs w:val="20"/>
          <w:lang w:val="en-GB"/>
        </w:rPr>
      </w:pPr>
      <w:r w:rsidRPr="00330C4E">
        <w:rPr>
          <w:rFonts w:ascii="Arial" w:eastAsia="Arial" w:hAnsi="Arial" w:cs="Arial"/>
          <w:b/>
          <w:bCs/>
          <w:color w:val="C00000"/>
          <w:sz w:val="20"/>
          <w:szCs w:val="20"/>
          <w:lang w:val="en-GB"/>
        </w:rPr>
        <w:t xml:space="preserve">+ possibility to add another partner </w:t>
      </w:r>
    </w:p>
    <w:p w14:paraId="639B1930" w14:textId="77777777" w:rsidR="0085364B" w:rsidRPr="00330C4E" w:rsidRDefault="0085364B" w:rsidP="00BD55D7">
      <w:pPr>
        <w:pStyle w:val="Bezodstpw"/>
        <w:spacing w:after="120" w:line="360" w:lineRule="auto"/>
        <w:ind w:left="720"/>
        <w:jc w:val="both"/>
        <w:rPr>
          <w:rFonts w:ascii="Arial" w:eastAsia="Arial" w:hAnsi="Arial" w:cs="Arial"/>
          <w:sz w:val="20"/>
          <w:szCs w:val="20"/>
          <w:lang w:val="en-GB"/>
        </w:rPr>
      </w:pPr>
    </w:p>
    <w:p w14:paraId="11AFC691" w14:textId="472C2E09" w:rsidR="00B57F3E" w:rsidRPr="00330C4E" w:rsidRDefault="5988B1EB" w:rsidP="001431EF">
      <w:pPr>
        <w:pStyle w:val="Bezodstpw"/>
        <w:spacing w:after="120" w:line="360" w:lineRule="auto"/>
        <w:ind w:left="708"/>
        <w:jc w:val="both"/>
        <w:rPr>
          <w:rFonts w:eastAsia="Arial"/>
          <w:lang w:val="en-GB"/>
        </w:rPr>
      </w:pPr>
      <w:r w:rsidRPr="00330C4E">
        <w:rPr>
          <w:rFonts w:ascii="Arial" w:eastAsia="Arial" w:hAnsi="Arial" w:cs="Arial"/>
          <w:sz w:val="20"/>
          <w:szCs w:val="20"/>
          <w:lang w:val="en-GB"/>
        </w:rPr>
        <w:t xml:space="preserve">The letter must </w:t>
      </w:r>
      <w:r w:rsidR="00BC3B31" w:rsidRPr="00330C4E">
        <w:rPr>
          <w:rFonts w:ascii="Arial" w:eastAsia="Arial" w:hAnsi="Arial" w:cs="Arial"/>
          <w:sz w:val="20"/>
          <w:szCs w:val="20"/>
          <w:lang w:val="en-GB"/>
        </w:rPr>
        <w:t xml:space="preserve">be </w:t>
      </w:r>
      <w:r w:rsidR="5AE9C797" w:rsidRPr="00330C4E">
        <w:rPr>
          <w:rFonts w:ascii="Arial" w:eastAsia="Arial" w:hAnsi="Arial" w:cs="Arial"/>
          <w:sz w:val="20"/>
          <w:szCs w:val="20"/>
          <w:lang w:val="en-GB"/>
        </w:rPr>
        <w:t xml:space="preserve">prepared </w:t>
      </w:r>
      <w:r w:rsidR="00BC3B31" w:rsidRPr="00330C4E">
        <w:rPr>
          <w:rFonts w:ascii="Arial" w:eastAsia="Arial" w:hAnsi="Arial" w:cs="Arial"/>
          <w:sz w:val="20"/>
          <w:szCs w:val="20"/>
          <w:lang w:val="en-GB"/>
        </w:rPr>
        <w:t xml:space="preserve">on the template </w:t>
      </w:r>
      <w:r w:rsidR="5AE9C797" w:rsidRPr="00330C4E">
        <w:rPr>
          <w:rFonts w:ascii="Arial" w:eastAsia="Arial" w:hAnsi="Arial" w:cs="Arial"/>
          <w:sz w:val="20"/>
          <w:szCs w:val="20"/>
          <w:lang w:val="en-GB"/>
        </w:rPr>
        <w:t xml:space="preserve">and </w:t>
      </w:r>
      <w:r w:rsidR="7185C2FF" w:rsidRPr="00330C4E">
        <w:rPr>
          <w:rFonts w:ascii="Arial" w:eastAsia="Arial" w:hAnsi="Arial" w:cs="Arial"/>
          <w:sz w:val="20"/>
          <w:szCs w:val="20"/>
          <w:lang w:val="en-GB"/>
        </w:rPr>
        <w:t xml:space="preserve">signed by </w:t>
      </w:r>
      <w:r w:rsidR="7B10F83C" w:rsidRPr="00330C4E">
        <w:rPr>
          <w:rFonts w:ascii="Arial" w:eastAsia="Arial" w:hAnsi="Arial" w:cs="Arial"/>
          <w:sz w:val="20"/>
          <w:szCs w:val="20"/>
          <w:lang w:val="en-GB"/>
        </w:rPr>
        <w:t xml:space="preserve">the </w:t>
      </w:r>
      <w:r w:rsidR="3DA36FCE" w:rsidRPr="00330C4E">
        <w:rPr>
          <w:rFonts w:ascii="Arial" w:eastAsia="Arial" w:hAnsi="Arial" w:cs="Arial"/>
          <w:sz w:val="20"/>
          <w:szCs w:val="20"/>
          <w:lang w:val="en-GB"/>
        </w:rPr>
        <w:t xml:space="preserve">foreign </w:t>
      </w:r>
      <w:r w:rsidR="00CE25E9" w:rsidRPr="00330C4E">
        <w:rPr>
          <w:rFonts w:ascii="Arial" w:eastAsia="Arial" w:hAnsi="Arial" w:cs="Arial"/>
          <w:sz w:val="20"/>
          <w:szCs w:val="20"/>
          <w:lang w:val="en-GB"/>
        </w:rPr>
        <w:t>research</w:t>
      </w:r>
      <w:r w:rsidR="3DA36FCE" w:rsidRPr="00330C4E">
        <w:rPr>
          <w:rFonts w:ascii="Arial" w:eastAsia="Arial" w:hAnsi="Arial" w:cs="Arial"/>
          <w:sz w:val="20"/>
          <w:szCs w:val="20"/>
          <w:lang w:val="en-GB"/>
        </w:rPr>
        <w:t xml:space="preserve"> partner</w:t>
      </w:r>
      <w:r w:rsidR="1E1D5E08" w:rsidRPr="00330C4E">
        <w:rPr>
          <w:rFonts w:ascii="Arial" w:eastAsia="Arial" w:hAnsi="Arial" w:cs="Arial"/>
          <w:sz w:val="20"/>
          <w:szCs w:val="20"/>
          <w:lang w:val="en-GB"/>
        </w:rPr>
        <w:t xml:space="preserve">, </w:t>
      </w:r>
      <w:r w:rsidRPr="00330C4E">
        <w:rPr>
          <w:rFonts w:ascii="Arial" w:eastAsia="Arial" w:hAnsi="Arial" w:cs="Arial"/>
          <w:sz w:val="20"/>
          <w:szCs w:val="20"/>
          <w:lang w:val="en-GB"/>
        </w:rPr>
        <w:t>and a copy of it must be attached to the application form</w:t>
      </w:r>
      <w:r w:rsidR="7B10F83C" w:rsidRPr="00330C4E">
        <w:rPr>
          <w:rFonts w:ascii="Arial" w:eastAsia="Arial" w:hAnsi="Arial" w:cs="Arial"/>
          <w:sz w:val="20"/>
          <w:szCs w:val="20"/>
          <w:lang w:val="en-GB"/>
        </w:rPr>
        <w:t>.</w:t>
      </w:r>
    </w:p>
    <w:tbl>
      <w:tblPr>
        <w:tblStyle w:val="Tabela-Siatka"/>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55"/>
        <w:gridCol w:w="4187"/>
      </w:tblGrid>
      <w:tr w:rsidR="00B57F3E" w:rsidRPr="00010EAE" w14:paraId="0F88727C" w14:textId="77777777" w:rsidTr="728DF26D">
        <w:tc>
          <w:tcPr>
            <w:tcW w:w="4155" w:type="dxa"/>
            <w:tcBorders>
              <w:top w:val="nil"/>
              <w:left w:val="nil"/>
              <w:bottom w:val="single" w:sz="4" w:space="0" w:color="auto"/>
              <w:right w:val="nil"/>
            </w:tcBorders>
            <w:vAlign w:val="center"/>
          </w:tcPr>
          <w:p w14:paraId="1F616046" w14:textId="681E85F3" w:rsidR="00B57F3E" w:rsidRPr="00010EAE" w:rsidRDefault="5D546F1B" w:rsidP="13ED03A6">
            <w:pPr>
              <w:pStyle w:val="Bezodstpw"/>
              <w:spacing w:after="240" w:line="276" w:lineRule="auto"/>
              <w:rPr>
                <w:rFonts w:ascii="Arial" w:eastAsia="Arial" w:hAnsi="Arial" w:cs="Arial"/>
                <w:b/>
                <w:bCs/>
                <w:sz w:val="20"/>
                <w:szCs w:val="20"/>
              </w:rPr>
            </w:pPr>
            <w:r w:rsidRPr="00010EAE">
              <w:rPr>
                <w:rFonts w:ascii="Arial" w:eastAsia="Arial" w:hAnsi="Arial" w:cs="Arial"/>
                <w:b/>
                <w:bCs/>
                <w:sz w:val="20"/>
                <w:szCs w:val="20"/>
              </w:rPr>
              <w:t xml:space="preserve">2/2 </w:t>
            </w:r>
            <w:r w:rsidR="00CE25E9">
              <w:rPr>
                <w:rFonts w:ascii="Arial" w:eastAsia="Arial" w:hAnsi="Arial" w:cs="Arial"/>
                <w:b/>
                <w:bCs/>
                <w:sz w:val="20"/>
                <w:szCs w:val="20"/>
              </w:rPr>
              <w:t>Domestic</w:t>
            </w:r>
            <w:r w:rsidRPr="00010EAE">
              <w:rPr>
                <w:rFonts w:ascii="Arial" w:eastAsia="Arial" w:hAnsi="Arial" w:cs="Arial"/>
                <w:b/>
                <w:bCs/>
                <w:sz w:val="20"/>
                <w:szCs w:val="20"/>
              </w:rPr>
              <w:t xml:space="preserve"> economic partner</w:t>
            </w:r>
          </w:p>
        </w:tc>
        <w:tc>
          <w:tcPr>
            <w:tcW w:w="4187" w:type="dxa"/>
            <w:tcBorders>
              <w:top w:val="nil"/>
              <w:left w:val="nil"/>
              <w:bottom w:val="single" w:sz="4" w:space="0" w:color="auto"/>
              <w:right w:val="nil"/>
            </w:tcBorders>
            <w:vAlign w:val="center"/>
          </w:tcPr>
          <w:p w14:paraId="75B72EB9" w14:textId="77777777" w:rsidR="00B57F3E" w:rsidRPr="00010EAE" w:rsidRDefault="00B57F3E" w:rsidP="121341C1">
            <w:pPr>
              <w:pStyle w:val="Bezodstpw"/>
              <w:spacing w:after="240" w:line="276" w:lineRule="auto"/>
              <w:rPr>
                <w:rFonts w:ascii="Arial" w:eastAsia="Arial" w:hAnsi="Arial" w:cs="Arial"/>
                <w:i/>
                <w:iCs/>
                <w:sz w:val="20"/>
                <w:szCs w:val="20"/>
              </w:rPr>
            </w:pPr>
          </w:p>
        </w:tc>
      </w:tr>
      <w:tr w:rsidR="00B57F3E" w:rsidRPr="005609F6" w14:paraId="01A548F8" w14:textId="77777777" w:rsidTr="728DF26D">
        <w:tc>
          <w:tcPr>
            <w:tcW w:w="4155" w:type="dxa"/>
            <w:tcBorders>
              <w:top w:val="single" w:sz="4" w:space="0" w:color="auto"/>
              <w:left w:val="nil"/>
              <w:bottom w:val="single" w:sz="4" w:space="0" w:color="auto"/>
              <w:right w:val="nil"/>
            </w:tcBorders>
            <w:vAlign w:val="center"/>
          </w:tcPr>
          <w:p w14:paraId="009CBB85" w14:textId="77777777" w:rsidR="00B57F3E" w:rsidRPr="00010EAE" w:rsidRDefault="5532033F" w:rsidP="13ED03A6">
            <w:pPr>
              <w:pStyle w:val="Bezodstpw"/>
              <w:spacing w:after="240" w:line="276" w:lineRule="auto"/>
              <w:rPr>
                <w:rFonts w:ascii="Arial" w:eastAsia="Arial" w:hAnsi="Arial" w:cs="Arial"/>
                <w:b/>
                <w:bCs/>
                <w:sz w:val="20"/>
                <w:szCs w:val="20"/>
              </w:rPr>
            </w:pPr>
            <w:r w:rsidRPr="00010EAE">
              <w:rPr>
                <w:rFonts w:ascii="Arial" w:eastAsia="Arial" w:hAnsi="Arial" w:cs="Arial"/>
                <w:b/>
                <w:bCs/>
                <w:sz w:val="20"/>
                <w:szCs w:val="20"/>
              </w:rPr>
              <w:t>Name</w:t>
            </w:r>
          </w:p>
        </w:tc>
        <w:tc>
          <w:tcPr>
            <w:tcW w:w="4187" w:type="dxa"/>
            <w:tcBorders>
              <w:top w:val="single" w:sz="4" w:space="0" w:color="auto"/>
              <w:left w:val="nil"/>
              <w:bottom w:val="single" w:sz="4" w:space="0" w:color="auto"/>
              <w:right w:val="nil"/>
            </w:tcBorders>
            <w:vAlign w:val="center"/>
          </w:tcPr>
          <w:p w14:paraId="17D280D6" w14:textId="77777777" w:rsidR="00B57F3E" w:rsidRPr="00330C4E" w:rsidRDefault="5532033F" w:rsidP="2BD27E0A">
            <w:pPr>
              <w:pStyle w:val="Bezodstpw"/>
              <w:spacing w:after="240" w:line="276" w:lineRule="auto"/>
              <w:rPr>
                <w:rFonts w:ascii="Arial" w:eastAsia="Arial" w:hAnsi="Arial" w:cs="Arial"/>
                <w:i/>
                <w:iCs/>
                <w:sz w:val="20"/>
                <w:szCs w:val="20"/>
                <w:lang w:val="en-GB"/>
              </w:rPr>
            </w:pPr>
            <w:r w:rsidRPr="00330C4E">
              <w:rPr>
                <w:rFonts w:ascii="Arial" w:eastAsia="Arial" w:hAnsi="Arial" w:cs="Arial"/>
                <w:i/>
                <w:iCs/>
                <w:sz w:val="20"/>
                <w:szCs w:val="20"/>
                <w:lang w:val="en-GB"/>
              </w:rPr>
              <w:t>To be entered by the Applicant</w:t>
            </w:r>
          </w:p>
        </w:tc>
      </w:tr>
      <w:tr w:rsidR="00B57F3E" w:rsidRPr="005609F6" w14:paraId="6DC3898C" w14:textId="77777777" w:rsidTr="728DF26D">
        <w:tc>
          <w:tcPr>
            <w:tcW w:w="4155" w:type="dxa"/>
            <w:tcBorders>
              <w:top w:val="single" w:sz="4" w:space="0" w:color="auto"/>
              <w:left w:val="nil"/>
              <w:bottom w:val="single" w:sz="4" w:space="0" w:color="auto"/>
              <w:right w:val="nil"/>
            </w:tcBorders>
            <w:vAlign w:val="center"/>
          </w:tcPr>
          <w:p w14:paraId="3CED0C0D" w14:textId="77777777" w:rsidR="00B57F3E" w:rsidRPr="00010EAE" w:rsidRDefault="5532033F" w:rsidP="13ED03A6">
            <w:pPr>
              <w:pStyle w:val="Bezodstpw"/>
              <w:spacing w:after="240" w:line="276" w:lineRule="auto"/>
              <w:rPr>
                <w:rFonts w:ascii="Arial" w:eastAsia="Arial" w:hAnsi="Arial" w:cs="Arial"/>
                <w:b/>
                <w:bCs/>
                <w:sz w:val="20"/>
                <w:szCs w:val="20"/>
              </w:rPr>
            </w:pPr>
            <w:r w:rsidRPr="00010EAE">
              <w:rPr>
                <w:rFonts w:ascii="Arial" w:eastAsia="Arial" w:hAnsi="Arial" w:cs="Arial"/>
                <w:b/>
                <w:bCs/>
                <w:sz w:val="20"/>
                <w:szCs w:val="20"/>
              </w:rPr>
              <w:t>Country</w:t>
            </w:r>
          </w:p>
        </w:tc>
        <w:tc>
          <w:tcPr>
            <w:tcW w:w="4187" w:type="dxa"/>
            <w:tcBorders>
              <w:top w:val="single" w:sz="4" w:space="0" w:color="auto"/>
              <w:left w:val="nil"/>
              <w:bottom w:val="single" w:sz="4" w:space="0" w:color="auto"/>
              <w:right w:val="nil"/>
            </w:tcBorders>
            <w:vAlign w:val="center"/>
          </w:tcPr>
          <w:p w14:paraId="6CF42886" w14:textId="77777777" w:rsidR="00B57F3E" w:rsidRPr="00330C4E" w:rsidRDefault="5532033F" w:rsidP="2BD27E0A">
            <w:pPr>
              <w:pStyle w:val="Bezodstpw"/>
              <w:spacing w:after="240" w:line="276" w:lineRule="auto"/>
              <w:rPr>
                <w:rFonts w:ascii="Arial" w:eastAsia="Arial" w:hAnsi="Arial" w:cs="Arial"/>
                <w:i/>
                <w:iCs/>
                <w:sz w:val="20"/>
                <w:szCs w:val="20"/>
                <w:lang w:val="en-GB"/>
              </w:rPr>
            </w:pPr>
            <w:r w:rsidRPr="00330C4E">
              <w:rPr>
                <w:rFonts w:ascii="Arial" w:eastAsia="Arial" w:hAnsi="Arial" w:cs="Arial"/>
                <w:i/>
                <w:iCs/>
                <w:sz w:val="20"/>
                <w:szCs w:val="20"/>
                <w:lang w:val="en-GB"/>
              </w:rPr>
              <w:t>To be entered by the applicant</w:t>
            </w:r>
          </w:p>
        </w:tc>
      </w:tr>
      <w:tr w:rsidR="00B57F3E" w:rsidRPr="00010EAE" w14:paraId="4F365176" w14:textId="77777777" w:rsidTr="728DF26D">
        <w:tc>
          <w:tcPr>
            <w:tcW w:w="4155" w:type="dxa"/>
            <w:tcBorders>
              <w:top w:val="single" w:sz="4" w:space="0" w:color="auto"/>
              <w:left w:val="nil"/>
              <w:bottom w:val="single" w:sz="4" w:space="0" w:color="auto"/>
              <w:right w:val="nil"/>
            </w:tcBorders>
            <w:vAlign w:val="center"/>
          </w:tcPr>
          <w:p w14:paraId="0180BD38" w14:textId="2C68532C" w:rsidR="00B57F3E" w:rsidRPr="00010EAE" w:rsidRDefault="5532033F" w:rsidP="13ED03A6">
            <w:pPr>
              <w:pStyle w:val="Bezodstpw"/>
              <w:spacing w:after="240" w:line="276" w:lineRule="auto"/>
              <w:rPr>
                <w:rFonts w:ascii="Arial" w:eastAsia="Arial" w:hAnsi="Arial" w:cs="Arial"/>
                <w:b/>
                <w:bCs/>
                <w:sz w:val="20"/>
                <w:szCs w:val="20"/>
              </w:rPr>
            </w:pPr>
            <w:r w:rsidRPr="00010EAE">
              <w:rPr>
                <w:rFonts w:ascii="Arial" w:eastAsia="Arial" w:hAnsi="Arial" w:cs="Arial"/>
                <w:b/>
                <w:bCs/>
                <w:sz w:val="20"/>
                <w:szCs w:val="20"/>
              </w:rPr>
              <w:t>REGON</w:t>
            </w:r>
            <w:r w:rsidR="00CE25E9">
              <w:rPr>
                <w:rFonts w:ascii="Arial" w:eastAsia="Arial" w:hAnsi="Arial" w:cs="Arial"/>
                <w:b/>
                <w:bCs/>
                <w:sz w:val="20"/>
                <w:szCs w:val="20"/>
              </w:rPr>
              <w:t xml:space="preserve"> </w:t>
            </w:r>
            <w:r w:rsidR="00CE25E9" w:rsidRPr="00CE25E9">
              <w:rPr>
                <w:rFonts w:ascii="Arial" w:eastAsia="Arial" w:hAnsi="Arial" w:cs="Arial"/>
                <w:b/>
                <w:bCs/>
                <w:sz w:val="20"/>
                <w:szCs w:val="20"/>
              </w:rPr>
              <w:t>(Bussines Registration Number)</w:t>
            </w:r>
          </w:p>
        </w:tc>
        <w:tc>
          <w:tcPr>
            <w:tcW w:w="4187" w:type="dxa"/>
            <w:tcBorders>
              <w:top w:val="single" w:sz="4" w:space="0" w:color="auto"/>
              <w:left w:val="nil"/>
              <w:bottom w:val="single" w:sz="4" w:space="0" w:color="auto"/>
              <w:right w:val="nil"/>
            </w:tcBorders>
            <w:vAlign w:val="center"/>
          </w:tcPr>
          <w:p w14:paraId="42E7BC79" w14:textId="77777777" w:rsidR="00B57F3E" w:rsidRPr="00010EAE" w:rsidRDefault="5532033F" w:rsidP="2BD27E0A">
            <w:pPr>
              <w:pStyle w:val="Bezodstpw"/>
              <w:spacing w:after="240" w:line="276" w:lineRule="auto"/>
              <w:rPr>
                <w:rFonts w:ascii="Arial" w:eastAsia="Arial" w:hAnsi="Arial" w:cs="Arial"/>
                <w:i/>
                <w:iCs/>
                <w:sz w:val="20"/>
                <w:szCs w:val="20"/>
              </w:rPr>
            </w:pPr>
            <w:r w:rsidRPr="00010EAE">
              <w:rPr>
                <w:rFonts w:ascii="Arial" w:eastAsia="Arial" w:hAnsi="Arial" w:cs="Arial"/>
                <w:i/>
                <w:iCs/>
                <w:sz w:val="20"/>
                <w:szCs w:val="20"/>
              </w:rPr>
              <w:t>Entered by the applicant</w:t>
            </w:r>
          </w:p>
        </w:tc>
      </w:tr>
      <w:tr w:rsidR="00B57F3E" w:rsidRPr="005609F6" w14:paraId="1901B617" w14:textId="77777777" w:rsidTr="728DF26D">
        <w:tc>
          <w:tcPr>
            <w:tcW w:w="4155" w:type="dxa"/>
            <w:tcBorders>
              <w:top w:val="single" w:sz="4" w:space="0" w:color="auto"/>
              <w:left w:val="nil"/>
              <w:bottom w:val="single" w:sz="4" w:space="0" w:color="auto"/>
              <w:right w:val="nil"/>
            </w:tcBorders>
            <w:vAlign w:val="center"/>
          </w:tcPr>
          <w:p w14:paraId="71E0098F" w14:textId="487A1663" w:rsidR="00B57F3E" w:rsidRPr="00330C4E" w:rsidRDefault="5532033F" w:rsidP="13ED03A6">
            <w:pPr>
              <w:pStyle w:val="Bezodstpw"/>
              <w:spacing w:after="240" w:line="276" w:lineRule="auto"/>
              <w:rPr>
                <w:rFonts w:ascii="Arial" w:eastAsia="Arial" w:hAnsi="Arial" w:cs="Arial"/>
                <w:b/>
                <w:bCs/>
                <w:sz w:val="20"/>
                <w:szCs w:val="20"/>
                <w:lang w:val="en-GB"/>
              </w:rPr>
            </w:pPr>
            <w:r w:rsidRPr="00330C4E">
              <w:rPr>
                <w:rFonts w:ascii="Arial" w:eastAsia="Arial" w:hAnsi="Arial" w:cs="Arial"/>
                <w:b/>
                <w:bCs/>
                <w:sz w:val="20"/>
                <w:szCs w:val="20"/>
                <w:lang w:val="en-GB"/>
              </w:rPr>
              <w:t xml:space="preserve">KRS </w:t>
            </w:r>
            <w:r w:rsidR="00CE25E9" w:rsidRPr="00330C4E">
              <w:rPr>
                <w:rFonts w:ascii="Arial" w:eastAsia="Arial" w:hAnsi="Arial" w:cs="Arial"/>
                <w:b/>
                <w:bCs/>
                <w:sz w:val="20"/>
                <w:szCs w:val="20"/>
                <w:lang w:val="en-GB"/>
              </w:rPr>
              <w:t xml:space="preserve">(National Court Register </w:t>
            </w:r>
            <w:r w:rsidR="00050FB5" w:rsidRPr="00330C4E">
              <w:rPr>
                <w:rFonts w:ascii="Arial" w:eastAsia="Arial" w:hAnsi="Arial" w:cs="Arial"/>
                <w:b/>
                <w:bCs/>
                <w:sz w:val="20"/>
                <w:szCs w:val="20"/>
                <w:lang w:val="en-GB"/>
              </w:rPr>
              <w:t>numer)</w:t>
            </w:r>
            <w:r w:rsidR="00CE25E9" w:rsidRPr="00330C4E">
              <w:rPr>
                <w:rFonts w:ascii="Arial" w:eastAsia="Arial" w:hAnsi="Arial" w:cs="Arial"/>
                <w:b/>
                <w:bCs/>
                <w:sz w:val="20"/>
                <w:szCs w:val="20"/>
                <w:lang w:val="en-GB"/>
              </w:rPr>
              <w:t xml:space="preserve"> </w:t>
            </w:r>
            <w:r w:rsidRPr="00330C4E">
              <w:rPr>
                <w:rFonts w:ascii="Arial" w:eastAsia="Arial" w:hAnsi="Arial" w:cs="Arial"/>
                <w:b/>
                <w:bCs/>
                <w:sz w:val="20"/>
                <w:szCs w:val="20"/>
                <w:lang w:val="en-GB"/>
              </w:rPr>
              <w:t>(if applicable)</w:t>
            </w:r>
          </w:p>
        </w:tc>
        <w:tc>
          <w:tcPr>
            <w:tcW w:w="4187" w:type="dxa"/>
            <w:tcBorders>
              <w:top w:val="single" w:sz="4" w:space="0" w:color="auto"/>
              <w:left w:val="nil"/>
              <w:bottom w:val="single" w:sz="4" w:space="0" w:color="auto"/>
              <w:right w:val="nil"/>
            </w:tcBorders>
            <w:vAlign w:val="center"/>
          </w:tcPr>
          <w:p w14:paraId="3ADBB028" w14:textId="77777777" w:rsidR="00B57F3E" w:rsidRPr="00330C4E" w:rsidRDefault="5532033F" w:rsidP="2BD27E0A">
            <w:pPr>
              <w:pStyle w:val="Bezodstpw"/>
              <w:spacing w:after="240" w:line="276" w:lineRule="auto"/>
              <w:rPr>
                <w:rFonts w:ascii="Arial" w:eastAsia="Arial" w:hAnsi="Arial" w:cs="Arial"/>
                <w:i/>
                <w:iCs/>
                <w:sz w:val="20"/>
                <w:szCs w:val="20"/>
                <w:lang w:val="en-GB"/>
              </w:rPr>
            </w:pPr>
            <w:r w:rsidRPr="00330C4E">
              <w:rPr>
                <w:rFonts w:ascii="Arial" w:eastAsia="Arial" w:hAnsi="Arial" w:cs="Arial"/>
                <w:i/>
                <w:iCs/>
                <w:sz w:val="20"/>
                <w:szCs w:val="20"/>
                <w:lang w:val="en-GB"/>
              </w:rPr>
              <w:t>To be entered by the applicant</w:t>
            </w:r>
          </w:p>
        </w:tc>
      </w:tr>
      <w:tr w:rsidR="004E470D" w:rsidRPr="005609F6" w14:paraId="6116C41E" w14:textId="77777777" w:rsidTr="728DF26D">
        <w:trPr>
          <w:trHeight w:val="922"/>
        </w:trPr>
        <w:tc>
          <w:tcPr>
            <w:tcW w:w="4155" w:type="dxa"/>
            <w:tcBorders>
              <w:top w:val="single" w:sz="4" w:space="0" w:color="auto"/>
              <w:left w:val="nil"/>
              <w:bottom w:val="single" w:sz="4" w:space="0" w:color="auto"/>
              <w:right w:val="nil"/>
            </w:tcBorders>
            <w:vAlign w:val="center"/>
          </w:tcPr>
          <w:p w14:paraId="78DB88CC" w14:textId="7147E3A6" w:rsidR="004E470D" w:rsidRPr="00013E2D" w:rsidRDefault="7B8B4133" w:rsidP="728DF26D">
            <w:pPr>
              <w:spacing w:before="100" w:after="100" w:line="276" w:lineRule="auto"/>
              <w:rPr>
                <w:rFonts w:ascii="Arial" w:eastAsia="Arial" w:hAnsi="Arial" w:cs="Arial"/>
                <w:b/>
                <w:bCs/>
                <w:sz w:val="20"/>
                <w:szCs w:val="20"/>
                <w:lang w:val="en-GB"/>
              </w:rPr>
            </w:pPr>
            <w:r w:rsidRPr="00013E2D">
              <w:rPr>
                <w:rFonts w:ascii="Arial" w:eastAsiaTheme="minorEastAsia" w:hAnsi="Arial" w:cs="Arial"/>
                <w:b/>
                <w:bCs/>
                <w:sz w:val="20"/>
                <w:szCs w:val="20"/>
                <w:lang w:val="en-GB"/>
              </w:rPr>
              <w:t xml:space="preserve">Letter of intent from the </w:t>
            </w:r>
            <w:r w:rsidR="00CE25E9" w:rsidRPr="00013E2D">
              <w:rPr>
                <w:rFonts w:ascii="Arial" w:eastAsiaTheme="minorEastAsia" w:hAnsi="Arial" w:cs="Arial"/>
                <w:b/>
                <w:bCs/>
                <w:sz w:val="20"/>
                <w:szCs w:val="20"/>
                <w:lang w:val="en-GB"/>
              </w:rPr>
              <w:t>domestic</w:t>
            </w:r>
            <w:r w:rsidRPr="00013E2D">
              <w:rPr>
                <w:rFonts w:ascii="Arial" w:eastAsiaTheme="minorEastAsia" w:hAnsi="Arial" w:cs="Arial"/>
                <w:b/>
                <w:bCs/>
                <w:sz w:val="20"/>
                <w:szCs w:val="20"/>
                <w:lang w:val="en-GB"/>
              </w:rPr>
              <w:t xml:space="preserve"> economic partner</w:t>
            </w:r>
          </w:p>
        </w:tc>
        <w:tc>
          <w:tcPr>
            <w:tcW w:w="4187" w:type="dxa"/>
            <w:tcBorders>
              <w:top w:val="single" w:sz="4" w:space="0" w:color="auto"/>
              <w:left w:val="nil"/>
              <w:bottom w:val="single" w:sz="4" w:space="0" w:color="auto"/>
              <w:right w:val="nil"/>
            </w:tcBorders>
            <w:vAlign w:val="center"/>
          </w:tcPr>
          <w:p w14:paraId="191BF871" w14:textId="5BC9EDDC" w:rsidR="004E470D" w:rsidRPr="00330C4E" w:rsidRDefault="7A78ED11" w:rsidP="00E40239">
            <w:pPr>
              <w:pStyle w:val="Bezodstpw"/>
              <w:spacing w:after="240" w:line="276" w:lineRule="auto"/>
              <w:jc w:val="both"/>
              <w:rPr>
                <w:rFonts w:ascii="Arial" w:eastAsia="Arial" w:hAnsi="Arial" w:cs="Arial"/>
                <w:spacing w:val="1"/>
                <w:position w:val="1"/>
                <w:sz w:val="20"/>
                <w:szCs w:val="20"/>
                <w:lang w:val="en-GB"/>
              </w:rPr>
            </w:pPr>
            <w:r w:rsidRPr="00330C4E">
              <w:rPr>
                <w:rFonts w:ascii="Arial" w:eastAsia="Arial" w:hAnsi="Arial" w:cs="Arial"/>
                <w:i/>
                <w:iCs/>
                <w:sz w:val="20"/>
                <w:szCs w:val="20"/>
                <w:lang w:val="en-GB"/>
              </w:rPr>
              <w:t xml:space="preserve">Attach a .pdf file with a letter of intent from the </w:t>
            </w:r>
            <w:r w:rsidR="00CE25E9" w:rsidRPr="00330C4E">
              <w:rPr>
                <w:rFonts w:ascii="Arial" w:eastAsia="Arial" w:hAnsi="Arial" w:cs="Arial"/>
                <w:i/>
                <w:iCs/>
                <w:sz w:val="20"/>
                <w:szCs w:val="20"/>
                <w:lang w:val="en-GB"/>
              </w:rPr>
              <w:t>domestic</w:t>
            </w:r>
            <w:r w:rsidRPr="00330C4E">
              <w:rPr>
                <w:rFonts w:ascii="Arial" w:eastAsia="Arial" w:hAnsi="Arial" w:cs="Arial"/>
                <w:i/>
                <w:iCs/>
                <w:sz w:val="20"/>
                <w:szCs w:val="20"/>
                <w:lang w:val="en-GB"/>
              </w:rPr>
              <w:t xml:space="preserve"> economic partner</w:t>
            </w:r>
            <w:r w:rsidR="5FEFA1E4" w:rsidRPr="00330C4E">
              <w:rPr>
                <w:rFonts w:ascii="Arial" w:eastAsia="Arial" w:hAnsi="Arial" w:cs="Arial"/>
                <w:i/>
                <w:iCs/>
                <w:sz w:val="20"/>
                <w:szCs w:val="20"/>
                <w:lang w:val="en-GB"/>
              </w:rPr>
              <w:t>.</w:t>
            </w:r>
          </w:p>
        </w:tc>
      </w:tr>
      <w:tr w:rsidR="004E470D" w:rsidRPr="005609F6" w14:paraId="3B429F1F" w14:textId="77777777" w:rsidTr="728DF26D">
        <w:tc>
          <w:tcPr>
            <w:tcW w:w="4155" w:type="dxa"/>
            <w:tcBorders>
              <w:top w:val="single" w:sz="4" w:space="0" w:color="auto"/>
              <w:left w:val="nil"/>
              <w:bottom w:val="single" w:sz="4" w:space="0" w:color="auto"/>
              <w:right w:val="nil"/>
            </w:tcBorders>
            <w:vAlign w:val="center"/>
          </w:tcPr>
          <w:p w14:paraId="7A4E2318" w14:textId="6A0BBE93" w:rsidR="004E470D" w:rsidRPr="00330C4E" w:rsidRDefault="66E52520" w:rsidP="728DF26D">
            <w:pPr>
              <w:pStyle w:val="Bezodstpw"/>
              <w:spacing w:after="240" w:line="276" w:lineRule="auto"/>
              <w:rPr>
                <w:rFonts w:ascii="Arial" w:eastAsia="Arial" w:hAnsi="Arial" w:cs="Arial"/>
                <w:b/>
                <w:bCs/>
                <w:sz w:val="20"/>
                <w:szCs w:val="20"/>
                <w:lang w:val="en-GB"/>
              </w:rPr>
            </w:pPr>
            <w:r w:rsidRPr="00330C4E">
              <w:rPr>
                <w:rFonts w:ascii="Arial" w:eastAsiaTheme="minorEastAsia" w:hAnsi="Arial" w:cs="Arial"/>
                <w:b/>
                <w:bCs/>
                <w:sz w:val="20"/>
                <w:szCs w:val="20"/>
                <w:lang w:val="en-GB"/>
              </w:rPr>
              <w:t xml:space="preserve">How can the participation of the </w:t>
            </w:r>
            <w:r w:rsidR="54303AC7" w:rsidRPr="00330C4E">
              <w:rPr>
                <w:rFonts w:ascii="Arial" w:eastAsiaTheme="minorEastAsia" w:hAnsi="Arial" w:cs="Arial"/>
                <w:b/>
                <w:bCs/>
                <w:sz w:val="20"/>
                <w:szCs w:val="20"/>
                <w:lang w:val="en-GB"/>
              </w:rPr>
              <w:t>economic</w:t>
            </w:r>
            <w:r w:rsidRPr="00330C4E">
              <w:rPr>
                <w:rFonts w:ascii="Arial" w:eastAsiaTheme="minorEastAsia" w:hAnsi="Arial" w:cs="Arial"/>
                <w:b/>
                <w:bCs/>
                <w:sz w:val="20"/>
                <w:szCs w:val="20"/>
                <w:lang w:val="en-GB"/>
              </w:rPr>
              <w:t xml:space="preserve"> partner bring significant added value </w:t>
            </w:r>
            <w:r w:rsidR="1679858C" w:rsidRPr="00330C4E">
              <w:rPr>
                <w:rFonts w:ascii="Arial" w:eastAsiaTheme="minorEastAsia" w:hAnsi="Arial" w:cs="Arial"/>
                <w:b/>
                <w:bCs/>
                <w:sz w:val="20"/>
                <w:szCs w:val="20"/>
                <w:lang w:val="en-GB"/>
              </w:rPr>
              <w:t xml:space="preserve">to </w:t>
            </w:r>
            <w:r w:rsidR="59546CAC" w:rsidRPr="00330C4E">
              <w:rPr>
                <w:rFonts w:ascii="Arial" w:eastAsiaTheme="minorEastAsia" w:hAnsi="Arial" w:cs="Arial"/>
                <w:b/>
                <w:bCs/>
                <w:sz w:val="20"/>
                <w:szCs w:val="20"/>
                <w:lang w:val="en-GB"/>
              </w:rPr>
              <w:t>the Project</w:t>
            </w:r>
            <w:r w:rsidRPr="00330C4E">
              <w:rPr>
                <w:rFonts w:ascii="Arial" w:eastAsiaTheme="minorEastAsia" w:hAnsi="Arial" w:cs="Arial"/>
                <w:b/>
                <w:bCs/>
                <w:sz w:val="20"/>
                <w:szCs w:val="20"/>
                <w:lang w:val="en-GB"/>
              </w:rPr>
              <w:t>?</w:t>
            </w:r>
          </w:p>
        </w:tc>
        <w:tc>
          <w:tcPr>
            <w:tcW w:w="4187" w:type="dxa"/>
            <w:tcBorders>
              <w:top w:val="single" w:sz="4" w:space="0" w:color="auto"/>
              <w:left w:val="nil"/>
              <w:bottom w:val="single" w:sz="4" w:space="0" w:color="auto"/>
              <w:right w:val="nil"/>
            </w:tcBorders>
            <w:vAlign w:val="center"/>
          </w:tcPr>
          <w:p w14:paraId="656D7912" w14:textId="4A77A6C1" w:rsidR="004E470D" w:rsidRPr="00330C4E" w:rsidRDefault="66E52520" w:rsidP="00BC3B31">
            <w:pPr>
              <w:pStyle w:val="Bezodstpw"/>
              <w:spacing w:after="240" w:line="276" w:lineRule="auto"/>
              <w:jc w:val="both"/>
              <w:rPr>
                <w:rFonts w:ascii="Arial" w:eastAsia="Arial" w:hAnsi="Arial" w:cs="Arial"/>
                <w:sz w:val="20"/>
                <w:szCs w:val="20"/>
                <w:lang w:val="en-GB"/>
              </w:rPr>
            </w:pPr>
            <w:r w:rsidRPr="00330C4E">
              <w:rPr>
                <w:rFonts w:ascii="Arial" w:eastAsia="Arial" w:hAnsi="Arial" w:cs="Arial"/>
                <w:i/>
                <w:iCs/>
                <w:spacing w:val="1"/>
                <w:position w:val="1"/>
                <w:sz w:val="20"/>
                <w:szCs w:val="20"/>
                <w:lang w:val="en-GB"/>
              </w:rPr>
              <w:t xml:space="preserve">Max. 2000 characters </w:t>
            </w:r>
          </w:p>
          <w:p w14:paraId="22A551DF" w14:textId="03D92A0B" w:rsidR="004E470D" w:rsidRPr="00330C4E" w:rsidRDefault="4E0D6865" w:rsidP="00BC3B31">
            <w:pPr>
              <w:pStyle w:val="Bezodstpw"/>
              <w:spacing w:after="240" w:line="276" w:lineRule="auto"/>
              <w:jc w:val="both"/>
              <w:rPr>
                <w:rStyle w:val="Odwoaniedokomentarza"/>
                <w:rFonts w:eastAsia="Arial"/>
                <w:lang w:val="en-GB"/>
              </w:rPr>
            </w:pPr>
            <w:r w:rsidRPr="00330C4E">
              <w:rPr>
                <w:rFonts w:ascii="Arial" w:eastAsia="Arial" w:hAnsi="Arial" w:cs="Arial"/>
                <w:i/>
                <w:iCs/>
                <w:spacing w:val="1"/>
                <w:position w:val="1"/>
                <w:sz w:val="20"/>
                <w:szCs w:val="20"/>
                <w:lang w:val="en-GB"/>
              </w:rPr>
              <w:t xml:space="preserve">Describe and present the relationship between the activities carried out by the </w:t>
            </w:r>
            <w:r w:rsidR="00CE25E9" w:rsidRPr="00330C4E">
              <w:rPr>
                <w:rFonts w:ascii="Arial" w:eastAsia="Arial" w:hAnsi="Arial" w:cs="Arial"/>
                <w:i/>
                <w:iCs/>
                <w:spacing w:val="1"/>
                <w:position w:val="1"/>
                <w:sz w:val="20"/>
                <w:szCs w:val="20"/>
                <w:lang w:val="en-GB"/>
              </w:rPr>
              <w:t>domestic</w:t>
            </w:r>
            <w:r w:rsidRPr="00330C4E">
              <w:rPr>
                <w:rFonts w:ascii="Arial" w:eastAsia="Arial" w:hAnsi="Arial" w:cs="Arial"/>
                <w:i/>
                <w:iCs/>
                <w:spacing w:val="1"/>
                <w:position w:val="1"/>
                <w:sz w:val="20"/>
                <w:szCs w:val="20"/>
                <w:lang w:val="en-GB"/>
              </w:rPr>
              <w:t xml:space="preserve"> economic partner </w:t>
            </w:r>
            <w:r w:rsidR="7C8AFA18" w:rsidRPr="00330C4E">
              <w:rPr>
                <w:rFonts w:ascii="Arial" w:eastAsia="Arial" w:hAnsi="Arial" w:cs="Arial"/>
                <w:i/>
                <w:iCs/>
                <w:spacing w:val="1"/>
                <w:position w:val="1"/>
                <w:sz w:val="20"/>
                <w:szCs w:val="20"/>
                <w:lang w:val="en-GB"/>
              </w:rPr>
              <w:t xml:space="preserve">(company) </w:t>
            </w:r>
            <w:r w:rsidRPr="00330C4E">
              <w:rPr>
                <w:rFonts w:ascii="Arial" w:eastAsia="Arial" w:hAnsi="Arial" w:cs="Arial"/>
                <w:i/>
                <w:iCs/>
                <w:spacing w:val="1"/>
                <w:position w:val="1"/>
                <w:sz w:val="20"/>
                <w:szCs w:val="20"/>
                <w:lang w:val="en-GB"/>
              </w:rPr>
              <w:t xml:space="preserve">and the subject matter </w:t>
            </w:r>
            <w:r w:rsidR="733F15F1" w:rsidRPr="00330C4E">
              <w:rPr>
                <w:rFonts w:ascii="Arial" w:eastAsia="Arial" w:hAnsi="Arial" w:cs="Arial"/>
                <w:i/>
                <w:iCs/>
                <w:sz w:val="20"/>
                <w:szCs w:val="20"/>
                <w:lang w:val="en-GB"/>
              </w:rPr>
              <w:t xml:space="preserve">of the Project, </w:t>
            </w:r>
            <w:r w:rsidR="23F6F8EB" w:rsidRPr="00330C4E">
              <w:rPr>
                <w:rFonts w:ascii="Arial" w:eastAsia="Arial" w:hAnsi="Arial" w:cs="Arial"/>
                <w:i/>
                <w:iCs/>
                <w:sz w:val="20"/>
                <w:szCs w:val="20"/>
                <w:lang w:val="en-GB"/>
              </w:rPr>
              <w:t xml:space="preserve">and </w:t>
            </w:r>
            <w:r w:rsidR="3B40D300" w:rsidRPr="00330C4E">
              <w:rPr>
                <w:rFonts w:ascii="Arial" w:eastAsia="Arial" w:hAnsi="Arial" w:cs="Arial"/>
                <w:i/>
                <w:iCs/>
                <w:sz w:val="20"/>
                <w:szCs w:val="20"/>
                <w:lang w:val="en-GB"/>
              </w:rPr>
              <w:t xml:space="preserve">indicate the </w:t>
            </w:r>
            <w:r w:rsidR="32BE51F3" w:rsidRPr="00330C4E">
              <w:rPr>
                <w:rFonts w:ascii="Arial" w:eastAsia="Arial" w:hAnsi="Arial" w:cs="Arial"/>
                <w:i/>
                <w:iCs/>
                <w:sz w:val="20"/>
                <w:szCs w:val="20"/>
                <w:lang w:val="en-GB"/>
              </w:rPr>
              <w:t>added</w:t>
            </w:r>
            <w:r w:rsidR="3B40D300" w:rsidRPr="00330C4E">
              <w:rPr>
                <w:rFonts w:ascii="Arial" w:eastAsia="Arial" w:hAnsi="Arial" w:cs="Arial"/>
                <w:i/>
                <w:iCs/>
                <w:sz w:val="20"/>
                <w:szCs w:val="20"/>
                <w:lang w:val="en-GB"/>
              </w:rPr>
              <w:t xml:space="preserve"> value </w:t>
            </w:r>
            <w:r w:rsidR="32BE51F3" w:rsidRPr="00330C4E">
              <w:rPr>
                <w:rFonts w:ascii="Arial" w:eastAsia="Arial" w:hAnsi="Arial" w:cs="Arial"/>
                <w:i/>
                <w:iCs/>
                <w:sz w:val="20"/>
                <w:szCs w:val="20"/>
                <w:lang w:val="en-GB"/>
              </w:rPr>
              <w:t xml:space="preserve">for </w:t>
            </w:r>
            <w:r w:rsidR="37280607" w:rsidRPr="00330C4E">
              <w:rPr>
                <w:rFonts w:ascii="Arial" w:eastAsia="Arial" w:hAnsi="Arial" w:cs="Arial"/>
                <w:i/>
                <w:iCs/>
                <w:sz w:val="20"/>
                <w:szCs w:val="20"/>
                <w:lang w:val="en-GB"/>
              </w:rPr>
              <w:t>achieving the Project's objective</w:t>
            </w:r>
            <w:r w:rsidRPr="00330C4E">
              <w:rPr>
                <w:rFonts w:ascii="Arial" w:eastAsia="Arial" w:hAnsi="Arial" w:cs="Arial"/>
                <w:i/>
                <w:iCs/>
                <w:spacing w:val="1"/>
                <w:position w:val="1"/>
                <w:sz w:val="20"/>
                <w:szCs w:val="20"/>
                <w:lang w:val="en-GB"/>
              </w:rPr>
              <w:t xml:space="preserve">. The involvement of the economic partner should take place within the </w:t>
            </w:r>
            <w:r w:rsidR="733F15F1" w:rsidRPr="00330C4E">
              <w:rPr>
                <w:rFonts w:ascii="Arial" w:eastAsia="Arial" w:hAnsi="Arial" w:cs="Arial"/>
                <w:i/>
                <w:iCs/>
                <w:sz w:val="20"/>
                <w:szCs w:val="20"/>
                <w:lang w:val="en-GB"/>
              </w:rPr>
              <w:t>Project</w:t>
            </w:r>
            <w:r w:rsidRPr="00330C4E">
              <w:rPr>
                <w:rFonts w:ascii="Arial" w:eastAsia="Arial" w:hAnsi="Arial" w:cs="Arial"/>
                <w:i/>
                <w:iCs/>
                <w:spacing w:val="1"/>
                <w:position w:val="1"/>
                <w:sz w:val="20"/>
                <w:szCs w:val="20"/>
                <w:lang w:val="en-GB"/>
              </w:rPr>
              <w:t xml:space="preserve"> timeframe indicated by the </w:t>
            </w:r>
            <w:r w:rsidR="00CD16E3">
              <w:rPr>
                <w:rFonts w:ascii="Arial" w:eastAsia="Arial" w:hAnsi="Arial" w:cs="Arial"/>
                <w:i/>
                <w:iCs/>
                <w:spacing w:val="1"/>
                <w:position w:val="1"/>
                <w:sz w:val="20"/>
                <w:szCs w:val="20"/>
                <w:lang w:val="en-GB"/>
              </w:rPr>
              <w:t>Principal Investigator</w:t>
            </w:r>
            <w:r w:rsidR="744AB9A1" w:rsidRPr="00330C4E">
              <w:rPr>
                <w:rFonts w:ascii="Arial" w:eastAsia="Arial" w:hAnsi="Arial" w:cs="Arial"/>
                <w:i/>
                <w:iCs/>
                <w:sz w:val="20"/>
                <w:szCs w:val="20"/>
                <w:lang w:val="en-GB"/>
              </w:rPr>
              <w:t xml:space="preserve">, </w:t>
            </w:r>
            <w:r w:rsidRPr="00330C4E">
              <w:rPr>
                <w:rFonts w:ascii="Arial" w:eastAsia="Arial" w:hAnsi="Arial" w:cs="Arial"/>
                <w:i/>
                <w:iCs/>
                <w:spacing w:val="1"/>
                <w:position w:val="1"/>
                <w:sz w:val="20"/>
                <w:szCs w:val="20"/>
                <w:lang w:val="en-GB"/>
              </w:rPr>
              <w:t xml:space="preserve">in accordance with the planned stages of work/timeframe presented in the </w:t>
            </w:r>
            <w:r w:rsidR="733F15F1" w:rsidRPr="00330C4E">
              <w:rPr>
                <w:rFonts w:ascii="Arial" w:eastAsia="Arial" w:hAnsi="Arial" w:cs="Arial"/>
                <w:i/>
                <w:iCs/>
                <w:sz w:val="20"/>
                <w:szCs w:val="20"/>
                <w:lang w:val="en-GB"/>
              </w:rPr>
              <w:t>Project</w:t>
            </w:r>
            <w:r w:rsidRPr="00330C4E">
              <w:rPr>
                <w:rFonts w:ascii="Arial" w:eastAsia="Arial" w:hAnsi="Arial" w:cs="Arial"/>
                <w:i/>
                <w:iCs/>
                <w:spacing w:val="1"/>
                <w:position w:val="1"/>
                <w:sz w:val="20"/>
                <w:szCs w:val="20"/>
                <w:lang w:val="en-GB"/>
              </w:rPr>
              <w:t xml:space="preserve"> work schedule</w:t>
            </w:r>
            <w:r w:rsidR="52A6B6E6" w:rsidRPr="00330C4E">
              <w:rPr>
                <w:rFonts w:ascii="Arial" w:eastAsia="Arial" w:hAnsi="Arial" w:cs="Arial"/>
                <w:i/>
                <w:iCs/>
                <w:sz w:val="20"/>
                <w:szCs w:val="20"/>
                <w:lang w:val="en-GB"/>
              </w:rPr>
              <w:t xml:space="preserve">. </w:t>
            </w:r>
          </w:p>
        </w:tc>
      </w:tr>
      <w:tr w:rsidR="004E470D" w:rsidRPr="005609F6" w14:paraId="10ACF40B" w14:textId="77777777" w:rsidTr="728DF26D">
        <w:tc>
          <w:tcPr>
            <w:tcW w:w="4155" w:type="dxa"/>
            <w:tcBorders>
              <w:top w:val="nil"/>
              <w:left w:val="nil"/>
              <w:bottom w:val="single" w:sz="4" w:space="0" w:color="auto"/>
              <w:right w:val="nil"/>
            </w:tcBorders>
            <w:vAlign w:val="center"/>
          </w:tcPr>
          <w:p w14:paraId="147CB718" w14:textId="182D2AE5" w:rsidR="004E470D" w:rsidRPr="00330C4E" w:rsidRDefault="55D52076" w:rsidP="728DF26D">
            <w:pPr>
              <w:widowControl w:val="0"/>
              <w:spacing w:line="200" w:lineRule="exact"/>
              <w:rPr>
                <w:rFonts w:ascii="Arial" w:eastAsia="Arial" w:hAnsi="Arial" w:cs="Arial"/>
                <w:b/>
                <w:bCs/>
                <w:sz w:val="20"/>
                <w:szCs w:val="20"/>
                <w:lang w:val="en-GB"/>
              </w:rPr>
            </w:pPr>
            <w:r w:rsidRPr="00330C4E">
              <w:rPr>
                <w:rFonts w:ascii="Arial" w:eastAsiaTheme="minorEastAsia" w:hAnsi="Arial" w:cs="Arial"/>
                <w:b/>
                <w:bCs/>
                <w:sz w:val="20"/>
                <w:szCs w:val="20"/>
                <w:lang w:val="en-GB"/>
              </w:rPr>
              <w:t xml:space="preserve">Contact person on behalf of the </w:t>
            </w:r>
            <w:r w:rsidR="00CE25E9" w:rsidRPr="00330C4E">
              <w:rPr>
                <w:rFonts w:ascii="Arial" w:eastAsiaTheme="minorEastAsia" w:hAnsi="Arial" w:cs="Arial"/>
                <w:b/>
                <w:bCs/>
                <w:sz w:val="20"/>
                <w:szCs w:val="20"/>
                <w:lang w:val="en-GB"/>
              </w:rPr>
              <w:t>domestic</w:t>
            </w:r>
            <w:r w:rsidRPr="00330C4E">
              <w:rPr>
                <w:rFonts w:ascii="Arial" w:eastAsiaTheme="minorEastAsia" w:hAnsi="Arial" w:cs="Arial"/>
                <w:b/>
                <w:bCs/>
                <w:sz w:val="20"/>
                <w:szCs w:val="20"/>
                <w:lang w:val="en-GB"/>
              </w:rPr>
              <w:t xml:space="preserve"> economic partner</w:t>
            </w:r>
          </w:p>
        </w:tc>
        <w:tc>
          <w:tcPr>
            <w:tcW w:w="4187" w:type="dxa"/>
            <w:tcBorders>
              <w:top w:val="nil"/>
              <w:left w:val="nil"/>
              <w:bottom w:val="single" w:sz="4" w:space="0" w:color="auto"/>
              <w:right w:val="nil"/>
            </w:tcBorders>
            <w:vAlign w:val="center"/>
          </w:tcPr>
          <w:p w14:paraId="0F88DDAD" w14:textId="77777777" w:rsidR="004E470D" w:rsidRPr="00330C4E" w:rsidRDefault="004E470D" w:rsidP="121341C1">
            <w:pPr>
              <w:pStyle w:val="Bezodstpw"/>
              <w:spacing w:after="240" w:line="276" w:lineRule="auto"/>
              <w:rPr>
                <w:rFonts w:ascii="Arial" w:eastAsia="Arial" w:hAnsi="Arial" w:cs="Arial"/>
                <w:i/>
                <w:iCs/>
                <w:sz w:val="20"/>
                <w:szCs w:val="20"/>
                <w:lang w:val="en-GB"/>
              </w:rPr>
            </w:pPr>
          </w:p>
        </w:tc>
      </w:tr>
      <w:tr w:rsidR="004E470D" w:rsidRPr="005609F6" w14:paraId="4AE06F37" w14:textId="77777777" w:rsidTr="728DF26D">
        <w:tc>
          <w:tcPr>
            <w:tcW w:w="4155" w:type="dxa"/>
            <w:tcBorders>
              <w:top w:val="single" w:sz="4" w:space="0" w:color="auto"/>
              <w:left w:val="nil"/>
              <w:bottom w:val="single" w:sz="4" w:space="0" w:color="auto"/>
              <w:right w:val="nil"/>
            </w:tcBorders>
            <w:vAlign w:val="center"/>
          </w:tcPr>
          <w:p w14:paraId="561AF454" w14:textId="77777777" w:rsidR="004E470D" w:rsidRPr="00010EAE" w:rsidRDefault="28A4CE20" w:rsidP="13ED03A6">
            <w:pPr>
              <w:pStyle w:val="Bezodstpw"/>
              <w:spacing w:after="240" w:line="276" w:lineRule="auto"/>
              <w:rPr>
                <w:rFonts w:ascii="Arial" w:eastAsia="Arial" w:hAnsi="Arial" w:cs="Arial"/>
                <w:b/>
                <w:bCs/>
                <w:sz w:val="20"/>
                <w:szCs w:val="20"/>
              </w:rPr>
            </w:pPr>
            <w:r w:rsidRPr="00010EAE">
              <w:rPr>
                <w:rFonts w:ascii="Arial" w:eastAsia="Arial" w:hAnsi="Arial" w:cs="Arial"/>
                <w:b/>
                <w:bCs/>
                <w:sz w:val="20"/>
                <w:szCs w:val="20"/>
              </w:rPr>
              <w:t>First name</w:t>
            </w:r>
          </w:p>
        </w:tc>
        <w:tc>
          <w:tcPr>
            <w:tcW w:w="4187" w:type="dxa"/>
            <w:tcBorders>
              <w:top w:val="single" w:sz="4" w:space="0" w:color="auto"/>
              <w:left w:val="nil"/>
              <w:bottom w:val="single" w:sz="4" w:space="0" w:color="auto"/>
              <w:right w:val="nil"/>
            </w:tcBorders>
            <w:vAlign w:val="center"/>
          </w:tcPr>
          <w:p w14:paraId="631C2C68" w14:textId="20A0F068" w:rsidR="004E470D" w:rsidRPr="00330C4E" w:rsidRDefault="28A4CE20" w:rsidP="2BD27E0A">
            <w:pPr>
              <w:pStyle w:val="Bezodstpw"/>
              <w:spacing w:after="240" w:line="276" w:lineRule="auto"/>
              <w:rPr>
                <w:rFonts w:ascii="Arial" w:eastAsia="Arial" w:hAnsi="Arial" w:cs="Arial"/>
                <w:i/>
                <w:iCs/>
                <w:sz w:val="20"/>
                <w:szCs w:val="20"/>
                <w:lang w:val="en-GB"/>
              </w:rPr>
            </w:pPr>
            <w:r w:rsidRPr="00330C4E">
              <w:rPr>
                <w:rFonts w:ascii="Arial" w:eastAsia="Arial" w:hAnsi="Arial" w:cs="Arial"/>
                <w:i/>
                <w:iCs/>
                <w:sz w:val="20"/>
                <w:szCs w:val="20"/>
                <w:lang w:val="en-GB"/>
              </w:rPr>
              <w:t xml:space="preserve">To be entered by the </w:t>
            </w:r>
            <w:r w:rsidR="00CE25E9" w:rsidRPr="00330C4E">
              <w:rPr>
                <w:rFonts w:ascii="Arial" w:eastAsia="Arial" w:hAnsi="Arial" w:cs="Arial"/>
                <w:i/>
                <w:iCs/>
                <w:sz w:val="20"/>
                <w:szCs w:val="20"/>
                <w:lang w:val="en-GB"/>
              </w:rPr>
              <w:t>a</w:t>
            </w:r>
            <w:r w:rsidRPr="00330C4E">
              <w:rPr>
                <w:rFonts w:ascii="Arial" w:eastAsia="Arial" w:hAnsi="Arial" w:cs="Arial"/>
                <w:i/>
                <w:iCs/>
                <w:sz w:val="20"/>
                <w:szCs w:val="20"/>
                <w:lang w:val="en-GB"/>
              </w:rPr>
              <w:t>pplicant</w:t>
            </w:r>
          </w:p>
        </w:tc>
      </w:tr>
      <w:tr w:rsidR="004E470D" w:rsidRPr="005609F6" w14:paraId="66FF9770" w14:textId="77777777" w:rsidTr="728DF26D">
        <w:tc>
          <w:tcPr>
            <w:tcW w:w="4155" w:type="dxa"/>
            <w:tcBorders>
              <w:top w:val="single" w:sz="4" w:space="0" w:color="auto"/>
              <w:left w:val="nil"/>
              <w:bottom w:val="single" w:sz="4" w:space="0" w:color="auto"/>
              <w:right w:val="nil"/>
            </w:tcBorders>
            <w:vAlign w:val="center"/>
          </w:tcPr>
          <w:p w14:paraId="1F177E3A" w14:textId="77777777" w:rsidR="004E470D" w:rsidRPr="00010EAE" w:rsidRDefault="28A4CE20" w:rsidP="13ED03A6">
            <w:pPr>
              <w:pStyle w:val="Bezodstpw"/>
              <w:spacing w:after="240" w:line="276" w:lineRule="auto"/>
              <w:rPr>
                <w:rFonts w:ascii="Arial" w:eastAsia="Arial" w:hAnsi="Arial" w:cs="Arial"/>
                <w:b/>
                <w:bCs/>
                <w:sz w:val="20"/>
                <w:szCs w:val="20"/>
              </w:rPr>
            </w:pPr>
            <w:r w:rsidRPr="00010EAE">
              <w:rPr>
                <w:rFonts w:ascii="Arial" w:eastAsia="Arial" w:hAnsi="Arial" w:cs="Arial"/>
                <w:b/>
                <w:bCs/>
                <w:sz w:val="20"/>
                <w:szCs w:val="20"/>
              </w:rPr>
              <w:t>Surname</w:t>
            </w:r>
          </w:p>
        </w:tc>
        <w:tc>
          <w:tcPr>
            <w:tcW w:w="4187" w:type="dxa"/>
            <w:tcBorders>
              <w:top w:val="single" w:sz="4" w:space="0" w:color="auto"/>
              <w:left w:val="nil"/>
              <w:bottom w:val="single" w:sz="4" w:space="0" w:color="auto"/>
              <w:right w:val="nil"/>
            </w:tcBorders>
            <w:vAlign w:val="center"/>
          </w:tcPr>
          <w:p w14:paraId="63524A77" w14:textId="27ED7D12" w:rsidR="004E470D" w:rsidRPr="00330C4E" w:rsidRDefault="28A4CE20" w:rsidP="2BD27E0A">
            <w:pPr>
              <w:pStyle w:val="Bezodstpw"/>
              <w:spacing w:after="240" w:line="276" w:lineRule="auto"/>
              <w:rPr>
                <w:rFonts w:ascii="Arial" w:eastAsia="Arial" w:hAnsi="Arial" w:cs="Arial"/>
                <w:i/>
                <w:iCs/>
                <w:sz w:val="20"/>
                <w:szCs w:val="20"/>
                <w:lang w:val="en-GB"/>
              </w:rPr>
            </w:pPr>
            <w:r w:rsidRPr="00330C4E">
              <w:rPr>
                <w:rFonts w:ascii="Arial" w:eastAsia="Arial" w:hAnsi="Arial" w:cs="Arial"/>
                <w:i/>
                <w:iCs/>
                <w:sz w:val="20"/>
                <w:szCs w:val="20"/>
                <w:lang w:val="en-GB"/>
              </w:rPr>
              <w:t xml:space="preserve">To be entered by the </w:t>
            </w:r>
            <w:r w:rsidR="00CE25E9" w:rsidRPr="00330C4E">
              <w:rPr>
                <w:rFonts w:ascii="Arial" w:eastAsia="Arial" w:hAnsi="Arial" w:cs="Arial"/>
                <w:i/>
                <w:iCs/>
                <w:sz w:val="20"/>
                <w:szCs w:val="20"/>
                <w:lang w:val="en-GB"/>
              </w:rPr>
              <w:t>a</w:t>
            </w:r>
            <w:r w:rsidRPr="00330C4E">
              <w:rPr>
                <w:rFonts w:ascii="Arial" w:eastAsia="Arial" w:hAnsi="Arial" w:cs="Arial"/>
                <w:i/>
                <w:iCs/>
                <w:sz w:val="20"/>
                <w:szCs w:val="20"/>
                <w:lang w:val="en-GB"/>
              </w:rPr>
              <w:t>pplicant</w:t>
            </w:r>
          </w:p>
        </w:tc>
      </w:tr>
      <w:tr w:rsidR="004E470D" w:rsidRPr="005609F6" w14:paraId="04ADC257" w14:textId="77777777" w:rsidTr="728DF26D">
        <w:tc>
          <w:tcPr>
            <w:tcW w:w="4155" w:type="dxa"/>
            <w:tcBorders>
              <w:top w:val="single" w:sz="4" w:space="0" w:color="auto"/>
              <w:left w:val="nil"/>
              <w:bottom w:val="single" w:sz="4" w:space="0" w:color="auto"/>
              <w:right w:val="nil"/>
            </w:tcBorders>
            <w:vAlign w:val="center"/>
          </w:tcPr>
          <w:p w14:paraId="76618637" w14:textId="015ED4D4" w:rsidR="004E470D" w:rsidRPr="00010EAE" w:rsidRDefault="00B97C16" w:rsidP="13ED03A6">
            <w:pPr>
              <w:pStyle w:val="Bezodstpw"/>
              <w:spacing w:after="240" w:line="276" w:lineRule="auto"/>
              <w:rPr>
                <w:rFonts w:ascii="Arial" w:eastAsia="Arial" w:hAnsi="Arial" w:cs="Arial"/>
                <w:b/>
                <w:bCs/>
                <w:sz w:val="20"/>
                <w:szCs w:val="20"/>
              </w:rPr>
            </w:pPr>
            <w:r>
              <w:rPr>
                <w:rFonts w:ascii="Arial" w:eastAsia="Arial" w:hAnsi="Arial" w:cs="Arial"/>
                <w:b/>
                <w:bCs/>
                <w:sz w:val="20"/>
                <w:szCs w:val="20"/>
              </w:rPr>
              <w:t>Academic title/degree</w:t>
            </w:r>
          </w:p>
        </w:tc>
        <w:tc>
          <w:tcPr>
            <w:tcW w:w="4187" w:type="dxa"/>
            <w:tcBorders>
              <w:top w:val="single" w:sz="4" w:space="0" w:color="auto"/>
              <w:left w:val="nil"/>
              <w:bottom w:val="single" w:sz="4" w:space="0" w:color="auto"/>
              <w:right w:val="nil"/>
            </w:tcBorders>
            <w:vAlign w:val="center"/>
          </w:tcPr>
          <w:p w14:paraId="1666E6B7" w14:textId="77777777" w:rsidR="004E470D" w:rsidRPr="00330C4E" w:rsidRDefault="28A4CE20" w:rsidP="2BD27E0A">
            <w:pPr>
              <w:pStyle w:val="Bezodstpw"/>
              <w:spacing w:after="240" w:line="276" w:lineRule="auto"/>
              <w:rPr>
                <w:rFonts w:ascii="Arial" w:eastAsia="Arial" w:hAnsi="Arial" w:cs="Arial"/>
                <w:i/>
                <w:iCs/>
                <w:sz w:val="20"/>
                <w:szCs w:val="20"/>
                <w:lang w:val="en-GB"/>
              </w:rPr>
            </w:pPr>
            <w:r w:rsidRPr="00330C4E">
              <w:rPr>
                <w:rFonts w:ascii="Arial" w:eastAsia="Arial" w:hAnsi="Arial" w:cs="Arial"/>
                <w:i/>
                <w:iCs/>
                <w:sz w:val="20"/>
                <w:szCs w:val="20"/>
                <w:lang w:val="en-GB"/>
              </w:rPr>
              <w:t>To be entered by the applicant</w:t>
            </w:r>
          </w:p>
        </w:tc>
      </w:tr>
      <w:tr w:rsidR="004E470D" w:rsidRPr="00010EAE" w14:paraId="7B7D4089" w14:textId="77777777" w:rsidTr="728DF26D">
        <w:tc>
          <w:tcPr>
            <w:tcW w:w="4155" w:type="dxa"/>
            <w:tcBorders>
              <w:top w:val="single" w:sz="4" w:space="0" w:color="auto"/>
              <w:left w:val="nil"/>
              <w:bottom w:val="single" w:sz="4" w:space="0" w:color="auto"/>
              <w:right w:val="nil"/>
            </w:tcBorders>
            <w:vAlign w:val="center"/>
          </w:tcPr>
          <w:p w14:paraId="19053E80" w14:textId="5CE3EA36" w:rsidR="004E470D" w:rsidRPr="00010EAE" w:rsidRDefault="28A4CE20" w:rsidP="13ED03A6">
            <w:pPr>
              <w:pStyle w:val="Bezodstpw"/>
              <w:spacing w:after="240" w:line="276" w:lineRule="auto"/>
              <w:rPr>
                <w:rFonts w:ascii="Arial" w:eastAsia="Arial" w:hAnsi="Arial" w:cs="Arial"/>
                <w:b/>
                <w:bCs/>
                <w:sz w:val="20"/>
                <w:szCs w:val="20"/>
              </w:rPr>
            </w:pPr>
            <w:r w:rsidRPr="00010EAE">
              <w:rPr>
                <w:rFonts w:ascii="Arial" w:eastAsia="Arial" w:hAnsi="Arial" w:cs="Arial"/>
                <w:b/>
                <w:bCs/>
                <w:sz w:val="20"/>
                <w:szCs w:val="20"/>
              </w:rPr>
              <w:t>E</w:t>
            </w:r>
            <w:r w:rsidR="00CE25E9">
              <w:rPr>
                <w:rFonts w:ascii="Arial" w:eastAsia="Arial" w:hAnsi="Arial" w:cs="Arial"/>
                <w:b/>
                <w:bCs/>
                <w:sz w:val="20"/>
                <w:szCs w:val="20"/>
              </w:rPr>
              <w:t>-</w:t>
            </w:r>
            <w:r w:rsidRPr="00010EAE">
              <w:rPr>
                <w:rFonts w:ascii="Arial" w:eastAsia="Arial" w:hAnsi="Arial" w:cs="Arial"/>
                <w:b/>
                <w:bCs/>
                <w:sz w:val="20"/>
                <w:szCs w:val="20"/>
              </w:rPr>
              <w:t>mail</w:t>
            </w:r>
          </w:p>
        </w:tc>
        <w:tc>
          <w:tcPr>
            <w:tcW w:w="4187" w:type="dxa"/>
            <w:tcBorders>
              <w:top w:val="single" w:sz="4" w:space="0" w:color="auto"/>
              <w:left w:val="nil"/>
              <w:bottom w:val="single" w:sz="4" w:space="0" w:color="auto"/>
              <w:right w:val="nil"/>
            </w:tcBorders>
            <w:vAlign w:val="center"/>
          </w:tcPr>
          <w:p w14:paraId="793B857F" w14:textId="77777777" w:rsidR="004E470D" w:rsidRPr="00010EAE" w:rsidRDefault="28A4CE20" w:rsidP="2BD27E0A">
            <w:pPr>
              <w:pStyle w:val="Bezodstpw"/>
              <w:spacing w:after="240" w:line="276" w:lineRule="auto"/>
              <w:rPr>
                <w:rFonts w:ascii="Arial" w:eastAsia="Arial" w:hAnsi="Arial" w:cs="Arial"/>
                <w:i/>
                <w:iCs/>
                <w:sz w:val="20"/>
                <w:szCs w:val="20"/>
              </w:rPr>
            </w:pPr>
            <w:r w:rsidRPr="00010EAE">
              <w:rPr>
                <w:rFonts w:ascii="Arial" w:eastAsia="Arial" w:hAnsi="Arial" w:cs="Arial"/>
                <w:i/>
                <w:iCs/>
                <w:sz w:val="20"/>
                <w:szCs w:val="20"/>
              </w:rPr>
              <w:t>Entered by the applicant</w:t>
            </w:r>
          </w:p>
        </w:tc>
      </w:tr>
      <w:tr w:rsidR="004E470D" w:rsidRPr="00010EAE" w14:paraId="20781F0E" w14:textId="77777777" w:rsidTr="728DF26D">
        <w:tc>
          <w:tcPr>
            <w:tcW w:w="4155" w:type="dxa"/>
            <w:tcBorders>
              <w:top w:val="single" w:sz="4" w:space="0" w:color="auto"/>
              <w:left w:val="nil"/>
              <w:bottom w:val="single" w:sz="4" w:space="0" w:color="auto"/>
              <w:right w:val="nil"/>
            </w:tcBorders>
            <w:vAlign w:val="center"/>
          </w:tcPr>
          <w:p w14:paraId="0F21BB16" w14:textId="5ABC97D2" w:rsidR="004E470D" w:rsidRPr="00010EAE" w:rsidRDefault="28A4CE20" w:rsidP="13ED03A6">
            <w:pPr>
              <w:pStyle w:val="Bezodstpw"/>
              <w:spacing w:after="240" w:line="276" w:lineRule="auto"/>
              <w:rPr>
                <w:rFonts w:ascii="Arial" w:eastAsia="Arial" w:hAnsi="Arial" w:cs="Arial"/>
                <w:b/>
                <w:bCs/>
                <w:sz w:val="20"/>
                <w:szCs w:val="20"/>
              </w:rPr>
            </w:pPr>
            <w:r w:rsidRPr="00010EAE">
              <w:rPr>
                <w:rFonts w:ascii="Arial" w:eastAsia="Arial" w:hAnsi="Arial" w:cs="Arial"/>
                <w:b/>
                <w:bCs/>
                <w:sz w:val="20"/>
                <w:szCs w:val="20"/>
              </w:rPr>
              <w:t>Telephone</w:t>
            </w:r>
            <w:r w:rsidR="00CE25E9">
              <w:rPr>
                <w:rFonts w:ascii="Arial" w:eastAsia="Arial" w:hAnsi="Arial" w:cs="Arial"/>
                <w:b/>
                <w:bCs/>
                <w:sz w:val="20"/>
                <w:szCs w:val="20"/>
              </w:rPr>
              <w:t xml:space="preserve"> number</w:t>
            </w:r>
          </w:p>
        </w:tc>
        <w:tc>
          <w:tcPr>
            <w:tcW w:w="4187" w:type="dxa"/>
            <w:tcBorders>
              <w:top w:val="single" w:sz="4" w:space="0" w:color="auto"/>
              <w:left w:val="nil"/>
              <w:bottom w:val="single" w:sz="4" w:space="0" w:color="auto"/>
              <w:right w:val="nil"/>
            </w:tcBorders>
            <w:vAlign w:val="center"/>
          </w:tcPr>
          <w:p w14:paraId="1C130373" w14:textId="77777777" w:rsidR="004E470D" w:rsidRPr="00010EAE" w:rsidRDefault="28A4CE20" w:rsidP="2BD27E0A">
            <w:pPr>
              <w:pStyle w:val="Bezodstpw"/>
              <w:spacing w:after="240" w:line="276" w:lineRule="auto"/>
              <w:rPr>
                <w:rFonts w:ascii="Arial" w:eastAsia="Arial" w:hAnsi="Arial" w:cs="Arial"/>
                <w:i/>
                <w:iCs/>
                <w:sz w:val="20"/>
                <w:szCs w:val="20"/>
              </w:rPr>
            </w:pPr>
            <w:r w:rsidRPr="00010EAE">
              <w:rPr>
                <w:rFonts w:ascii="Arial" w:eastAsia="Arial" w:hAnsi="Arial" w:cs="Arial"/>
                <w:i/>
                <w:iCs/>
                <w:sz w:val="20"/>
                <w:szCs w:val="20"/>
              </w:rPr>
              <w:t>Entered by the applicant</w:t>
            </w:r>
          </w:p>
        </w:tc>
      </w:tr>
    </w:tbl>
    <w:p w14:paraId="404BBDA5" w14:textId="44CDCC19" w:rsidR="17460A35" w:rsidRDefault="17460A35" w:rsidP="121341C1">
      <w:pPr>
        <w:pStyle w:val="Bezodstpw"/>
        <w:spacing w:line="360" w:lineRule="auto"/>
        <w:ind w:left="750"/>
        <w:rPr>
          <w:rFonts w:ascii="Arial" w:eastAsia="Arial" w:hAnsi="Arial" w:cs="Arial"/>
          <w:b/>
          <w:bCs/>
          <w:sz w:val="20"/>
          <w:szCs w:val="20"/>
        </w:rPr>
      </w:pPr>
    </w:p>
    <w:p w14:paraId="0FADD6C6" w14:textId="54FD99D0" w:rsidR="001431EF" w:rsidRPr="00105817" w:rsidRDefault="001431EF" w:rsidP="001431EF">
      <w:pPr>
        <w:pStyle w:val="Bezodstpw"/>
        <w:ind w:left="630"/>
        <w:rPr>
          <w:rFonts w:ascii="Arial" w:eastAsia="Arial" w:hAnsi="Arial" w:cs="Arial"/>
          <w:color w:val="C00000"/>
          <w:sz w:val="20"/>
          <w:szCs w:val="20"/>
        </w:rPr>
      </w:pPr>
      <w:r w:rsidRPr="00105817">
        <w:rPr>
          <w:rFonts w:ascii="Arial" w:eastAsia="Arial" w:hAnsi="Arial" w:cs="Arial"/>
          <w:b/>
          <w:bCs/>
          <w:color w:val="C00000"/>
          <w:sz w:val="20"/>
          <w:szCs w:val="20"/>
        </w:rPr>
        <w:t xml:space="preserve">+ </w:t>
      </w:r>
      <w:r w:rsidR="00CE25E9">
        <w:rPr>
          <w:rFonts w:ascii="Arial" w:eastAsia="Arial" w:hAnsi="Arial" w:cs="Arial"/>
          <w:b/>
          <w:bCs/>
          <w:color w:val="C00000"/>
          <w:sz w:val="20"/>
          <w:szCs w:val="20"/>
        </w:rPr>
        <w:t>possibility</w:t>
      </w:r>
      <w:r w:rsidRPr="00105817">
        <w:rPr>
          <w:rFonts w:ascii="Arial" w:eastAsia="Arial" w:hAnsi="Arial" w:cs="Arial"/>
          <w:b/>
          <w:bCs/>
          <w:color w:val="C00000"/>
          <w:sz w:val="20"/>
          <w:szCs w:val="20"/>
        </w:rPr>
        <w:t xml:space="preserve"> to add another </w:t>
      </w:r>
      <w:r>
        <w:rPr>
          <w:rFonts w:ascii="Arial" w:eastAsia="Arial" w:hAnsi="Arial" w:cs="Arial"/>
          <w:b/>
          <w:bCs/>
          <w:color w:val="C00000"/>
          <w:sz w:val="20"/>
          <w:szCs w:val="20"/>
        </w:rPr>
        <w:t xml:space="preserve">partner </w:t>
      </w:r>
    </w:p>
    <w:p w14:paraId="261BB2FA" w14:textId="77777777" w:rsidR="001431EF" w:rsidRPr="00010EAE" w:rsidRDefault="001431EF" w:rsidP="121341C1">
      <w:pPr>
        <w:pStyle w:val="Bezodstpw"/>
        <w:spacing w:line="360" w:lineRule="auto"/>
        <w:ind w:left="750"/>
        <w:rPr>
          <w:rFonts w:ascii="Arial" w:eastAsia="Arial" w:hAnsi="Arial" w:cs="Arial"/>
          <w:b/>
          <w:bCs/>
          <w:sz w:val="20"/>
          <w:szCs w:val="20"/>
        </w:rPr>
      </w:pPr>
    </w:p>
    <w:p w14:paraId="1AE67289" w14:textId="6C541F48" w:rsidR="4E512241" w:rsidRPr="00330C4E" w:rsidRDefault="2B2512BE" w:rsidP="19FB338C">
      <w:pPr>
        <w:pStyle w:val="Bezodstpw"/>
        <w:spacing w:line="360" w:lineRule="auto"/>
        <w:ind w:left="630"/>
        <w:jc w:val="both"/>
        <w:rPr>
          <w:rFonts w:ascii="Arial" w:eastAsia="Arial" w:hAnsi="Arial" w:cs="Arial"/>
          <w:sz w:val="20"/>
          <w:szCs w:val="20"/>
          <w:lang w:val="en-GB"/>
        </w:rPr>
      </w:pPr>
      <w:r w:rsidRPr="00330C4E">
        <w:rPr>
          <w:rFonts w:ascii="Arial" w:eastAsia="Arial" w:hAnsi="Arial" w:cs="Arial"/>
          <w:sz w:val="20"/>
          <w:szCs w:val="20"/>
          <w:lang w:val="en-GB"/>
        </w:rPr>
        <w:t xml:space="preserve">A </w:t>
      </w:r>
      <w:r w:rsidR="00CE25E9" w:rsidRPr="00330C4E">
        <w:rPr>
          <w:rFonts w:ascii="Arial" w:eastAsia="Arial" w:hAnsi="Arial" w:cs="Arial"/>
          <w:sz w:val="20"/>
          <w:szCs w:val="20"/>
          <w:lang w:val="en-GB"/>
        </w:rPr>
        <w:t>Domestic</w:t>
      </w:r>
      <w:r w:rsidRPr="00330C4E">
        <w:rPr>
          <w:rFonts w:ascii="Arial" w:eastAsia="Arial" w:hAnsi="Arial" w:cs="Arial"/>
          <w:sz w:val="20"/>
          <w:szCs w:val="20"/>
          <w:lang w:val="en-GB"/>
        </w:rPr>
        <w:t xml:space="preserve"> Economic Partner </w:t>
      </w:r>
      <w:r w:rsidR="54797576" w:rsidRPr="00330C4E">
        <w:rPr>
          <w:rFonts w:ascii="Arial" w:eastAsia="Arial" w:hAnsi="Arial" w:cs="Arial"/>
          <w:sz w:val="20"/>
          <w:szCs w:val="20"/>
          <w:lang w:val="en-GB"/>
        </w:rPr>
        <w:t xml:space="preserve">is </w:t>
      </w:r>
      <w:r w:rsidR="6D7C3874" w:rsidRPr="00330C4E">
        <w:rPr>
          <w:rFonts w:ascii="Arial" w:eastAsia="Arial" w:hAnsi="Arial" w:cs="Arial"/>
          <w:sz w:val="20"/>
          <w:szCs w:val="20"/>
          <w:lang w:val="en-GB"/>
        </w:rPr>
        <w:t xml:space="preserve">an enterprise within the meaning of Article 1 of Annex I to Regulation (EC) No 651/2014 </w:t>
      </w:r>
      <w:r w:rsidR="23696356" w:rsidRPr="00330C4E">
        <w:rPr>
          <w:rFonts w:ascii="Arial" w:eastAsia="Arial" w:hAnsi="Arial" w:cs="Arial"/>
          <w:sz w:val="20"/>
          <w:szCs w:val="20"/>
          <w:lang w:val="en-GB"/>
        </w:rPr>
        <w:t>(</w:t>
      </w:r>
      <w:r w:rsidR="6D7C3874" w:rsidRPr="00330C4E">
        <w:rPr>
          <w:rFonts w:ascii="Arial" w:eastAsia="Arial" w:hAnsi="Arial" w:cs="Arial"/>
          <w:sz w:val="20"/>
          <w:szCs w:val="20"/>
          <w:lang w:val="en-GB"/>
        </w:rPr>
        <w:t>GBER</w:t>
      </w:r>
      <w:r w:rsidR="23696356" w:rsidRPr="00330C4E">
        <w:rPr>
          <w:rFonts w:ascii="Arial" w:eastAsia="Arial" w:hAnsi="Arial" w:cs="Arial"/>
          <w:sz w:val="20"/>
          <w:szCs w:val="20"/>
          <w:lang w:val="en-GB"/>
        </w:rPr>
        <w:t>)</w:t>
      </w:r>
      <w:r w:rsidR="3E2954CC" w:rsidRPr="00330C4E">
        <w:rPr>
          <w:rFonts w:ascii="Arial" w:eastAsia="Arial" w:hAnsi="Arial" w:cs="Arial"/>
          <w:sz w:val="20"/>
          <w:szCs w:val="20"/>
          <w:lang w:val="en-GB"/>
        </w:rPr>
        <w:t xml:space="preserve">. The project must be carried out in cooperation with at least one </w:t>
      </w:r>
      <w:r w:rsidR="007C1E70" w:rsidRPr="00330C4E">
        <w:rPr>
          <w:rFonts w:ascii="Arial" w:eastAsia="Arial" w:hAnsi="Arial" w:cs="Arial"/>
          <w:sz w:val="20"/>
          <w:szCs w:val="20"/>
          <w:lang w:val="en-GB"/>
        </w:rPr>
        <w:t>domestic</w:t>
      </w:r>
      <w:r w:rsidR="3E2954CC" w:rsidRPr="00330C4E">
        <w:rPr>
          <w:rFonts w:ascii="Arial" w:eastAsia="Arial" w:hAnsi="Arial" w:cs="Arial"/>
          <w:sz w:val="20"/>
          <w:szCs w:val="20"/>
          <w:lang w:val="en-GB"/>
        </w:rPr>
        <w:t xml:space="preserve"> economic partner.</w:t>
      </w:r>
    </w:p>
    <w:p w14:paraId="08B06EED" w14:textId="1B7DEEE0" w:rsidR="2C571DE1" w:rsidRPr="00330C4E" w:rsidRDefault="3324E0C6" w:rsidP="002B21A1">
      <w:pPr>
        <w:pStyle w:val="Bezodstpw"/>
        <w:spacing w:line="360" w:lineRule="auto"/>
        <w:ind w:left="630"/>
        <w:jc w:val="both"/>
        <w:rPr>
          <w:rFonts w:ascii="Arial" w:eastAsia="Arial" w:hAnsi="Arial" w:cs="Arial"/>
          <w:sz w:val="20"/>
          <w:szCs w:val="20"/>
          <w:lang w:val="en-GB"/>
        </w:rPr>
      </w:pPr>
      <w:r w:rsidRPr="00330C4E">
        <w:rPr>
          <w:rFonts w:ascii="Arial" w:eastAsia="Arial" w:hAnsi="Arial" w:cs="Arial"/>
          <w:sz w:val="20"/>
          <w:szCs w:val="20"/>
          <w:lang w:val="en-GB"/>
        </w:rPr>
        <w:t xml:space="preserve">The attached letter of intent from the </w:t>
      </w:r>
      <w:r w:rsidR="007C1E70" w:rsidRPr="00330C4E">
        <w:rPr>
          <w:rFonts w:ascii="Arial" w:eastAsia="Arial" w:hAnsi="Arial" w:cs="Arial"/>
          <w:sz w:val="20"/>
          <w:szCs w:val="20"/>
          <w:lang w:val="en-GB"/>
        </w:rPr>
        <w:t>domestic</w:t>
      </w:r>
      <w:r w:rsidRPr="00330C4E">
        <w:rPr>
          <w:rFonts w:ascii="Arial" w:eastAsia="Arial" w:hAnsi="Arial" w:cs="Arial"/>
          <w:sz w:val="20"/>
          <w:szCs w:val="20"/>
          <w:lang w:val="en-GB"/>
        </w:rPr>
        <w:t xml:space="preserve"> economic partner </w:t>
      </w:r>
      <w:r w:rsidR="3D5B0B89" w:rsidRPr="00330C4E">
        <w:rPr>
          <w:rFonts w:ascii="Arial" w:eastAsia="Arial" w:hAnsi="Arial" w:cs="Arial"/>
          <w:sz w:val="20"/>
          <w:szCs w:val="20"/>
          <w:lang w:val="en-GB"/>
        </w:rPr>
        <w:t xml:space="preserve">(company) </w:t>
      </w:r>
      <w:r w:rsidRPr="00330C4E">
        <w:rPr>
          <w:rFonts w:ascii="Arial" w:eastAsia="Arial" w:hAnsi="Arial" w:cs="Arial"/>
          <w:sz w:val="20"/>
          <w:szCs w:val="20"/>
          <w:lang w:val="en-GB"/>
        </w:rPr>
        <w:t>should include at least:</w:t>
      </w:r>
    </w:p>
    <w:p w14:paraId="031D3DD4" w14:textId="0F316A4B" w:rsidR="2C571DE1" w:rsidRPr="00330C4E" w:rsidRDefault="09E236E3" w:rsidP="00776971">
      <w:pPr>
        <w:pStyle w:val="Bezodstpw"/>
        <w:numPr>
          <w:ilvl w:val="0"/>
          <w:numId w:val="5"/>
        </w:numPr>
        <w:spacing w:line="360" w:lineRule="auto"/>
        <w:jc w:val="both"/>
        <w:rPr>
          <w:rFonts w:ascii="Arial" w:eastAsia="Arial" w:hAnsi="Arial" w:cs="Arial"/>
          <w:sz w:val="20"/>
          <w:szCs w:val="20"/>
          <w:lang w:val="en-GB"/>
        </w:rPr>
      </w:pPr>
      <w:r w:rsidRPr="00330C4E">
        <w:rPr>
          <w:rFonts w:ascii="Arial" w:eastAsia="Arial" w:hAnsi="Arial" w:cs="Arial"/>
          <w:sz w:val="20"/>
          <w:szCs w:val="20"/>
          <w:lang w:val="en-GB"/>
        </w:rPr>
        <w:t xml:space="preserve">the exact name of the entity (company) whose involvement </w:t>
      </w:r>
      <w:r w:rsidR="1ECD1731" w:rsidRPr="00330C4E">
        <w:rPr>
          <w:rFonts w:ascii="Arial" w:eastAsia="Arial" w:hAnsi="Arial" w:cs="Arial"/>
          <w:sz w:val="20"/>
          <w:szCs w:val="20"/>
          <w:lang w:val="en-GB"/>
        </w:rPr>
        <w:t>in the Project is planned</w:t>
      </w:r>
      <w:r w:rsidRPr="00330C4E">
        <w:rPr>
          <w:rFonts w:ascii="Arial" w:eastAsia="Arial" w:hAnsi="Arial" w:cs="Arial"/>
          <w:sz w:val="20"/>
          <w:szCs w:val="20"/>
          <w:lang w:val="en-GB"/>
        </w:rPr>
        <w:t>;</w:t>
      </w:r>
    </w:p>
    <w:p w14:paraId="3ED84D03" w14:textId="79324A3B" w:rsidR="2C571DE1" w:rsidRPr="00010EAE" w:rsidRDefault="09E236E3" w:rsidP="00776971">
      <w:pPr>
        <w:pStyle w:val="Bezodstpw"/>
        <w:numPr>
          <w:ilvl w:val="0"/>
          <w:numId w:val="5"/>
        </w:numPr>
        <w:spacing w:line="360" w:lineRule="auto"/>
        <w:ind w:left="993" w:hanging="284"/>
        <w:jc w:val="both"/>
        <w:rPr>
          <w:rFonts w:ascii="Arial" w:eastAsia="Arial" w:hAnsi="Arial" w:cs="Arial"/>
          <w:sz w:val="20"/>
          <w:szCs w:val="20"/>
        </w:rPr>
      </w:pPr>
      <w:r w:rsidRPr="00330C4E">
        <w:rPr>
          <w:rFonts w:ascii="Arial" w:eastAsia="Arial" w:hAnsi="Arial" w:cs="Arial"/>
          <w:sz w:val="20"/>
          <w:szCs w:val="20"/>
          <w:lang w:val="en-GB"/>
        </w:rPr>
        <w:t xml:space="preserve">a declaration that </w:t>
      </w:r>
      <w:r w:rsidR="4CB843AB" w:rsidRPr="00330C4E">
        <w:rPr>
          <w:rFonts w:ascii="Arial" w:eastAsia="Arial" w:hAnsi="Arial" w:cs="Arial"/>
          <w:sz w:val="20"/>
          <w:szCs w:val="20"/>
          <w:lang w:val="en-GB"/>
        </w:rPr>
        <w:t xml:space="preserve">the </w:t>
      </w:r>
      <w:r w:rsidR="007C1E70" w:rsidRPr="00330C4E">
        <w:rPr>
          <w:rFonts w:ascii="Arial" w:eastAsia="Arial" w:hAnsi="Arial" w:cs="Arial"/>
          <w:sz w:val="20"/>
          <w:szCs w:val="20"/>
          <w:lang w:val="en-GB"/>
        </w:rPr>
        <w:t>domestic</w:t>
      </w:r>
      <w:r w:rsidR="4CB843AB" w:rsidRPr="00330C4E">
        <w:rPr>
          <w:rFonts w:ascii="Arial" w:eastAsia="Arial" w:hAnsi="Arial" w:cs="Arial"/>
          <w:sz w:val="20"/>
          <w:szCs w:val="20"/>
          <w:lang w:val="en-GB"/>
        </w:rPr>
        <w:t xml:space="preserve"> economic partner </w:t>
      </w:r>
      <w:r w:rsidRPr="00330C4E">
        <w:rPr>
          <w:rFonts w:ascii="Arial" w:eastAsia="Arial" w:hAnsi="Arial" w:cs="Arial"/>
          <w:sz w:val="20"/>
          <w:szCs w:val="20"/>
          <w:lang w:val="en-GB"/>
        </w:rPr>
        <w:t xml:space="preserve">is familiar with and accepts the application and the terms and conditions of the call for proposals and the requirements for Action 2.2. </w:t>
      </w:r>
      <w:r w:rsidRPr="00010EAE">
        <w:rPr>
          <w:rFonts w:ascii="Arial" w:eastAsia="Arial" w:hAnsi="Arial" w:cs="Arial"/>
          <w:sz w:val="20"/>
          <w:szCs w:val="20"/>
        </w:rPr>
        <w:t>First Team;</w:t>
      </w:r>
    </w:p>
    <w:p w14:paraId="39876D7C" w14:textId="45D0D8D5" w:rsidR="00693504" w:rsidRPr="00330C4E" w:rsidRDefault="09E236E3" w:rsidP="00776971">
      <w:pPr>
        <w:pStyle w:val="Bezodstpw"/>
        <w:numPr>
          <w:ilvl w:val="0"/>
          <w:numId w:val="5"/>
        </w:numPr>
        <w:spacing w:line="360" w:lineRule="auto"/>
        <w:ind w:left="993" w:hanging="284"/>
        <w:jc w:val="both"/>
        <w:rPr>
          <w:rFonts w:ascii="Arial" w:eastAsia="Arial" w:hAnsi="Arial" w:cs="Arial"/>
          <w:sz w:val="20"/>
          <w:szCs w:val="20"/>
          <w:lang w:val="en-GB"/>
        </w:rPr>
      </w:pPr>
      <w:r w:rsidRPr="00330C4E">
        <w:rPr>
          <w:rFonts w:ascii="Arial" w:eastAsia="Arial" w:hAnsi="Arial" w:cs="Arial"/>
          <w:sz w:val="20"/>
          <w:szCs w:val="20"/>
          <w:lang w:val="en-GB"/>
        </w:rPr>
        <w:t xml:space="preserve">a description of the partner's involvement in the implementation of </w:t>
      </w:r>
      <w:r w:rsidR="0CA9FBFD" w:rsidRPr="00330C4E">
        <w:rPr>
          <w:rFonts w:ascii="Arial" w:eastAsia="Arial" w:hAnsi="Arial" w:cs="Arial"/>
          <w:sz w:val="20"/>
          <w:szCs w:val="20"/>
          <w:lang w:val="en-GB"/>
        </w:rPr>
        <w:t>the Project</w:t>
      </w:r>
      <w:r w:rsidR="7917B6EE" w:rsidRPr="00330C4E">
        <w:rPr>
          <w:rFonts w:ascii="Arial" w:eastAsia="Arial" w:hAnsi="Arial" w:cs="Arial"/>
          <w:sz w:val="20"/>
          <w:szCs w:val="20"/>
          <w:lang w:val="en-GB"/>
        </w:rPr>
        <w:t xml:space="preserve">. </w:t>
      </w:r>
    </w:p>
    <w:p w14:paraId="581CB840" w14:textId="77777777" w:rsidR="00B228C1" w:rsidRPr="00330C4E" w:rsidRDefault="5532033F" w:rsidP="00B228C1">
      <w:pPr>
        <w:pStyle w:val="Bezodstpw"/>
        <w:spacing w:line="360" w:lineRule="auto"/>
        <w:ind w:left="630"/>
        <w:jc w:val="both"/>
        <w:rPr>
          <w:rFonts w:ascii="Arial" w:eastAsia="Arial" w:hAnsi="Arial" w:cs="Arial"/>
          <w:sz w:val="20"/>
          <w:szCs w:val="20"/>
          <w:lang w:val="en-GB"/>
        </w:rPr>
      </w:pPr>
      <w:r w:rsidRPr="00330C4E">
        <w:rPr>
          <w:rFonts w:ascii="Arial" w:eastAsia="Arial" w:hAnsi="Arial" w:cs="Arial"/>
          <w:sz w:val="20"/>
          <w:szCs w:val="20"/>
          <w:lang w:val="en-GB"/>
        </w:rPr>
        <w:t>The letter should be signed by a person authorised to represent the company planning the cooperation</w:t>
      </w:r>
      <w:r w:rsidR="564D6EEB" w:rsidRPr="00330C4E">
        <w:rPr>
          <w:rFonts w:ascii="Arial" w:eastAsia="Arial" w:hAnsi="Arial" w:cs="Arial"/>
          <w:sz w:val="20"/>
          <w:szCs w:val="20"/>
          <w:lang w:val="en-GB"/>
        </w:rPr>
        <w:t xml:space="preserve">, </w:t>
      </w:r>
      <w:r w:rsidRPr="00330C4E">
        <w:rPr>
          <w:rFonts w:ascii="Arial" w:eastAsia="Arial" w:hAnsi="Arial" w:cs="Arial"/>
          <w:sz w:val="20"/>
          <w:szCs w:val="20"/>
          <w:lang w:val="en-GB"/>
        </w:rPr>
        <w:t xml:space="preserve">and a copy should be attached to the application form. We reserve the right to verify the authorisation of the person signing the letter by contacting the company directly during the </w:t>
      </w:r>
      <w:r w:rsidR="0CA9FBFD" w:rsidRPr="00330C4E">
        <w:rPr>
          <w:rFonts w:ascii="Arial" w:eastAsia="Arial" w:hAnsi="Arial" w:cs="Arial"/>
          <w:sz w:val="20"/>
          <w:szCs w:val="20"/>
          <w:lang w:val="en-GB"/>
        </w:rPr>
        <w:t>project</w:t>
      </w:r>
      <w:r w:rsidRPr="00330C4E">
        <w:rPr>
          <w:rFonts w:ascii="Arial" w:eastAsia="Arial" w:hAnsi="Arial" w:cs="Arial"/>
          <w:sz w:val="20"/>
          <w:szCs w:val="20"/>
          <w:lang w:val="en-GB"/>
        </w:rPr>
        <w:t xml:space="preserve"> evaluation stage. Submission of a letter signed by an unauthorised person will result in the application being returned for correction.</w:t>
      </w:r>
    </w:p>
    <w:p w14:paraId="735312A7" w14:textId="77777777" w:rsidR="00B228C1" w:rsidRPr="00330C4E" w:rsidRDefault="00B228C1" w:rsidP="00B228C1">
      <w:pPr>
        <w:pStyle w:val="Bezodstpw"/>
        <w:spacing w:line="360" w:lineRule="auto"/>
        <w:ind w:left="630"/>
        <w:jc w:val="both"/>
        <w:rPr>
          <w:rFonts w:ascii="Arial" w:eastAsia="Calibri" w:hAnsi="Arial" w:cs="Arial"/>
          <w:sz w:val="20"/>
          <w:szCs w:val="20"/>
          <w:lang w:val="en-GB"/>
        </w:rPr>
      </w:pPr>
    </w:p>
    <w:p w14:paraId="6C9B569E" w14:textId="77777777" w:rsidR="00B228C1" w:rsidRPr="00330C4E" w:rsidRDefault="30FEFA26" w:rsidP="00B228C1">
      <w:pPr>
        <w:pStyle w:val="Bezodstpw"/>
        <w:spacing w:line="360" w:lineRule="auto"/>
        <w:ind w:left="630"/>
        <w:jc w:val="both"/>
        <w:rPr>
          <w:rFonts w:ascii="Arial" w:eastAsia="Calibri" w:hAnsi="Arial" w:cs="Arial"/>
          <w:sz w:val="20"/>
          <w:szCs w:val="20"/>
          <w:lang w:val="en-GB"/>
        </w:rPr>
      </w:pPr>
      <w:r w:rsidRPr="00330C4E">
        <w:rPr>
          <w:rFonts w:ascii="Arial" w:eastAsia="Calibri" w:hAnsi="Arial" w:cs="Arial"/>
          <w:sz w:val="20"/>
          <w:szCs w:val="20"/>
          <w:lang w:val="en-GB"/>
        </w:rPr>
        <w:t xml:space="preserve">Cooperation with related entities is not desirable, but is not excluded provided that the Beneficiary makes every effort to commercialise the results of the project. </w:t>
      </w:r>
    </w:p>
    <w:p w14:paraId="2275F124" w14:textId="77777777" w:rsidR="00B228C1" w:rsidRPr="00330C4E" w:rsidRDefault="30FEFA26" w:rsidP="00B228C1">
      <w:pPr>
        <w:pStyle w:val="Bezodstpw"/>
        <w:spacing w:line="360" w:lineRule="auto"/>
        <w:ind w:left="630"/>
        <w:jc w:val="both"/>
        <w:rPr>
          <w:rFonts w:ascii="Arial" w:eastAsia="Calibri" w:hAnsi="Arial" w:cs="Arial"/>
          <w:sz w:val="20"/>
          <w:szCs w:val="20"/>
          <w:lang w:val="en-GB"/>
        </w:rPr>
      </w:pPr>
      <w:r w:rsidRPr="00330C4E">
        <w:rPr>
          <w:rFonts w:ascii="Arial" w:eastAsia="Calibri" w:hAnsi="Arial" w:cs="Arial"/>
          <w:sz w:val="20"/>
          <w:szCs w:val="20"/>
          <w:lang w:val="en-GB"/>
        </w:rPr>
        <w:t>In practice, the management of results should take place as follows:</w:t>
      </w:r>
    </w:p>
    <w:p w14:paraId="07D15979" w14:textId="77777777" w:rsidR="00B228C1" w:rsidRPr="00330C4E" w:rsidRDefault="30FEFA26" w:rsidP="00776971">
      <w:pPr>
        <w:pStyle w:val="Bezodstpw"/>
        <w:numPr>
          <w:ilvl w:val="0"/>
          <w:numId w:val="19"/>
        </w:numPr>
        <w:spacing w:line="360" w:lineRule="auto"/>
        <w:jc w:val="both"/>
        <w:rPr>
          <w:rFonts w:ascii="Arial" w:eastAsia="Arial" w:hAnsi="Arial" w:cs="Arial"/>
          <w:sz w:val="20"/>
          <w:szCs w:val="20"/>
          <w:lang w:val="en-GB"/>
        </w:rPr>
      </w:pPr>
      <w:r w:rsidRPr="00330C4E">
        <w:rPr>
          <w:rFonts w:ascii="Arial" w:eastAsia="Calibri" w:hAnsi="Arial" w:cs="Arial"/>
          <w:sz w:val="20"/>
          <w:szCs w:val="20"/>
          <w:lang w:val="en-GB"/>
        </w:rPr>
        <w:t>all rights to the research results in the part financed by the FNP should belong to the scientific unit;</w:t>
      </w:r>
    </w:p>
    <w:p w14:paraId="46C242AA" w14:textId="77777777" w:rsidR="00B228C1" w:rsidRPr="00330C4E" w:rsidRDefault="30FEFA26" w:rsidP="00776971">
      <w:pPr>
        <w:pStyle w:val="Bezodstpw"/>
        <w:numPr>
          <w:ilvl w:val="0"/>
          <w:numId w:val="19"/>
        </w:numPr>
        <w:spacing w:line="360" w:lineRule="auto"/>
        <w:jc w:val="both"/>
        <w:rPr>
          <w:rFonts w:ascii="Arial" w:eastAsia="Arial" w:hAnsi="Arial" w:cs="Arial"/>
          <w:sz w:val="20"/>
          <w:szCs w:val="20"/>
          <w:lang w:val="en-GB"/>
        </w:rPr>
      </w:pPr>
      <w:r w:rsidRPr="00330C4E">
        <w:rPr>
          <w:rFonts w:ascii="Arial" w:eastAsia="Calibri" w:hAnsi="Arial" w:cs="Arial"/>
          <w:sz w:val="20"/>
          <w:szCs w:val="20"/>
          <w:lang w:val="en-GB"/>
        </w:rPr>
        <w:t>If the economic partner is interested in commercialisation, it should acquire the rights to the results or a licence on market terms (subject to points 29-30 of the Framework Rules). It will be crucial in this regard to ensure that the research unit properly protects its interests;</w:t>
      </w:r>
    </w:p>
    <w:p w14:paraId="54BC6AC0" w14:textId="30A6422C" w:rsidR="00B228C1" w:rsidRPr="00330C4E" w:rsidRDefault="30FEFA26" w:rsidP="00776971">
      <w:pPr>
        <w:pStyle w:val="Bezodstpw"/>
        <w:numPr>
          <w:ilvl w:val="0"/>
          <w:numId w:val="19"/>
        </w:numPr>
        <w:spacing w:line="360" w:lineRule="auto"/>
        <w:jc w:val="both"/>
        <w:rPr>
          <w:rFonts w:ascii="Arial" w:eastAsia="Arial" w:hAnsi="Arial" w:cs="Arial"/>
          <w:sz w:val="20"/>
          <w:szCs w:val="20"/>
          <w:lang w:val="en-GB"/>
        </w:rPr>
      </w:pPr>
      <w:r w:rsidRPr="00330C4E">
        <w:rPr>
          <w:rFonts w:ascii="Arial" w:eastAsia="Calibri" w:hAnsi="Arial" w:cs="Arial"/>
          <w:sz w:val="20"/>
          <w:szCs w:val="20"/>
          <w:lang w:val="en-GB"/>
        </w:rPr>
        <w:t>At the same time, there should be no situation in which the research unit is represented</w:t>
      </w:r>
      <w:r w:rsidR="007C1E70" w:rsidRPr="00330C4E">
        <w:rPr>
          <w:rFonts w:ascii="Arial" w:eastAsia="Calibri" w:hAnsi="Arial" w:cs="Arial"/>
          <w:sz w:val="20"/>
          <w:szCs w:val="20"/>
          <w:lang w:val="en-GB"/>
        </w:rPr>
        <w:t>,</w:t>
      </w:r>
      <w:r w:rsidRPr="00330C4E">
        <w:rPr>
          <w:rFonts w:ascii="Arial" w:eastAsia="Calibri" w:hAnsi="Arial" w:cs="Arial"/>
          <w:sz w:val="20"/>
          <w:szCs w:val="20"/>
          <w:lang w:val="en-GB"/>
        </w:rPr>
        <w:t xml:space="preserve"> in negotiations on the terms of cooperation</w:t>
      </w:r>
      <w:r w:rsidR="007C1E70" w:rsidRPr="00330C4E">
        <w:rPr>
          <w:rFonts w:ascii="Arial" w:eastAsia="Calibri" w:hAnsi="Arial" w:cs="Arial"/>
          <w:sz w:val="20"/>
          <w:szCs w:val="20"/>
          <w:lang w:val="en-GB"/>
        </w:rPr>
        <w:t>,</w:t>
      </w:r>
      <w:r w:rsidRPr="00330C4E">
        <w:rPr>
          <w:rFonts w:ascii="Arial" w:eastAsia="Calibri" w:hAnsi="Arial" w:cs="Arial"/>
          <w:sz w:val="20"/>
          <w:szCs w:val="20"/>
          <w:lang w:val="en-GB"/>
        </w:rPr>
        <w:t xml:space="preserve"> by a person who is a member of the management board of the business partner.</w:t>
      </w:r>
    </w:p>
    <w:p w14:paraId="75F84C18" w14:textId="41E6AD6B" w:rsidR="30FEFA26" w:rsidRPr="00330C4E" w:rsidRDefault="30FEFA26" w:rsidP="00776971">
      <w:pPr>
        <w:pStyle w:val="Bezodstpw"/>
        <w:numPr>
          <w:ilvl w:val="0"/>
          <w:numId w:val="19"/>
        </w:numPr>
        <w:spacing w:line="360" w:lineRule="auto"/>
        <w:jc w:val="both"/>
        <w:rPr>
          <w:rFonts w:ascii="Arial" w:eastAsia="Arial" w:hAnsi="Arial" w:cs="Arial"/>
          <w:sz w:val="20"/>
          <w:szCs w:val="20"/>
          <w:lang w:val="en-GB"/>
        </w:rPr>
      </w:pPr>
      <w:r w:rsidRPr="00330C4E">
        <w:rPr>
          <w:rFonts w:ascii="Arial" w:eastAsia="Calibri" w:hAnsi="Arial" w:cs="Arial"/>
          <w:sz w:val="20"/>
          <w:szCs w:val="20"/>
          <w:lang w:val="en-GB"/>
        </w:rPr>
        <w:t xml:space="preserve">If a decision is made to commercialise the results, the </w:t>
      </w:r>
      <w:r w:rsidR="00CD16E3">
        <w:rPr>
          <w:rFonts w:ascii="Arial" w:eastAsia="Calibri" w:hAnsi="Arial" w:cs="Arial"/>
          <w:sz w:val="20"/>
          <w:szCs w:val="20"/>
          <w:lang w:val="en-GB"/>
        </w:rPr>
        <w:t>Principal Investigator</w:t>
      </w:r>
      <w:r w:rsidRPr="00330C4E">
        <w:rPr>
          <w:rFonts w:ascii="Arial" w:eastAsia="Calibri" w:hAnsi="Arial" w:cs="Arial"/>
          <w:sz w:val="20"/>
          <w:szCs w:val="20"/>
          <w:lang w:val="en-GB"/>
        </w:rPr>
        <w:t xml:space="preserve"> may not dispose of those results due to the university's obligation to obtain the most advantageous market offer.</w:t>
      </w:r>
    </w:p>
    <w:p w14:paraId="69A8C280" w14:textId="4CFA489B" w:rsidR="30FEFA26" w:rsidRPr="00330C4E" w:rsidRDefault="30FEFA26" w:rsidP="005C4CFD">
      <w:pPr>
        <w:spacing w:line="360" w:lineRule="auto"/>
        <w:ind w:left="786"/>
        <w:jc w:val="both"/>
        <w:rPr>
          <w:rFonts w:ascii="Arial" w:eastAsia="Calibri" w:hAnsi="Arial" w:cs="Arial"/>
          <w:sz w:val="20"/>
          <w:szCs w:val="20"/>
          <w:lang w:val="en-GB"/>
        </w:rPr>
      </w:pPr>
      <w:r w:rsidRPr="00330C4E">
        <w:rPr>
          <w:rFonts w:ascii="Arial" w:eastAsia="Calibri" w:hAnsi="Arial" w:cs="Arial"/>
          <w:sz w:val="20"/>
          <w:szCs w:val="20"/>
          <w:lang w:val="en-GB"/>
        </w:rPr>
        <w:t xml:space="preserve"> The added value of the proposed cooperation is assessed under this criterion. </w:t>
      </w:r>
    </w:p>
    <w:p w14:paraId="47FB1E3E" w14:textId="5D2942A6" w:rsidR="002B21A1" w:rsidRPr="00330C4E" w:rsidRDefault="30FEFA26" w:rsidP="005C4CFD">
      <w:pPr>
        <w:spacing w:line="360" w:lineRule="auto"/>
        <w:jc w:val="both"/>
        <w:rPr>
          <w:rFonts w:ascii="Arial" w:eastAsia="Arial" w:hAnsi="Arial" w:cs="Arial"/>
          <w:sz w:val="20"/>
          <w:szCs w:val="20"/>
          <w:lang w:val="en-GB"/>
        </w:rPr>
      </w:pPr>
      <w:r w:rsidRPr="00330C4E">
        <w:rPr>
          <w:rFonts w:ascii="Arial" w:eastAsia="Calibri" w:hAnsi="Arial" w:cs="Arial"/>
          <w:b/>
          <w:bCs/>
          <w:sz w:val="20"/>
          <w:szCs w:val="20"/>
          <w:lang w:val="en-GB"/>
        </w:rPr>
        <w:t xml:space="preserve">  </w:t>
      </w:r>
    </w:p>
    <w:p w14:paraId="73A6516B" w14:textId="49043EEF" w:rsidR="00CB13A7" w:rsidRPr="00330C4E" w:rsidRDefault="13B0FC02" w:rsidP="00B228C1">
      <w:pPr>
        <w:pStyle w:val="Bezodstpw"/>
        <w:spacing w:line="360" w:lineRule="auto"/>
        <w:jc w:val="both"/>
        <w:rPr>
          <w:rFonts w:ascii="Arial" w:hAnsi="Arial" w:cs="Arial"/>
          <w:sz w:val="20"/>
          <w:szCs w:val="20"/>
          <w:lang w:val="en-GB"/>
        </w:rPr>
      </w:pPr>
      <w:r w:rsidRPr="00330C4E">
        <w:rPr>
          <w:rFonts w:ascii="Arial" w:hAnsi="Arial" w:cs="Arial"/>
          <w:b/>
          <w:bCs/>
          <w:color w:val="FF0000"/>
          <w:sz w:val="20"/>
          <w:szCs w:val="20"/>
          <w:u w:val="single"/>
          <w:lang w:val="en-GB"/>
        </w:rPr>
        <w:t xml:space="preserve">NOTE: </w:t>
      </w:r>
      <w:r w:rsidRPr="00330C4E">
        <w:rPr>
          <w:rFonts w:ascii="Arial" w:hAnsi="Arial" w:cs="Arial"/>
          <w:sz w:val="20"/>
          <w:szCs w:val="20"/>
          <w:lang w:val="en-GB"/>
        </w:rPr>
        <w:t>After completing all the required fields, use the "</w:t>
      </w:r>
      <w:r w:rsidR="00A2293B" w:rsidRPr="00330C4E">
        <w:rPr>
          <w:rFonts w:ascii="Arial" w:hAnsi="Arial" w:cs="Arial"/>
          <w:sz w:val="20"/>
          <w:szCs w:val="20"/>
          <w:lang w:val="en-GB"/>
        </w:rPr>
        <w:t>Update</w:t>
      </w:r>
      <w:r w:rsidRPr="00330C4E">
        <w:rPr>
          <w:rFonts w:ascii="Arial" w:hAnsi="Arial" w:cs="Arial"/>
          <w:sz w:val="20"/>
          <w:szCs w:val="20"/>
          <w:lang w:val="en-GB"/>
        </w:rPr>
        <w:t xml:space="preserve">" </w:t>
      </w:r>
      <w:r w:rsidR="669DB431" w:rsidRPr="00330C4E">
        <w:rPr>
          <w:rFonts w:ascii="Arial" w:hAnsi="Arial" w:cs="Arial"/>
          <w:sz w:val="20"/>
          <w:szCs w:val="20"/>
          <w:lang w:val="en-GB"/>
        </w:rPr>
        <w:t xml:space="preserve">button </w:t>
      </w:r>
      <w:r w:rsidRPr="00330C4E">
        <w:rPr>
          <w:rFonts w:ascii="Arial" w:hAnsi="Arial" w:cs="Arial"/>
          <w:sz w:val="20"/>
          <w:szCs w:val="20"/>
          <w:lang w:val="en-GB"/>
        </w:rPr>
        <w:t>and then proceed to the next section of the Application using the "</w:t>
      </w:r>
      <w:r w:rsidR="007C1E70" w:rsidRPr="00330C4E">
        <w:rPr>
          <w:rFonts w:ascii="Arial" w:hAnsi="Arial" w:cs="Arial"/>
          <w:sz w:val="20"/>
          <w:szCs w:val="20"/>
          <w:lang w:val="en-GB"/>
        </w:rPr>
        <w:t>Go to next</w:t>
      </w:r>
      <w:r w:rsidRPr="00330C4E">
        <w:rPr>
          <w:rFonts w:ascii="Arial" w:hAnsi="Arial" w:cs="Arial"/>
          <w:sz w:val="20"/>
          <w:szCs w:val="20"/>
          <w:lang w:val="en-GB"/>
        </w:rPr>
        <w:t xml:space="preserve">" </w:t>
      </w:r>
      <w:r w:rsidR="1CA7F044" w:rsidRPr="00330C4E">
        <w:rPr>
          <w:rFonts w:ascii="Arial" w:hAnsi="Arial" w:cs="Arial"/>
          <w:sz w:val="20"/>
          <w:szCs w:val="20"/>
          <w:lang w:val="en-GB"/>
        </w:rPr>
        <w:t>button</w:t>
      </w:r>
      <w:r w:rsidRPr="00330C4E">
        <w:rPr>
          <w:rFonts w:ascii="Arial" w:hAnsi="Arial" w:cs="Arial"/>
          <w:sz w:val="20"/>
          <w:szCs w:val="20"/>
          <w:lang w:val="en-GB"/>
        </w:rPr>
        <w:t>.</w:t>
      </w:r>
    </w:p>
    <w:p w14:paraId="186CD2F5" w14:textId="77777777" w:rsidR="00B57F3E" w:rsidRPr="00330C4E" w:rsidRDefault="00B57F3E" w:rsidP="13ED03A6">
      <w:pPr>
        <w:rPr>
          <w:rFonts w:ascii="Arial" w:eastAsia="Arial" w:hAnsi="Arial" w:cs="Arial"/>
          <w:lang w:val="en-GB"/>
        </w:rPr>
      </w:pPr>
    </w:p>
    <w:p w14:paraId="08FA70F5" w14:textId="508EBDD0" w:rsidR="007C3263" w:rsidRPr="00330C4E" w:rsidRDefault="007C1E70" w:rsidP="00776971">
      <w:pPr>
        <w:pStyle w:val="Nagwek2"/>
        <w:numPr>
          <w:ilvl w:val="0"/>
          <w:numId w:val="16"/>
        </w:numPr>
        <w:rPr>
          <w:lang w:val="en-GB"/>
        </w:rPr>
      </w:pPr>
      <w:bookmarkStart w:id="20" w:name="_Toc195778001"/>
      <w:r w:rsidRPr="00330C4E">
        <w:rPr>
          <w:lang w:val="en-GB"/>
        </w:rPr>
        <w:t xml:space="preserve">THE </w:t>
      </w:r>
      <w:r w:rsidR="0EC75EED" w:rsidRPr="00330C4E">
        <w:rPr>
          <w:lang w:val="en-GB"/>
        </w:rPr>
        <w:t xml:space="preserve">SUBSTANTIVE SCOPE OF </w:t>
      </w:r>
      <w:r w:rsidR="0CA9FBFD" w:rsidRPr="00330C4E">
        <w:rPr>
          <w:lang w:val="en-GB"/>
        </w:rPr>
        <w:t>THE PROJECT</w:t>
      </w:r>
      <w:bookmarkEnd w:id="20"/>
    </w:p>
    <w:tbl>
      <w:tblPr>
        <w:tblStyle w:val="Tabela-Siatka"/>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55"/>
        <w:gridCol w:w="4187"/>
      </w:tblGrid>
      <w:tr w:rsidR="000C40B0" w:rsidRPr="005609F6" w14:paraId="5E15EECF" w14:textId="77777777" w:rsidTr="17006D42">
        <w:trPr>
          <w:cantSplit/>
          <w:trHeight w:val="431"/>
        </w:trPr>
        <w:tc>
          <w:tcPr>
            <w:tcW w:w="8342" w:type="dxa"/>
            <w:gridSpan w:val="2"/>
            <w:tcBorders>
              <w:top w:val="single" w:sz="4" w:space="0" w:color="auto"/>
              <w:left w:val="nil"/>
              <w:bottom w:val="single" w:sz="4" w:space="0" w:color="auto"/>
              <w:right w:val="nil"/>
            </w:tcBorders>
            <w:vAlign w:val="center"/>
          </w:tcPr>
          <w:p w14:paraId="51C718F9" w14:textId="7C532152" w:rsidR="000C40B0" w:rsidRPr="00330C4E" w:rsidRDefault="000C40B0" w:rsidP="000C40B0">
            <w:pPr>
              <w:pStyle w:val="Bezodstpw"/>
              <w:spacing w:after="240" w:line="276" w:lineRule="auto"/>
              <w:rPr>
                <w:rFonts w:ascii="Arial" w:eastAsia="Arial" w:hAnsi="Arial" w:cs="Arial"/>
                <w:i/>
                <w:iCs/>
                <w:sz w:val="20"/>
                <w:szCs w:val="20"/>
                <w:lang w:val="en-GB"/>
              </w:rPr>
            </w:pPr>
            <w:r w:rsidRPr="00330C4E">
              <w:rPr>
                <w:rFonts w:ascii="Arial" w:eastAsia="Arial" w:hAnsi="Arial" w:cs="Arial"/>
                <w:b/>
                <w:bCs/>
                <w:sz w:val="20"/>
                <w:szCs w:val="20"/>
                <w:lang w:val="en-GB"/>
              </w:rPr>
              <w:t xml:space="preserve">1/4 Novelty and originality of the proposed R&amp;D work in the Project  </w:t>
            </w:r>
          </w:p>
        </w:tc>
      </w:tr>
      <w:tr w:rsidR="00C001B3" w:rsidRPr="00010EAE" w14:paraId="08C96B76" w14:textId="77777777" w:rsidTr="17006D42">
        <w:trPr>
          <w:cantSplit/>
          <w:trHeight w:val="2699"/>
        </w:trPr>
        <w:tc>
          <w:tcPr>
            <w:tcW w:w="4155" w:type="dxa"/>
            <w:tcBorders>
              <w:top w:val="single" w:sz="4" w:space="0" w:color="auto"/>
              <w:left w:val="nil"/>
              <w:bottom w:val="single" w:sz="4" w:space="0" w:color="auto"/>
              <w:right w:val="nil"/>
            </w:tcBorders>
            <w:vAlign w:val="center"/>
          </w:tcPr>
          <w:p w14:paraId="1C1F3E7C" w14:textId="42B38A80" w:rsidR="00C001B3" w:rsidRPr="00330C4E" w:rsidRDefault="5405B044" w:rsidP="00AC492A">
            <w:pPr>
              <w:pStyle w:val="Bezodstpw"/>
              <w:spacing w:after="240" w:line="276" w:lineRule="auto"/>
              <w:jc w:val="both"/>
              <w:rPr>
                <w:rFonts w:ascii="Arial" w:eastAsia="Source Sans Pro" w:hAnsi="Arial" w:cs="Arial"/>
                <w:b/>
                <w:bCs/>
                <w:sz w:val="20"/>
                <w:szCs w:val="20"/>
                <w:lang w:val="en-GB"/>
              </w:rPr>
            </w:pPr>
            <w:r w:rsidRPr="00330C4E">
              <w:rPr>
                <w:rFonts w:ascii="Arial" w:eastAsia="Source Sans Pro" w:hAnsi="Arial" w:cs="Arial"/>
                <w:b/>
                <w:bCs/>
                <w:sz w:val="20"/>
                <w:szCs w:val="20"/>
                <w:lang w:val="en-GB"/>
              </w:rPr>
              <w:t xml:space="preserve">Novelty of the proposed R&amp;D work in relation to the current state of knowledge </w:t>
            </w:r>
            <w:r w:rsidR="0364D45F" w:rsidRPr="00330C4E">
              <w:rPr>
                <w:rFonts w:ascii="Arial" w:eastAsia="Source Sans Pro" w:hAnsi="Arial" w:cs="Arial"/>
                <w:b/>
                <w:bCs/>
                <w:sz w:val="20"/>
                <w:szCs w:val="20"/>
                <w:lang w:val="en-GB"/>
              </w:rPr>
              <w:t>(in addition to the description of the proposed research, the Applicant shall indicate up to 5 items from the scientific literature or up to 5 items from publicly available international patent databases presenting the current state of knowledge concerning the proposed R&amp;D work)</w:t>
            </w:r>
          </w:p>
        </w:tc>
        <w:tc>
          <w:tcPr>
            <w:tcW w:w="4187" w:type="dxa"/>
            <w:tcBorders>
              <w:top w:val="single" w:sz="4" w:space="0" w:color="auto"/>
              <w:left w:val="nil"/>
              <w:bottom w:val="single" w:sz="4" w:space="0" w:color="auto"/>
              <w:right w:val="nil"/>
            </w:tcBorders>
            <w:vAlign w:val="center"/>
          </w:tcPr>
          <w:p w14:paraId="442133AD" w14:textId="6FD34390" w:rsidR="0DF72379" w:rsidRPr="00330C4E" w:rsidRDefault="08696612" w:rsidP="3170C0F4">
            <w:pPr>
              <w:pStyle w:val="Bezodstpw"/>
              <w:spacing w:after="240" w:line="276" w:lineRule="auto"/>
              <w:rPr>
                <w:rFonts w:ascii="Arial" w:eastAsia="Arial" w:hAnsi="Arial" w:cs="Arial"/>
                <w:i/>
                <w:iCs/>
                <w:sz w:val="20"/>
                <w:szCs w:val="20"/>
                <w:lang w:val="en-GB"/>
              </w:rPr>
            </w:pPr>
            <w:r w:rsidRPr="00330C4E">
              <w:rPr>
                <w:rFonts w:ascii="Arial" w:eastAsia="Arial" w:hAnsi="Arial" w:cs="Arial"/>
                <w:i/>
                <w:iCs/>
                <w:sz w:val="20"/>
                <w:szCs w:val="20"/>
                <w:lang w:val="en-GB"/>
              </w:rPr>
              <w:t>Max.</w:t>
            </w:r>
            <w:r w:rsidR="507EDFC3" w:rsidRPr="00330C4E">
              <w:rPr>
                <w:rFonts w:ascii="Arial" w:eastAsia="Arial" w:hAnsi="Arial" w:cs="Arial"/>
                <w:i/>
                <w:iCs/>
                <w:sz w:val="20"/>
                <w:szCs w:val="20"/>
                <w:lang w:val="en-GB"/>
              </w:rPr>
              <w:t xml:space="preserve"> 5,000 characters</w:t>
            </w:r>
          </w:p>
          <w:p w14:paraId="43880678" w14:textId="404EC097" w:rsidR="00B929D6" w:rsidRPr="00330C4E" w:rsidRDefault="37928BF0" w:rsidP="17006D42">
            <w:pPr>
              <w:pStyle w:val="Bezodstpw"/>
              <w:spacing w:after="240" w:line="276" w:lineRule="auto"/>
              <w:jc w:val="both"/>
              <w:rPr>
                <w:rFonts w:ascii="Arial" w:hAnsi="Arial" w:cs="Arial"/>
                <w:i/>
                <w:iCs/>
                <w:sz w:val="20"/>
                <w:szCs w:val="20"/>
                <w:lang w:val="en-GB"/>
              </w:rPr>
            </w:pPr>
            <w:r w:rsidRPr="00330C4E">
              <w:rPr>
                <w:rFonts w:ascii="Arial" w:eastAsiaTheme="minorEastAsia" w:hAnsi="Arial" w:cs="Arial"/>
                <w:i/>
                <w:iCs/>
                <w:sz w:val="20"/>
                <w:szCs w:val="20"/>
                <w:lang w:val="en-GB"/>
              </w:rPr>
              <w:t xml:space="preserve">A description of the novelty of the research proposed </w:t>
            </w:r>
            <w:r w:rsidR="630727DE" w:rsidRPr="00330C4E">
              <w:rPr>
                <w:rFonts w:ascii="Arial" w:eastAsiaTheme="minorEastAsia" w:hAnsi="Arial" w:cs="Arial"/>
                <w:i/>
                <w:iCs/>
                <w:sz w:val="20"/>
                <w:szCs w:val="20"/>
                <w:lang w:val="en-GB"/>
              </w:rPr>
              <w:t xml:space="preserve">in the Project </w:t>
            </w:r>
            <w:r w:rsidR="73664DA1" w:rsidRPr="00330C4E">
              <w:rPr>
                <w:rFonts w:ascii="Arial" w:eastAsia="Arial" w:hAnsi="Arial" w:cs="Arial"/>
                <w:i/>
                <w:iCs/>
                <w:sz w:val="20"/>
                <w:szCs w:val="20"/>
                <w:lang w:val="en-GB"/>
              </w:rPr>
              <w:t xml:space="preserve">should be provided </w:t>
            </w:r>
            <w:r w:rsidRPr="00330C4E">
              <w:rPr>
                <w:rFonts w:ascii="Arial" w:eastAsiaTheme="minorEastAsia" w:hAnsi="Arial" w:cs="Arial"/>
                <w:i/>
                <w:iCs/>
                <w:sz w:val="20"/>
                <w:szCs w:val="20"/>
                <w:lang w:val="en-GB"/>
              </w:rPr>
              <w:t>and up to 5 items from scientific literature or up to 5 items from publicly available international patent document databases presenting the current state of knowledge concerning the proposed R&amp;D work should be indicated</w:t>
            </w:r>
            <w:r w:rsidR="754E27DD" w:rsidRPr="00330C4E">
              <w:rPr>
                <w:rFonts w:ascii="Arial" w:eastAsiaTheme="minorEastAsia" w:hAnsi="Arial" w:cs="Arial"/>
                <w:i/>
                <w:iCs/>
                <w:sz w:val="20"/>
                <w:szCs w:val="20"/>
                <w:lang w:val="en-GB"/>
              </w:rPr>
              <w:t>.</w:t>
            </w:r>
          </w:p>
          <w:p w14:paraId="01F756CB" w14:textId="07D1428D" w:rsidR="00C001B3" w:rsidRPr="00AC492A" w:rsidRDefault="131415DF" w:rsidP="1A0B8D29">
            <w:pPr>
              <w:pStyle w:val="Bezodstpw"/>
              <w:spacing w:after="240" w:line="276" w:lineRule="auto"/>
              <w:jc w:val="both"/>
              <w:rPr>
                <w:rFonts w:ascii="Arial" w:eastAsia="Arial" w:hAnsi="Arial" w:cs="Arial"/>
                <w:i/>
                <w:iCs/>
                <w:sz w:val="20"/>
                <w:szCs w:val="20"/>
              </w:rPr>
            </w:pPr>
            <w:r w:rsidRPr="00330C4E">
              <w:rPr>
                <w:rFonts w:ascii="Arial" w:eastAsia="Arial" w:hAnsi="Arial" w:cs="Arial"/>
                <w:i/>
                <w:iCs/>
                <w:sz w:val="20"/>
                <w:szCs w:val="20"/>
                <w:lang w:val="en-GB"/>
              </w:rPr>
              <w:t>The proposed work should include industrial research or experimental development</w:t>
            </w:r>
            <w:r w:rsidR="73FD7439" w:rsidRPr="00330C4E">
              <w:rPr>
                <w:rFonts w:ascii="Arial" w:eastAsia="Arial" w:hAnsi="Arial" w:cs="Arial"/>
                <w:i/>
                <w:iCs/>
                <w:sz w:val="20"/>
                <w:szCs w:val="20"/>
                <w:lang w:val="en-GB"/>
              </w:rPr>
              <w:t xml:space="preserve">, </w:t>
            </w:r>
            <w:r w:rsidRPr="00330C4E">
              <w:rPr>
                <w:rFonts w:ascii="Arial" w:eastAsia="Arial" w:hAnsi="Arial" w:cs="Arial"/>
                <w:i/>
                <w:iCs/>
                <w:sz w:val="20"/>
                <w:szCs w:val="20"/>
                <w:lang w:val="en-GB"/>
              </w:rPr>
              <w:t>and at least one task should be of a developmental nature</w:t>
            </w:r>
            <w:r w:rsidR="23DEAC5E" w:rsidRPr="00330C4E">
              <w:rPr>
                <w:rFonts w:ascii="Arial" w:eastAsia="Arial" w:hAnsi="Arial" w:cs="Arial"/>
                <w:i/>
                <w:iCs/>
                <w:sz w:val="20"/>
                <w:szCs w:val="20"/>
                <w:lang w:val="en-GB"/>
              </w:rPr>
              <w:t xml:space="preserve">. </w:t>
            </w:r>
            <w:r w:rsidR="564D6EEB" w:rsidRPr="00330C4E">
              <w:rPr>
                <w:rFonts w:ascii="Arial" w:eastAsia="Arial" w:hAnsi="Arial" w:cs="Arial"/>
                <w:i/>
                <w:iCs/>
                <w:sz w:val="20"/>
                <w:szCs w:val="20"/>
                <w:lang w:val="en-GB"/>
              </w:rPr>
              <w:t>For definitions of industrial research and experimental development</w:t>
            </w:r>
            <w:r w:rsidR="36123103" w:rsidRPr="00330C4E">
              <w:rPr>
                <w:rFonts w:ascii="Arial" w:eastAsia="Arial" w:hAnsi="Arial" w:cs="Arial"/>
                <w:i/>
                <w:iCs/>
                <w:sz w:val="20"/>
                <w:szCs w:val="20"/>
                <w:lang w:val="en-GB"/>
              </w:rPr>
              <w:t>, see GBER</w:t>
            </w:r>
            <w:r w:rsidR="05F2E235" w:rsidRPr="00330C4E">
              <w:rPr>
                <w:rFonts w:ascii="Arial" w:eastAsia="Arial" w:hAnsi="Arial" w:cs="Arial"/>
                <w:i/>
                <w:iCs/>
                <w:sz w:val="20"/>
                <w:szCs w:val="20"/>
                <w:lang w:val="en-GB"/>
              </w:rPr>
              <w:t xml:space="preserve">. </w:t>
            </w:r>
            <w:r w:rsidR="1BC520D6" w:rsidRPr="1A0B8D29">
              <w:rPr>
                <w:rFonts w:ascii="Arial" w:eastAsia="Arial" w:hAnsi="Arial" w:cs="Arial"/>
                <w:i/>
                <w:iCs/>
                <w:sz w:val="20"/>
                <w:szCs w:val="20"/>
              </w:rPr>
              <w:t>Basic research is excluded from support</w:t>
            </w:r>
            <w:r w:rsidR="0263BB21" w:rsidRPr="1A0B8D29">
              <w:rPr>
                <w:rFonts w:ascii="Arial" w:eastAsia="Arial" w:hAnsi="Arial" w:cs="Arial"/>
                <w:i/>
                <w:iCs/>
                <w:sz w:val="20"/>
                <w:szCs w:val="20"/>
              </w:rPr>
              <w:t>.</w:t>
            </w:r>
          </w:p>
        </w:tc>
      </w:tr>
      <w:tr w:rsidR="00C001B3" w:rsidRPr="005609F6" w14:paraId="1CA3C797" w14:textId="77777777" w:rsidTr="17006D42">
        <w:trPr>
          <w:cantSplit/>
          <w:trHeight w:val="300"/>
        </w:trPr>
        <w:tc>
          <w:tcPr>
            <w:tcW w:w="4155" w:type="dxa"/>
            <w:tcBorders>
              <w:top w:val="single" w:sz="4" w:space="0" w:color="auto"/>
              <w:left w:val="nil"/>
              <w:bottom w:val="single" w:sz="4" w:space="0" w:color="auto"/>
              <w:right w:val="nil"/>
            </w:tcBorders>
            <w:vAlign w:val="center"/>
          </w:tcPr>
          <w:p w14:paraId="75275F64" w14:textId="4D03E23C" w:rsidR="00C001B3" w:rsidRPr="00330C4E" w:rsidRDefault="7A8B9B2D" w:rsidP="00AC492A">
            <w:pPr>
              <w:pStyle w:val="Bezodstpw"/>
              <w:spacing w:after="240" w:line="276" w:lineRule="auto"/>
              <w:jc w:val="both"/>
              <w:rPr>
                <w:rFonts w:ascii="Arial" w:eastAsia="Source Sans Pro" w:hAnsi="Arial" w:cs="Arial"/>
                <w:b/>
                <w:bCs/>
                <w:sz w:val="20"/>
                <w:szCs w:val="20"/>
                <w:lang w:val="en-GB"/>
              </w:rPr>
            </w:pPr>
            <w:r w:rsidRPr="00330C4E">
              <w:rPr>
                <w:rFonts w:ascii="Arial" w:eastAsia="Source Sans Pro" w:hAnsi="Arial" w:cs="Arial"/>
                <w:b/>
                <w:bCs/>
                <w:sz w:val="20"/>
                <w:szCs w:val="20"/>
                <w:lang w:val="en-GB"/>
              </w:rPr>
              <w:t>Originality of the solution to the problem posed in the Project, taking into account the latest achievements in the field(s) related to the Project.</w:t>
            </w:r>
          </w:p>
        </w:tc>
        <w:tc>
          <w:tcPr>
            <w:tcW w:w="4187" w:type="dxa"/>
            <w:tcBorders>
              <w:top w:val="single" w:sz="4" w:space="0" w:color="auto"/>
              <w:left w:val="nil"/>
              <w:bottom w:val="single" w:sz="4" w:space="0" w:color="auto"/>
              <w:right w:val="nil"/>
            </w:tcBorders>
            <w:vAlign w:val="center"/>
          </w:tcPr>
          <w:p w14:paraId="02836349" w14:textId="78DB4EBD" w:rsidR="00C001B3" w:rsidRPr="00330C4E" w:rsidRDefault="36503C58" w:rsidP="3170C0F4">
            <w:pPr>
              <w:pStyle w:val="Bezodstpw"/>
              <w:spacing w:after="240" w:line="276" w:lineRule="auto"/>
              <w:rPr>
                <w:rFonts w:ascii="Arial" w:hAnsi="Arial" w:cs="Arial"/>
                <w:i/>
                <w:iCs/>
                <w:sz w:val="20"/>
                <w:szCs w:val="20"/>
                <w:lang w:val="en-GB"/>
              </w:rPr>
            </w:pPr>
            <w:r w:rsidRPr="00330C4E">
              <w:rPr>
                <w:rFonts w:ascii="Arial" w:hAnsi="Arial" w:cs="Arial"/>
                <w:i/>
                <w:iCs/>
                <w:sz w:val="20"/>
                <w:szCs w:val="20"/>
                <w:lang w:val="en-GB"/>
              </w:rPr>
              <w:t>Max.</w:t>
            </w:r>
            <w:r w:rsidR="4EE9BB39" w:rsidRPr="00330C4E">
              <w:rPr>
                <w:rFonts w:ascii="Arial" w:hAnsi="Arial" w:cs="Arial"/>
                <w:i/>
                <w:iCs/>
                <w:sz w:val="20"/>
                <w:szCs w:val="20"/>
                <w:lang w:val="en-GB"/>
              </w:rPr>
              <w:t xml:space="preserve"> 5000 </w:t>
            </w:r>
            <w:r w:rsidRPr="00330C4E">
              <w:rPr>
                <w:rFonts w:ascii="Arial" w:hAnsi="Arial" w:cs="Arial"/>
                <w:i/>
                <w:iCs/>
                <w:sz w:val="20"/>
                <w:szCs w:val="20"/>
                <w:lang w:val="en-GB"/>
              </w:rPr>
              <w:t>characters</w:t>
            </w:r>
          </w:p>
          <w:p w14:paraId="4D06E59E" w14:textId="0E5E189D" w:rsidR="00C001B3" w:rsidRPr="00330C4E" w:rsidRDefault="7A309E29" w:rsidP="005C4CFD">
            <w:pPr>
              <w:pStyle w:val="Bezodstpw"/>
              <w:spacing w:after="240" w:line="276" w:lineRule="auto"/>
              <w:jc w:val="both"/>
              <w:rPr>
                <w:rFonts w:ascii="Arial" w:hAnsi="Arial" w:cs="Arial"/>
                <w:i/>
                <w:iCs/>
                <w:sz w:val="20"/>
                <w:szCs w:val="20"/>
                <w:lang w:val="en-GB"/>
              </w:rPr>
            </w:pPr>
            <w:r w:rsidRPr="00330C4E">
              <w:rPr>
                <w:rFonts w:ascii="Arial" w:hAnsi="Arial" w:cs="Arial"/>
                <w:i/>
                <w:iCs/>
                <w:sz w:val="20"/>
                <w:szCs w:val="20"/>
                <w:lang w:val="en-GB"/>
              </w:rPr>
              <w:t xml:space="preserve">Demonstrate </w:t>
            </w:r>
            <w:r w:rsidRPr="00330C4E">
              <w:rPr>
                <w:rFonts w:ascii="Arial" w:eastAsiaTheme="minorEastAsia" w:hAnsi="Arial" w:cs="Arial"/>
                <w:i/>
                <w:iCs/>
                <w:sz w:val="20"/>
                <w:szCs w:val="20"/>
                <w:lang w:val="en-GB"/>
              </w:rPr>
              <w:t xml:space="preserve">the originality of the solution to the problem posed in the project in relation </w:t>
            </w:r>
            <w:r w:rsidR="5F72AE40" w:rsidRPr="00330C4E">
              <w:rPr>
                <w:rFonts w:ascii="Arial" w:eastAsiaTheme="minorEastAsia" w:hAnsi="Arial" w:cs="Arial"/>
                <w:i/>
                <w:iCs/>
                <w:sz w:val="20"/>
                <w:szCs w:val="20"/>
                <w:lang w:val="en-GB"/>
              </w:rPr>
              <w:t xml:space="preserve">to </w:t>
            </w:r>
            <w:r w:rsidRPr="00330C4E">
              <w:rPr>
                <w:rFonts w:ascii="Arial" w:eastAsiaTheme="minorEastAsia" w:hAnsi="Arial" w:cs="Arial"/>
                <w:i/>
                <w:iCs/>
                <w:sz w:val="20"/>
                <w:szCs w:val="20"/>
                <w:lang w:val="en-GB"/>
              </w:rPr>
              <w:t xml:space="preserve">the latest achievements in the field(s) related to the project. </w:t>
            </w:r>
          </w:p>
        </w:tc>
      </w:tr>
      <w:tr w:rsidR="00C001B3" w:rsidRPr="005609F6" w14:paraId="3BFA0125" w14:textId="77777777" w:rsidTr="17006D42">
        <w:trPr>
          <w:cantSplit/>
          <w:trHeight w:val="300"/>
        </w:trPr>
        <w:tc>
          <w:tcPr>
            <w:tcW w:w="4155" w:type="dxa"/>
            <w:tcBorders>
              <w:top w:val="single" w:sz="4" w:space="0" w:color="auto"/>
              <w:left w:val="nil"/>
              <w:bottom w:val="single" w:sz="4" w:space="0" w:color="auto"/>
              <w:right w:val="nil"/>
            </w:tcBorders>
            <w:vAlign w:val="center"/>
          </w:tcPr>
          <w:p w14:paraId="522CB74F" w14:textId="5F2B2E37" w:rsidR="00C001B3" w:rsidRPr="00330C4E" w:rsidRDefault="00BE1EBC" w:rsidP="00AC492A">
            <w:pPr>
              <w:pStyle w:val="Bezodstpw"/>
              <w:spacing w:after="240" w:line="276" w:lineRule="auto"/>
              <w:jc w:val="both"/>
              <w:rPr>
                <w:rFonts w:ascii="Arial" w:eastAsia="Source Sans Pro" w:hAnsi="Arial" w:cs="Arial"/>
                <w:b/>
                <w:bCs/>
                <w:sz w:val="20"/>
                <w:szCs w:val="20"/>
                <w:lang w:val="en-GB"/>
              </w:rPr>
            </w:pPr>
            <w:r w:rsidRPr="00330C4E">
              <w:rPr>
                <w:rFonts w:ascii="Arial" w:eastAsia="Source Sans Pro" w:hAnsi="Arial" w:cs="Arial"/>
                <w:b/>
                <w:bCs/>
                <w:sz w:val="20"/>
                <w:szCs w:val="20"/>
                <w:lang w:val="en-GB"/>
              </w:rPr>
              <w:t>N</w:t>
            </w:r>
            <w:r w:rsidR="032E4AD3" w:rsidRPr="00330C4E">
              <w:rPr>
                <w:rFonts w:ascii="Arial" w:eastAsia="Source Sans Pro" w:hAnsi="Arial" w:cs="Arial"/>
                <w:b/>
                <w:bCs/>
                <w:sz w:val="20"/>
                <w:szCs w:val="20"/>
                <w:lang w:val="en-GB"/>
              </w:rPr>
              <w:t xml:space="preserve">ovelty of the Project in relation to the doctoral project and research </w:t>
            </w:r>
            <w:r w:rsidRPr="00330C4E">
              <w:rPr>
                <w:rFonts w:ascii="Arial" w:eastAsia="Source Sans Pro" w:hAnsi="Arial" w:cs="Arial"/>
                <w:b/>
                <w:bCs/>
                <w:sz w:val="20"/>
                <w:szCs w:val="20"/>
                <w:lang w:val="en-GB"/>
              </w:rPr>
              <w:t>fellowship</w:t>
            </w:r>
            <w:r w:rsidR="032E4AD3" w:rsidRPr="00330C4E">
              <w:rPr>
                <w:rFonts w:ascii="Arial" w:eastAsia="Source Sans Pro" w:hAnsi="Arial" w:cs="Arial"/>
                <w:b/>
                <w:bCs/>
                <w:sz w:val="20"/>
                <w:szCs w:val="20"/>
                <w:lang w:val="en-GB"/>
              </w:rPr>
              <w:t xml:space="preserve"> </w:t>
            </w:r>
            <w:r w:rsidR="59C05007" w:rsidRPr="00330C4E">
              <w:rPr>
                <w:rFonts w:ascii="Arial" w:eastAsia="Source Sans Pro" w:hAnsi="Arial" w:cs="Arial"/>
                <w:b/>
                <w:bCs/>
                <w:sz w:val="20"/>
                <w:szCs w:val="20"/>
                <w:lang w:val="en-GB"/>
              </w:rPr>
              <w:t xml:space="preserve">of the </w:t>
            </w:r>
            <w:r w:rsidR="00CD16E3">
              <w:rPr>
                <w:rFonts w:ascii="Arial" w:eastAsia="Source Sans Pro" w:hAnsi="Arial" w:cs="Arial"/>
                <w:b/>
                <w:bCs/>
                <w:sz w:val="20"/>
                <w:szCs w:val="20"/>
                <w:lang w:val="en-GB"/>
              </w:rPr>
              <w:t>Principal Investigator</w:t>
            </w:r>
            <w:r w:rsidR="032E4AD3" w:rsidRPr="00330C4E">
              <w:rPr>
                <w:rFonts w:ascii="Arial" w:eastAsia="Source Sans Pro" w:hAnsi="Arial" w:cs="Arial"/>
                <w:b/>
                <w:bCs/>
                <w:sz w:val="20"/>
                <w:szCs w:val="20"/>
                <w:lang w:val="en-GB"/>
              </w:rPr>
              <w:t>.</w:t>
            </w:r>
          </w:p>
        </w:tc>
        <w:tc>
          <w:tcPr>
            <w:tcW w:w="4187" w:type="dxa"/>
            <w:tcBorders>
              <w:top w:val="single" w:sz="4" w:space="0" w:color="auto"/>
              <w:left w:val="nil"/>
              <w:bottom w:val="single" w:sz="4" w:space="0" w:color="auto"/>
              <w:right w:val="nil"/>
            </w:tcBorders>
            <w:vAlign w:val="center"/>
          </w:tcPr>
          <w:p w14:paraId="1881282B" w14:textId="32C78CC2" w:rsidR="00C001B3" w:rsidRPr="00330C4E" w:rsidRDefault="5E5D6D19" w:rsidP="1A0B8D29">
            <w:pPr>
              <w:pStyle w:val="Bezodstpw"/>
              <w:spacing w:after="240" w:line="276" w:lineRule="auto"/>
              <w:rPr>
                <w:rFonts w:ascii="Arial" w:hAnsi="Arial" w:cs="Arial"/>
                <w:i/>
                <w:iCs/>
                <w:sz w:val="20"/>
                <w:szCs w:val="20"/>
                <w:lang w:val="en-GB"/>
              </w:rPr>
            </w:pPr>
            <w:r w:rsidRPr="00330C4E">
              <w:rPr>
                <w:rFonts w:ascii="Arial" w:hAnsi="Arial" w:cs="Arial"/>
                <w:i/>
                <w:iCs/>
                <w:sz w:val="20"/>
                <w:szCs w:val="20"/>
                <w:lang w:val="en-GB"/>
              </w:rPr>
              <w:t>Max.</w:t>
            </w:r>
            <w:r w:rsidR="0ADCA5D7" w:rsidRPr="00330C4E">
              <w:rPr>
                <w:rFonts w:ascii="Arial" w:hAnsi="Arial" w:cs="Arial"/>
                <w:i/>
                <w:iCs/>
                <w:sz w:val="20"/>
                <w:szCs w:val="20"/>
                <w:lang w:val="en-GB"/>
              </w:rPr>
              <w:t xml:space="preserve"> 2000 </w:t>
            </w:r>
            <w:r w:rsidRPr="00330C4E">
              <w:rPr>
                <w:rFonts w:ascii="Arial" w:hAnsi="Arial" w:cs="Arial"/>
                <w:i/>
                <w:iCs/>
                <w:sz w:val="20"/>
                <w:szCs w:val="20"/>
                <w:lang w:val="en-GB"/>
              </w:rPr>
              <w:t>characters</w:t>
            </w:r>
          </w:p>
          <w:p w14:paraId="2DEEC4A0" w14:textId="026F9CAF" w:rsidR="00C001B3" w:rsidRPr="00330C4E" w:rsidRDefault="46ADFFE9" w:rsidP="17006D42">
            <w:pPr>
              <w:pStyle w:val="Bezodstpw"/>
              <w:spacing w:after="240" w:line="276" w:lineRule="auto"/>
              <w:jc w:val="both"/>
              <w:rPr>
                <w:rFonts w:ascii="Arial" w:hAnsi="Arial" w:cs="Arial"/>
                <w:i/>
                <w:iCs/>
                <w:sz w:val="20"/>
                <w:szCs w:val="20"/>
                <w:lang w:val="en-GB"/>
              </w:rPr>
            </w:pPr>
            <w:r w:rsidRPr="00330C4E">
              <w:rPr>
                <w:rFonts w:ascii="Arial" w:hAnsi="Arial" w:cs="Arial"/>
                <w:i/>
                <w:iCs/>
                <w:sz w:val="20"/>
                <w:szCs w:val="20"/>
                <w:lang w:val="en-GB"/>
              </w:rPr>
              <w:t xml:space="preserve">Please describe </w:t>
            </w:r>
            <w:r w:rsidR="10A3C105" w:rsidRPr="00330C4E">
              <w:rPr>
                <w:rFonts w:ascii="Arial" w:hAnsi="Arial" w:cs="Arial"/>
                <w:i/>
                <w:iCs/>
                <w:sz w:val="20"/>
                <w:szCs w:val="20"/>
                <w:lang w:val="en-GB"/>
              </w:rPr>
              <w:t xml:space="preserve">how the Project </w:t>
            </w:r>
            <w:r w:rsidR="67B58E66" w:rsidRPr="00330C4E">
              <w:rPr>
                <w:rFonts w:ascii="Arial" w:hAnsi="Arial" w:cs="Arial"/>
                <w:i/>
                <w:iCs/>
                <w:sz w:val="20"/>
                <w:szCs w:val="20"/>
                <w:lang w:val="en-GB"/>
              </w:rPr>
              <w:t xml:space="preserve">is innovative in relation to </w:t>
            </w:r>
            <w:r w:rsidR="67B58E66" w:rsidRPr="00330C4E">
              <w:rPr>
                <w:rFonts w:ascii="Arial" w:eastAsiaTheme="minorEastAsia" w:hAnsi="Arial" w:cs="Arial"/>
                <w:i/>
                <w:iCs/>
                <w:sz w:val="20"/>
                <w:szCs w:val="20"/>
                <w:lang w:val="en-GB"/>
              </w:rPr>
              <w:t xml:space="preserve">the doctoral project and research </w:t>
            </w:r>
            <w:r w:rsidR="00BE1EBC" w:rsidRPr="00330C4E">
              <w:rPr>
                <w:rFonts w:ascii="Arial" w:eastAsiaTheme="minorEastAsia" w:hAnsi="Arial" w:cs="Arial"/>
                <w:i/>
                <w:iCs/>
                <w:sz w:val="20"/>
                <w:szCs w:val="20"/>
                <w:lang w:val="en-GB"/>
              </w:rPr>
              <w:t>fellowship</w:t>
            </w:r>
            <w:r w:rsidR="67B58E66" w:rsidRPr="00330C4E">
              <w:rPr>
                <w:rFonts w:ascii="Arial" w:eastAsiaTheme="minorEastAsia" w:hAnsi="Arial" w:cs="Arial"/>
                <w:i/>
                <w:iCs/>
                <w:sz w:val="20"/>
                <w:szCs w:val="20"/>
                <w:lang w:val="en-GB"/>
              </w:rPr>
              <w:t xml:space="preserve"> </w:t>
            </w:r>
            <w:r w:rsidR="202E9471" w:rsidRPr="00330C4E">
              <w:rPr>
                <w:rFonts w:ascii="Arial" w:eastAsiaTheme="minorEastAsia" w:hAnsi="Arial" w:cs="Arial"/>
                <w:i/>
                <w:iCs/>
                <w:sz w:val="20"/>
                <w:szCs w:val="20"/>
                <w:lang w:val="en-GB"/>
              </w:rPr>
              <w:t>of the</w:t>
            </w:r>
            <w:r w:rsidR="67B58E66" w:rsidRPr="00330C4E">
              <w:rPr>
                <w:rFonts w:ascii="Arial" w:eastAsiaTheme="minorEastAsia" w:hAnsi="Arial" w:cs="Arial"/>
                <w:i/>
                <w:iCs/>
                <w:sz w:val="20"/>
                <w:szCs w:val="20"/>
                <w:lang w:val="en-GB"/>
              </w:rPr>
              <w:t xml:space="preserve"> </w:t>
            </w:r>
            <w:r w:rsidR="00CD16E3">
              <w:rPr>
                <w:rFonts w:ascii="Arial" w:eastAsiaTheme="minorEastAsia" w:hAnsi="Arial" w:cs="Arial"/>
                <w:i/>
                <w:iCs/>
                <w:sz w:val="20"/>
                <w:szCs w:val="20"/>
                <w:lang w:val="en-GB"/>
              </w:rPr>
              <w:t>Principal Investigator</w:t>
            </w:r>
            <w:r w:rsidR="232A7019" w:rsidRPr="00330C4E">
              <w:rPr>
                <w:rFonts w:ascii="Arial" w:hAnsi="Arial" w:cs="Arial"/>
                <w:i/>
                <w:iCs/>
                <w:sz w:val="20"/>
                <w:szCs w:val="20"/>
                <w:lang w:val="en-GB"/>
              </w:rPr>
              <w:t xml:space="preserve">.  </w:t>
            </w:r>
          </w:p>
        </w:tc>
      </w:tr>
      <w:tr w:rsidR="00AC492A" w:rsidRPr="005609F6" w14:paraId="7DBE7E03" w14:textId="77777777" w:rsidTr="17006D42">
        <w:trPr>
          <w:cantSplit/>
          <w:trHeight w:val="300"/>
        </w:trPr>
        <w:tc>
          <w:tcPr>
            <w:tcW w:w="4155" w:type="dxa"/>
            <w:tcBorders>
              <w:top w:val="single" w:sz="4" w:space="0" w:color="auto"/>
              <w:left w:val="nil"/>
              <w:bottom w:val="single" w:sz="4" w:space="0" w:color="auto"/>
              <w:right w:val="nil"/>
            </w:tcBorders>
            <w:vAlign w:val="center"/>
          </w:tcPr>
          <w:p w14:paraId="0B3EDCF8" w14:textId="77777777" w:rsidR="00F97BF4" w:rsidRPr="00C8014A" w:rsidRDefault="00F97BF4" w:rsidP="00F97BF4">
            <w:pPr>
              <w:textAlignment w:val="baseline"/>
              <w:rPr>
                <w:rFonts w:ascii="Arial" w:hAnsi="Arial" w:cs="Arial"/>
              </w:rPr>
            </w:pPr>
            <w:r w:rsidRPr="00C8014A">
              <w:rPr>
                <w:rFonts w:ascii="Arial" w:hAnsi="Arial" w:cs="Arial"/>
                <w:b/>
                <w:bCs/>
                <w:sz w:val="20"/>
                <w:szCs w:val="20"/>
                <w:lang w:val="en-GB"/>
              </w:rPr>
              <w:t xml:space="preserve">Diagrams, drawings, graphics, structural designs, tables, illustrations, etc. </w:t>
            </w:r>
            <w:r w:rsidRPr="00C8014A">
              <w:rPr>
                <w:rFonts w:ascii="Arial" w:hAnsi="Arial" w:cs="Arial"/>
                <w:b/>
                <w:bCs/>
                <w:sz w:val="20"/>
                <w:szCs w:val="20"/>
              </w:rPr>
              <w:t>(optional</w:t>
            </w:r>
            <w:r w:rsidRPr="00C8014A">
              <w:rPr>
                <w:rFonts w:ascii="Arial" w:hAnsi="Arial" w:cs="Arial"/>
                <w:b/>
                <w:bCs/>
                <w:color w:val="881798"/>
                <w:sz w:val="20"/>
                <w:szCs w:val="20"/>
              </w:rPr>
              <w:t xml:space="preserve">) </w:t>
            </w:r>
          </w:p>
          <w:p w14:paraId="62968FC3" w14:textId="77777777" w:rsidR="00AC492A" w:rsidRPr="00AC492A" w:rsidRDefault="00AC492A" w:rsidP="00AC492A">
            <w:pPr>
              <w:pStyle w:val="Bezodstpw"/>
              <w:spacing w:after="240" w:line="276" w:lineRule="auto"/>
              <w:jc w:val="both"/>
              <w:rPr>
                <w:rFonts w:ascii="Arial" w:eastAsia="Source Sans Pro" w:hAnsi="Arial" w:cs="Arial"/>
                <w:b/>
                <w:bCs/>
                <w:sz w:val="20"/>
                <w:szCs w:val="20"/>
              </w:rPr>
            </w:pPr>
          </w:p>
        </w:tc>
        <w:tc>
          <w:tcPr>
            <w:tcW w:w="4187" w:type="dxa"/>
            <w:tcBorders>
              <w:top w:val="single" w:sz="4" w:space="0" w:color="auto"/>
              <w:left w:val="nil"/>
              <w:bottom w:val="single" w:sz="4" w:space="0" w:color="auto"/>
              <w:right w:val="nil"/>
            </w:tcBorders>
            <w:vAlign w:val="center"/>
          </w:tcPr>
          <w:p w14:paraId="4516260C" w14:textId="67FC05AF" w:rsidR="00AC492A" w:rsidRPr="00330C4E" w:rsidRDefault="007C3263" w:rsidP="005C4CFD">
            <w:pPr>
              <w:jc w:val="both"/>
              <w:textAlignment w:val="baseline"/>
              <w:rPr>
                <w:lang w:val="en-GB"/>
              </w:rPr>
            </w:pPr>
            <w:r w:rsidRPr="00330C4E">
              <w:rPr>
                <w:rFonts w:ascii="Arial" w:hAnsi="Arial" w:cs="Arial"/>
                <w:i/>
                <w:iCs/>
                <w:sz w:val="20"/>
                <w:szCs w:val="20"/>
                <w:lang w:val="en-GB"/>
              </w:rPr>
              <w:t xml:space="preserve">It is possible to attach a file (in .pdf format) containing diagrams, drawings, graphics, structural </w:t>
            </w:r>
            <w:r w:rsidR="00BE1EBC" w:rsidRPr="00330C4E">
              <w:rPr>
                <w:rFonts w:ascii="Arial" w:hAnsi="Arial" w:cs="Arial"/>
                <w:i/>
                <w:iCs/>
                <w:sz w:val="20"/>
                <w:szCs w:val="20"/>
                <w:lang w:val="en-GB"/>
              </w:rPr>
              <w:t>design</w:t>
            </w:r>
            <w:r w:rsidRPr="00330C4E">
              <w:rPr>
                <w:rFonts w:ascii="Arial" w:hAnsi="Arial" w:cs="Arial"/>
                <w:i/>
                <w:iCs/>
                <w:sz w:val="20"/>
                <w:szCs w:val="20"/>
                <w:lang w:val="en-GB"/>
              </w:rPr>
              <w:t>s, tables, illustrations, etc. supplementing the information provided in the fields above.  </w:t>
            </w:r>
          </w:p>
        </w:tc>
      </w:tr>
    </w:tbl>
    <w:p w14:paraId="065888C3" w14:textId="77777777" w:rsidR="002B21A1" w:rsidRPr="00330C4E" w:rsidRDefault="002B21A1" w:rsidP="121341C1">
      <w:pPr>
        <w:rPr>
          <w:rFonts w:ascii="Arial" w:hAnsi="Arial" w:cs="Arial"/>
          <w:lang w:val="en-GB"/>
        </w:rPr>
      </w:pPr>
    </w:p>
    <w:p w14:paraId="020AFD7D" w14:textId="2345DD5D" w:rsidR="00B57F3E" w:rsidRPr="00BD55D7" w:rsidRDefault="3D650B80" w:rsidP="1B5F544E">
      <w:pPr>
        <w:pStyle w:val="Akapitzlist"/>
        <w:rPr>
          <w:rFonts w:ascii="Arial" w:eastAsia="Arial" w:hAnsi="Arial"/>
          <w:b/>
          <w:bCs/>
          <w:sz w:val="20"/>
          <w:szCs w:val="20"/>
        </w:rPr>
      </w:pPr>
      <w:r w:rsidRPr="1B5F544E">
        <w:rPr>
          <w:rFonts w:ascii="Arial" w:eastAsia="Arial" w:hAnsi="Arial" w:cs="Arial"/>
          <w:b/>
          <w:bCs/>
          <w:sz w:val="20"/>
          <w:szCs w:val="20"/>
        </w:rPr>
        <w:t xml:space="preserve">2/4 </w:t>
      </w:r>
      <w:r w:rsidR="17FD1E8D" w:rsidRPr="1B5F544E">
        <w:rPr>
          <w:rFonts w:ascii="Arial" w:eastAsia="Arial" w:hAnsi="Arial" w:cs="Arial"/>
          <w:b/>
          <w:bCs/>
          <w:sz w:val="20"/>
          <w:szCs w:val="20"/>
        </w:rPr>
        <w:t xml:space="preserve">Competitive advantage of </w:t>
      </w:r>
      <w:r w:rsidR="0578B764" w:rsidRPr="1B5F544E">
        <w:rPr>
          <w:rFonts w:ascii="Arial" w:eastAsia="Arial" w:hAnsi="Arial" w:cs="Arial"/>
          <w:b/>
          <w:bCs/>
          <w:sz w:val="20"/>
          <w:szCs w:val="20"/>
        </w:rPr>
        <w:t xml:space="preserve">the Project </w:t>
      </w:r>
    </w:p>
    <w:p w14:paraId="12F8BD82" w14:textId="75092F11" w:rsidR="13ED03A6" w:rsidRPr="00010EAE" w:rsidRDefault="13ED03A6" w:rsidP="121341C1">
      <w:pPr>
        <w:rPr>
          <w:rFonts w:ascii="Arial" w:eastAsia="Arial" w:hAnsi="Arial" w:cs="Arial"/>
          <w:b/>
          <w:bCs/>
          <w:sz w:val="20"/>
          <w:szCs w:val="20"/>
        </w:rPr>
      </w:pPr>
    </w:p>
    <w:tbl>
      <w:tblPr>
        <w:tblStyle w:val="Zwykatabela2"/>
        <w:tblW w:w="8346" w:type="dxa"/>
        <w:tblInd w:w="720" w:type="dxa"/>
        <w:tblLayout w:type="fixed"/>
        <w:tblLook w:val="06A0" w:firstRow="1" w:lastRow="0" w:firstColumn="1" w:lastColumn="0" w:noHBand="1" w:noVBand="1"/>
      </w:tblPr>
      <w:tblGrid>
        <w:gridCol w:w="4156"/>
        <w:gridCol w:w="4190"/>
      </w:tblGrid>
      <w:tr w:rsidR="13ED03A6" w:rsidRPr="005609F6" w14:paraId="60DAAD75" w14:textId="77777777" w:rsidTr="00B810E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56" w:type="dxa"/>
            <w:tcBorders>
              <w:bottom w:val="none" w:sz="0" w:space="0" w:color="auto"/>
            </w:tcBorders>
          </w:tcPr>
          <w:p w14:paraId="2E5AB9D7" w14:textId="20A99170" w:rsidR="279BBB33" w:rsidRPr="00330C4E" w:rsidRDefault="00BE1EBC" w:rsidP="13ED03A6">
            <w:pPr>
              <w:pStyle w:val="Bezodstpw"/>
              <w:spacing w:line="276" w:lineRule="auto"/>
              <w:rPr>
                <w:rFonts w:ascii="Arial" w:eastAsia="Arial" w:hAnsi="Arial" w:cs="Arial"/>
                <w:color w:val="000000" w:themeColor="text1"/>
                <w:sz w:val="20"/>
                <w:szCs w:val="20"/>
                <w:lang w:val="en-GB"/>
              </w:rPr>
            </w:pPr>
            <w:r w:rsidRPr="00330C4E">
              <w:rPr>
                <w:rFonts w:ascii="Arial" w:eastAsia="Arial" w:hAnsi="Arial" w:cs="Arial"/>
                <w:color w:val="000000" w:themeColor="text1"/>
                <w:sz w:val="20"/>
                <w:szCs w:val="20"/>
                <w:lang w:val="en-GB"/>
              </w:rPr>
              <w:t>A</w:t>
            </w:r>
            <w:r w:rsidR="49BE025C" w:rsidRPr="00330C4E">
              <w:rPr>
                <w:rFonts w:ascii="Arial" w:eastAsia="Arial" w:hAnsi="Arial" w:cs="Arial"/>
                <w:color w:val="000000" w:themeColor="text1"/>
                <w:sz w:val="20"/>
                <w:szCs w:val="20"/>
                <w:lang w:val="en-GB"/>
              </w:rPr>
              <w:t xml:space="preserve">dvantage of the proposed work in the Project over other scientific research conducted in the field of </w:t>
            </w:r>
            <w:r w:rsidR="0CA9FBFD" w:rsidRPr="00330C4E">
              <w:rPr>
                <w:rFonts w:ascii="Arial" w:eastAsia="Arial" w:hAnsi="Arial" w:cs="Arial"/>
                <w:color w:val="000000" w:themeColor="text1"/>
                <w:sz w:val="20"/>
                <w:szCs w:val="20"/>
                <w:lang w:val="en-GB"/>
              </w:rPr>
              <w:t>the Project</w:t>
            </w:r>
          </w:p>
          <w:p w14:paraId="4D267E66" w14:textId="64E1AEBB" w:rsidR="13ED03A6" w:rsidRPr="00330C4E" w:rsidRDefault="13ED03A6" w:rsidP="00BD55D7">
            <w:pPr>
              <w:pStyle w:val="Akapitzlist"/>
              <w:rPr>
                <w:rFonts w:ascii="Arial" w:eastAsia="Arial" w:hAnsi="Arial"/>
                <w:sz w:val="20"/>
                <w:lang w:val="en-GB"/>
              </w:rPr>
            </w:pPr>
          </w:p>
        </w:tc>
        <w:tc>
          <w:tcPr>
            <w:tcW w:w="4190" w:type="dxa"/>
            <w:tcBorders>
              <w:bottom w:val="none" w:sz="0" w:space="0" w:color="auto"/>
            </w:tcBorders>
          </w:tcPr>
          <w:p w14:paraId="0CFE5366" w14:textId="65898DA9" w:rsidR="279BBB33" w:rsidRPr="00330C4E" w:rsidRDefault="49BE025C" w:rsidP="121341C1">
            <w:pPr>
              <w:pStyle w:val="Bezodstpw"/>
              <w:spacing w:after="240" w:line="276"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i/>
                <w:iCs/>
                <w:sz w:val="20"/>
                <w:szCs w:val="20"/>
                <w:lang w:val="en-GB"/>
              </w:rPr>
            </w:pPr>
            <w:r w:rsidRPr="00330C4E">
              <w:rPr>
                <w:rFonts w:ascii="Arial" w:eastAsia="Arial" w:hAnsi="Arial" w:cs="Arial"/>
                <w:b w:val="0"/>
                <w:bCs w:val="0"/>
                <w:i/>
                <w:iCs/>
                <w:sz w:val="20"/>
                <w:szCs w:val="20"/>
                <w:lang w:val="en-GB"/>
              </w:rPr>
              <w:t>Max. 3000 characters</w:t>
            </w:r>
          </w:p>
          <w:p w14:paraId="2FF74D65" w14:textId="7C8D3146" w:rsidR="279BBB33" w:rsidRPr="00330C4E" w:rsidRDefault="49BE025C" w:rsidP="00BD55D7">
            <w:pPr>
              <w:pStyle w:val="Bezodstpw"/>
              <w:spacing w:after="240" w:line="276" w:lineRule="auto"/>
              <w:cnfStyle w:val="100000000000" w:firstRow="1" w:lastRow="0" w:firstColumn="0" w:lastColumn="0" w:oddVBand="0" w:evenVBand="0" w:oddHBand="0" w:evenHBand="0" w:firstRowFirstColumn="0" w:firstRowLastColumn="0" w:lastRowFirstColumn="0" w:lastRowLastColumn="0"/>
              <w:rPr>
                <w:rFonts w:ascii="Arial" w:eastAsia="Arial" w:hAnsi="Arial"/>
                <w:i/>
                <w:iCs/>
                <w:color w:val="000000" w:themeColor="text1"/>
                <w:sz w:val="18"/>
                <w:szCs w:val="18"/>
                <w:lang w:val="en-GB"/>
              </w:rPr>
            </w:pPr>
            <w:r w:rsidRPr="00330C4E">
              <w:rPr>
                <w:rFonts w:ascii="Arial" w:eastAsia="Arial" w:hAnsi="Arial" w:cs="Arial"/>
                <w:b w:val="0"/>
                <w:bCs w:val="0"/>
                <w:i/>
                <w:iCs/>
                <w:sz w:val="20"/>
                <w:szCs w:val="20"/>
                <w:lang w:val="en-GB"/>
              </w:rPr>
              <w:t xml:space="preserve">Describe the chances of achieving a breakthrough in the area covered by the Project and whether and to what extent the proposed work will contribute to </w:t>
            </w:r>
            <w:r w:rsidR="5DA3F65F" w:rsidRPr="00330C4E">
              <w:rPr>
                <w:rFonts w:ascii="Arial" w:eastAsia="Arial" w:hAnsi="Arial" w:cs="Arial"/>
                <w:b w:val="0"/>
                <w:bCs w:val="0"/>
                <w:i/>
                <w:iCs/>
                <w:sz w:val="20"/>
                <w:szCs w:val="20"/>
                <w:lang w:val="en-GB"/>
              </w:rPr>
              <w:t xml:space="preserve">the development of solutions that are competitive with other research conducted in the subject area </w:t>
            </w:r>
            <w:r w:rsidR="0578B764" w:rsidRPr="00330C4E">
              <w:rPr>
                <w:rFonts w:ascii="Arial" w:eastAsia="Arial" w:hAnsi="Arial" w:cs="Arial"/>
                <w:b w:val="0"/>
                <w:bCs w:val="0"/>
                <w:i/>
                <w:iCs/>
                <w:sz w:val="20"/>
                <w:szCs w:val="20"/>
                <w:lang w:val="en-GB"/>
              </w:rPr>
              <w:t>of the Project</w:t>
            </w:r>
            <w:r w:rsidR="5DA3F65F" w:rsidRPr="00330C4E">
              <w:rPr>
                <w:rFonts w:ascii="Arial" w:eastAsia="Arial" w:hAnsi="Arial" w:cs="Arial"/>
                <w:b w:val="0"/>
                <w:bCs w:val="0"/>
                <w:i/>
                <w:iCs/>
                <w:sz w:val="20"/>
                <w:szCs w:val="20"/>
                <w:lang w:val="en-GB"/>
              </w:rPr>
              <w:t>.</w:t>
            </w:r>
          </w:p>
        </w:tc>
      </w:tr>
    </w:tbl>
    <w:p w14:paraId="1A350E3E" w14:textId="1D4CAF8D" w:rsidR="13ED03A6" w:rsidRPr="00330C4E" w:rsidRDefault="13ED03A6" w:rsidP="00BD55D7">
      <w:pPr>
        <w:pStyle w:val="Akapitzlist"/>
        <w:rPr>
          <w:rFonts w:ascii="Arial" w:eastAsia="Arial" w:hAnsi="Arial"/>
          <w:b/>
          <w:sz w:val="20"/>
          <w:lang w:val="en-GB"/>
        </w:rPr>
      </w:pPr>
    </w:p>
    <w:p w14:paraId="6576B190" w14:textId="1FDB1754" w:rsidR="7333B2A5" w:rsidRPr="00330C4E" w:rsidRDefault="1E16D4F1" w:rsidP="00BD55D7">
      <w:pPr>
        <w:pStyle w:val="Akapitzlist"/>
        <w:rPr>
          <w:rFonts w:ascii="Arial" w:eastAsia="Arial" w:hAnsi="Arial" w:cs="Arial"/>
          <w:b/>
          <w:bCs/>
          <w:sz w:val="20"/>
          <w:szCs w:val="20"/>
          <w:lang w:val="en-GB"/>
        </w:rPr>
      </w:pPr>
      <w:r w:rsidRPr="00330C4E">
        <w:rPr>
          <w:rFonts w:ascii="Arial" w:eastAsia="Arial" w:hAnsi="Arial" w:cs="Arial"/>
          <w:b/>
          <w:bCs/>
          <w:sz w:val="20"/>
          <w:szCs w:val="20"/>
          <w:lang w:val="en-GB"/>
        </w:rPr>
        <w:t xml:space="preserve">3/4 </w:t>
      </w:r>
      <w:r w:rsidR="00C8014A" w:rsidRPr="00C8014A">
        <w:rPr>
          <w:rFonts w:ascii="Arial" w:eastAsia="Arial" w:hAnsi="Arial" w:cs="Arial"/>
          <w:b/>
          <w:bCs/>
          <w:sz w:val="20"/>
          <w:szCs w:val="20"/>
          <w:lang w:val="en-GB"/>
        </w:rPr>
        <w:t>Project results management plan</w:t>
      </w:r>
    </w:p>
    <w:p w14:paraId="235FF669" w14:textId="11A218B0" w:rsidR="13ED03A6" w:rsidRPr="00330C4E" w:rsidRDefault="13ED03A6" w:rsidP="00BD55D7">
      <w:pPr>
        <w:pStyle w:val="Akapitzlist"/>
        <w:rPr>
          <w:rFonts w:ascii="Arial" w:eastAsia="Arial" w:hAnsi="Arial"/>
          <w:b/>
          <w:sz w:val="20"/>
          <w:lang w:val="en-GB"/>
        </w:rPr>
      </w:pPr>
    </w:p>
    <w:tbl>
      <w:tblPr>
        <w:tblStyle w:val="Tabela-Siatka"/>
        <w:tblW w:w="0" w:type="auto"/>
        <w:tblInd w:w="720" w:type="dxa"/>
        <w:tblBorders>
          <w:left w:val="none" w:sz="0" w:space="0" w:color="auto"/>
          <w:right w:val="none" w:sz="0" w:space="0" w:color="auto"/>
          <w:insideV w:val="none" w:sz="0" w:space="0" w:color="auto"/>
        </w:tblBorders>
        <w:tblLayout w:type="fixed"/>
        <w:tblLook w:val="06A0" w:firstRow="1" w:lastRow="0" w:firstColumn="1" w:lastColumn="0" w:noHBand="1" w:noVBand="1"/>
      </w:tblPr>
      <w:tblGrid>
        <w:gridCol w:w="4170"/>
        <w:gridCol w:w="4170"/>
      </w:tblGrid>
      <w:tr w:rsidR="13ED03A6" w:rsidRPr="005609F6" w14:paraId="070A0262" w14:textId="77777777" w:rsidTr="1A0B8D29">
        <w:trPr>
          <w:trHeight w:val="300"/>
        </w:trPr>
        <w:tc>
          <w:tcPr>
            <w:tcW w:w="4170" w:type="dxa"/>
          </w:tcPr>
          <w:p w14:paraId="7A3E1AB4" w14:textId="358711CF" w:rsidR="31AC02A4" w:rsidRPr="00330C4E" w:rsidRDefault="146359C4" w:rsidP="007C3263">
            <w:pPr>
              <w:pStyle w:val="Akapitzlist"/>
              <w:ind w:left="0"/>
              <w:jc w:val="both"/>
              <w:rPr>
                <w:rFonts w:ascii="Arial" w:eastAsia="Arial" w:hAnsi="Arial" w:cs="Arial"/>
                <w:b/>
                <w:bCs/>
                <w:sz w:val="20"/>
                <w:szCs w:val="20"/>
                <w:lang w:val="en-GB"/>
              </w:rPr>
            </w:pPr>
            <w:r w:rsidRPr="00330C4E">
              <w:rPr>
                <w:rFonts w:ascii="Arial" w:eastAsia="Arial" w:hAnsi="Arial" w:cs="Arial"/>
                <w:b/>
                <w:bCs/>
                <w:sz w:val="20"/>
                <w:szCs w:val="20"/>
                <w:lang w:val="en-GB"/>
              </w:rPr>
              <w:t xml:space="preserve">Research area </w:t>
            </w:r>
            <w:r w:rsidR="00B83DDC" w:rsidRPr="00330C4E">
              <w:rPr>
                <w:rFonts w:ascii="Arial" w:eastAsia="Arial" w:hAnsi="Arial" w:cs="Arial"/>
                <w:b/>
                <w:bCs/>
                <w:sz w:val="20"/>
                <w:szCs w:val="20"/>
                <w:lang w:val="en-GB"/>
              </w:rPr>
              <w:t xml:space="preserve">that </w:t>
            </w:r>
            <w:r w:rsidR="000C40B0" w:rsidRPr="00330C4E">
              <w:rPr>
                <w:rFonts w:ascii="Arial" w:eastAsia="Arial" w:hAnsi="Arial" w:cs="Arial"/>
                <w:b/>
                <w:bCs/>
                <w:sz w:val="20"/>
                <w:szCs w:val="20"/>
                <w:lang w:val="en-GB"/>
              </w:rPr>
              <w:t xml:space="preserve">may </w:t>
            </w:r>
            <w:r w:rsidRPr="00330C4E">
              <w:rPr>
                <w:rFonts w:ascii="Arial" w:eastAsia="Arial" w:hAnsi="Arial" w:cs="Arial"/>
                <w:b/>
                <w:bCs/>
                <w:sz w:val="20"/>
                <w:szCs w:val="20"/>
                <w:lang w:val="en-GB"/>
              </w:rPr>
              <w:t>lead to the creation of intellectual property</w:t>
            </w:r>
          </w:p>
        </w:tc>
        <w:tc>
          <w:tcPr>
            <w:tcW w:w="4170" w:type="dxa"/>
          </w:tcPr>
          <w:p w14:paraId="3A6F1DE5" w14:textId="22B2E724" w:rsidR="31AC02A4" w:rsidRPr="00330C4E" w:rsidRDefault="146359C4" w:rsidP="007C3263">
            <w:pPr>
              <w:pStyle w:val="Bezodstpw"/>
              <w:spacing w:after="240" w:line="276" w:lineRule="auto"/>
              <w:jc w:val="both"/>
              <w:rPr>
                <w:rFonts w:ascii="Arial" w:eastAsia="Arial" w:hAnsi="Arial" w:cs="Arial"/>
                <w:i/>
                <w:iCs/>
                <w:color w:val="000000" w:themeColor="text1"/>
                <w:sz w:val="20"/>
                <w:szCs w:val="20"/>
                <w:lang w:val="en-GB"/>
              </w:rPr>
            </w:pPr>
            <w:r w:rsidRPr="00330C4E">
              <w:rPr>
                <w:rFonts w:ascii="Arial" w:eastAsia="Arial" w:hAnsi="Arial" w:cs="Arial"/>
                <w:i/>
                <w:iCs/>
                <w:color w:val="000000" w:themeColor="text1"/>
                <w:sz w:val="20"/>
                <w:szCs w:val="20"/>
                <w:lang w:val="en-GB"/>
              </w:rPr>
              <w:t>Max. 2000 characters</w:t>
            </w:r>
          </w:p>
          <w:p w14:paraId="6C5225EE" w14:textId="429D75C9" w:rsidR="31AC02A4" w:rsidRPr="00330C4E" w:rsidRDefault="146359C4" w:rsidP="007C3263">
            <w:pPr>
              <w:pStyle w:val="Bezodstpw"/>
              <w:spacing w:after="240" w:line="276" w:lineRule="auto"/>
              <w:jc w:val="both"/>
              <w:rPr>
                <w:rFonts w:ascii="Arial" w:eastAsia="Arial" w:hAnsi="Arial" w:cs="Arial"/>
                <w:i/>
                <w:iCs/>
                <w:sz w:val="20"/>
                <w:szCs w:val="20"/>
                <w:lang w:val="en-GB"/>
              </w:rPr>
            </w:pPr>
            <w:r w:rsidRPr="00330C4E">
              <w:rPr>
                <w:rFonts w:ascii="Arial" w:eastAsia="Arial" w:hAnsi="Arial" w:cs="Arial"/>
                <w:i/>
                <w:iCs/>
                <w:sz w:val="20"/>
                <w:szCs w:val="20"/>
                <w:lang w:val="en-GB"/>
              </w:rPr>
              <w:t xml:space="preserve">Specify the research area </w:t>
            </w:r>
            <w:r w:rsidR="00B83DDC" w:rsidRPr="00330C4E">
              <w:rPr>
                <w:rFonts w:ascii="Arial" w:eastAsia="Arial" w:hAnsi="Arial" w:cs="Arial"/>
                <w:i/>
                <w:iCs/>
                <w:sz w:val="20"/>
                <w:szCs w:val="20"/>
                <w:lang w:val="en-GB"/>
              </w:rPr>
              <w:t xml:space="preserve">that may </w:t>
            </w:r>
            <w:r w:rsidRPr="00330C4E">
              <w:rPr>
                <w:rFonts w:ascii="Arial" w:eastAsia="Arial" w:hAnsi="Arial" w:cs="Arial"/>
                <w:i/>
                <w:iCs/>
                <w:sz w:val="20"/>
                <w:szCs w:val="20"/>
                <w:lang w:val="en-GB"/>
              </w:rPr>
              <w:t>lead to the creation of intellectual property with potential implementation value.</w:t>
            </w:r>
          </w:p>
        </w:tc>
      </w:tr>
      <w:tr w:rsidR="13ED03A6" w:rsidRPr="005609F6" w14:paraId="0EAA6CFD" w14:textId="77777777" w:rsidTr="1A0B8D29">
        <w:trPr>
          <w:trHeight w:val="300"/>
        </w:trPr>
        <w:tc>
          <w:tcPr>
            <w:tcW w:w="4170" w:type="dxa"/>
          </w:tcPr>
          <w:p w14:paraId="5E865D22" w14:textId="22828772" w:rsidR="31AC02A4" w:rsidRPr="00330C4E" w:rsidRDefault="146359C4" w:rsidP="007C3263">
            <w:pPr>
              <w:pStyle w:val="Akapitzlist"/>
              <w:ind w:left="0"/>
              <w:jc w:val="both"/>
              <w:rPr>
                <w:rFonts w:ascii="Arial" w:eastAsia="Arial" w:hAnsi="Arial" w:cs="Arial"/>
                <w:b/>
                <w:bCs/>
                <w:sz w:val="20"/>
                <w:szCs w:val="20"/>
                <w:lang w:val="en-GB"/>
              </w:rPr>
            </w:pPr>
            <w:r w:rsidRPr="00330C4E">
              <w:rPr>
                <w:rFonts w:ascii="Arial" w:eastAsia="Arial" w:hAnsi="Arial" w:cs="Arial"/>
                <w:b/>
                <w:bCs/>
                <w:sz w:val="20"/>
                <w:szCs w:val="20"/>
                <w:lang w:val="en-GB"/>
              </w:rPr>
              <w:t xml:space="preserve">Significance of the proposed solution in relation to economic </w:t>
            </w:r>
            <w:r w:rsidR="00B83DDC" w:rsidRPr="00330C4E">
              <w:rPr>
                <w:rFonts w:ascii="Arial" w:eastAsia="Arial" w:hAnsi="Arial" w:cs="Arial"/>
                <w:b/>
                <w:bCs/>
                <w:sz w:val="20"/>
                <w:szCs w:val="20"/>
                <w:lang w:val="en-GB"/>
              </w:rPr>
              <w:t xml:space="preserve">or </w:t>
            </w:r>
            <w:r w:rsidRPr="00330C4E">
              <w:rPr>
                <w:rFonts w:ascii="Arial" w:eastAsia="Arial" w:hAnsi="Arial" w:cs="Arial"/>
                <w:b/>
                <w:bCs/>
                <w:sz w:val="20"/>
                <w:szCs w:val="20"/>
                <w:lang w:val="en-GB"/>
              </w:rPr>
              <w:t>socio-economic problems</w:t>
            </w:r>
          </w:p>
        </w:tc>
        <w:tc>
          <w:tcPr>
            <w:tcW w:w="4170" w:type="dxa"/>
          </w:tcPr>
          <w:p w14:paraId="5AA246DE" w14:textId="64920A96" w:rsidR="31AC02A4" w:rsidRPr="00330C4E" w:rsidRDefault="146359C4" w:rsidP="007C3263">
            <w:pPr>
              <w:pStyle w:val="Bezodstpw"/>
              <w:spacing w:after="240" w:line="276" w:lineRule="auto"/>
              <w:jc w:val="both"/>
              <w:rPr>
                <w:rFonts w:ascii="Arial" w:eastAsia="Arial" w:hAnsi="Arial"/>
                <w:i/>
                <w:color w:val="000000" w:themeColor="text1"/>
                <w:sz w:val="20"/>
                <w:szCs w:val="20"/>
                <w:lang w:val="en-GB"/>
              </w:rPr>
            </w:pPr>
            <w:r w:rsidRPr="00330C4E">
              <w:rPr>
                <w:rFonts w:ascii="Arial" w:eastAsia="Arial" w:hAnsi="Arial"/>
                <w:i/>
                <w:color w:val="000000" w:themeColor="text1"/>
                <w:sz w:val="20"/>
                <w:szCs w:val="20"/>
                <w:lang w:val="en-GB"/>
              </w:rPr>
              <w:t>Max.</w:t>
            </w:r>
            <w:r w:rsidRPr="00330C4E">
              <w:rPr>
                <w:rFonts w:ascii="Arial" w:eastAsia="Arial" w:hAnsi="Arial" w:cs="Arial"/>
                <w:i/>
                <w:iCs/>
                <w:color w:val="000000" w:themeColor="text1"/>
                <w:sz w:val="20"/>
                <w:szCs w:val="20"/>
                <w:lang w:val="en-GB"/>
              </w:rPr>
              <w:t xml:space="preserve"> 2000 </w:t>
            </w:r>
            <w:r w:rsidRPr="00330C4E">
              <w:rPr>
                <w:rFonts w:ascii="Arial" w:eastAsia="Arial" w:hAnsi="Arial"/>
                <w:i/>
                <w:color w:val="000000" w:themeColor="text1"/>
                <w:sz w:val="20"/>
                <w:szCs w:val="20"/>
                <w:lang w:val="en-GB"/>
              </w:rPr>
              <w:t>characters</w:t>
            </w:r>
          </w:p>
          <w:p w14:paraId="217DD034" w14:textId="3015B611" w:rsidR="31AC02A4" w:rsidRPr="00330C4E" w:rsidRDefault="146359C4" w:rsidP="007C3263">
            <w:pPr>
              <w:pStyle w:val="Akapitzlist"/>
              <w:spacing w:after="240"/>
              <w:ind w:left="0"/>
              <w:jc w:val="both"/>
              <w:rPr>
                <w:rFonts w:ascii="Arial" w:eastAsia="Arial" w:hAnsi="Arial" w:cs="Arial"/>
                <w:i/>
                <w:iCs/>
                <w:sz w:val="20"/>
                <w:szCs w:val="20"/>
                <w:lang w:val="en-GB"/>
              </w:rPr>
            </w:pPr>
            <w:r w:rsidRPr="00330C4E">
              <w:rPr>
                <w:rFonts w:ascii="Arial" w:eastAsia="Arial" w:hAnsi="Arial" w:cs="Arial"/>
                <w:i/>
                <w:iCs/>
                <w:sz w:val="20"/>
                <w:szCs w:val="20"/>
                <w:lang w:val="en-GB"/>
              </w:rPr>
              <w:t>Describe the significance of the proposed solution in the context of solving economic or socio-economic problems.</w:t>
            </w:r>
          </w:p>
        </w:tc>
      </w:tr>
      <w:tr w:rsidR="13ED03A6" w:rsidRPr="005609F6" w14:paraId="12848C37" w14:textId="77777777" w:rsidTr="1A0B8D29">
        <w:trPr>
          <w:trHeight w:val="300"/>
        </w:trPr>
        <w:tc>
          <w:tcPr>
            <w:tcW w:w="4170" w:type="dxa"/>
          </w:tcPr>
          <w:p w14:paraId="55F20254" w14:textId="49E8CDFF" w:rsidR="31AC02A4" w:rsidRPr="00330C4E" w:rsidRDefault="146359C4" w:rsidP="007C3263">
            <w:pPr>
              <w:pStyle w:val="Akapitzlist"/>
              <w:ind w:left="0"/>
              <w:jc w:val="both"/>
              <w:rPr>
                <w:rFonts w:ascii="Arial" w:eastAsia="Arial" w:hAnsi="Arial" w:cs="Arial"/>
                <w:b/>
                <w:bCs/>
                <w:sz w:val="20"/>
                <w:szCs w:val="20"/>
                <w:lang w:val="en-GB"/>
              </w:rPr>
            </w:pPr>
            <w:r w:rsidRPr="00330C4E">
              <w:rPr>
                <w:rFonts w:ascii="Arial" w:eastAsia="Arial" w:hAnsi="Arial" w:cs="Arial"/>
                <w:b/>
                <w:bCs/>
                <w:sz w:val="20"/>
                <w:szCs w:val="20"/>
                <w:lang w:val="en-GB"/>
              </w:rPr>
              <w:t xml:space="preserve">Markets or recipients potentially interested in the results of </w:t>
            </w:r>
            <w:r w:rsidR="0CA9FBFD" w:rsidRPr="00330C4E">
              <w:rPr>
                <w:rFonts w:ascii="Arial" w:eastAsia="Arial" w:hAnsi="Arial" w:cs="Arial"/>
                <w:b/>
                <w:bCs/>
                <w:sz w:val="20"/>
                <w:szCs w:val="20"/>
                <w:lang w:val="en-GB"/>
              </w:rPr>
              <w:t>the Project</w:t>
            </w:r>
          </w:p>
        </w:tc>
        <w:tc>
          <w:tcPr>
            <w:tcW w:w="4170" w:type="dxa"/>
          </w:tcPr>
          <w:p w14:paraId="105F360A" w14:textId="6D24E85C" w:rsidR="31AC02A4" w:rsidRPr="00330C4E" w:rsidRDefault="146359C4" w:rsidP="007C3263">
            <w:pPr>
              <w:pStyle w:val="Bezodstpw"/>
              <w:spacing w:after="240" w:line="276" w:lineRule="auto"/>
              <w:jc w:val="both"/>
              <w:rPr>
                <w:rFonts w:ascii="Arial" w:eastAsia="Arial" w:hAnsi="Arial"/>
                <w:i/>
                <w:color w:val="000000" w:themeColor="text1"/>
                <w:sz w:val="20"/>
                <w:szCs w:val="20"/>
                <w:lang w:val="en-GB"/>
              </w:rPr>
            </w:pPr>
            <w:r w:rsidRPr="00330C4E">
              <w:rPr>
                <w:rFonts w:ascii="Arial" w:eastAsia="Arial" w:hAnsi="Arial"/>
                <w:i/>
                <w:color w:val="000000" w:themeColor="text1"/>
                <w:sz w:val="20"/>
                <w:szCs w:val="20"/>
                <w:lang w:val="en-GB"/>
              </w:rPr>
              <w:t>Max.</w:t>
            </w:r>
            <w:r w:rsidRPr="00330C4E">
              <w:rPr>
                <w:rFonts w:ascii="Arial" w:eastAsia="Arial" w:hAnsi="Arial" w:cs="Arial"/>
                <w:i/>
                <w:iCs/>
                <w:color w:val="000000" w:themeColor="text1"/>
                <w:sz w:val="20"/>
                <w:szCs w:val="20"/>
                <w:lang w:val="en-GB"/>
              </w:rPr>
              <w:t xml:space="preserve"> 2000 </w:t>
            </w:r>
            <w:r w:rsidRPr="00330C4E">
              <w:rPr>
                <w:rFonts w:ascii="Arial" w:eastAsia="Arial" w:hAnsi="Arial"/>
                <w:i/>
                <w:color w:val="000000" w:themeColor="text1"/>
                <w:sz w:val="20"/>
                <w:szCs w:val="20"/>
                <w:lang w:val="en-GB"/>
              </w:rPr>
              <w:t>characters</w:t>
            </w:r>
          </w:p>
          <w:p w14:paraId="3FA9EA96" w14:textId="3BF2F288" w:rsidR="31AC02A4" w:rsidRPr="00330C4E" w:rsidRDefault="146359C4" w:rsidP="007C3263">
            <w:pPr>
              <w:pStyle w:val="Bezodstpw"/>
              <w:spacing w:after="240" w:line="276" w:lineRule="auto"/>
              <w:jc w:val="both"/>
              <w:rPr>
                <w:rFonts w:ascii="Arial" w:eastAsia="Arial" w:hAnsi="Arial" w:cs="Arial"/>
                <w:i/>
                <w:iCs/>
                <w:sz w:val="20"/>
                <w:szCs w:val="20"/>
                <w:lang w:val="en-GB"/>
              </w:rPr>
            </w:pPr>
            <w:r w:rsidRPr="00330C4E">
              <w:rPr>
                <w:rFonts w:ascii="Arial" w:eastAsia="Arial" w:hAnsi="Arial" w:cs="Arial"/>
                <w:i/>
                <w:iCs/>
                <w:sz w:val="20"/>
                <w:szCs w:val="20"/>
                <w:lang w:val="en-GB"/>
              </w:rPr>
              <w:t xml:space="preserve">Indicate the markets or recipients potentially interested in the results </w:t>
            </w:r>
            <w:r w:rsidR="0CA9FBFD" w:rsidRPr="00330C4E">
              <w:rPr>
                <w:rFonts w:ascii="Arial" w:eastAsia="Arial" w:hAnsi="Arial" w:cs="Arial"/>
                <w:i/>
                <w:iCs/>
                <w:sz w:val="20"/>
                <w:szCs w:val="20"/>
                <w:lang w:val="en-GB"/>
              </w:rPr>
              <w:t>of the Project</w:t>
            </w:r>
            <w:r w:rsidRPr="00330C4E">
              <w:rPr>
                <w:rFonts w:ascii="Arial" w:eastAsia="Arial" w:hAnsi="Arial" w:cs="Arial"/>
                <w:i/>
                <w:iCs/>
                <w:sz w:val="20"/>
                <w:szCs w:val="20"/>
                <w:lang w:val="en-GB"/>
              </w:rPr>
              <w:t>.</w:t>
            </w:r>
          </w:p>
        </w:tc>
      </w:tr>
      <w:tr w:rsidR="13ED03A6" w:rsidRPr="005609F6" w14:paraId="32D5EF5E" w14:textId="77777777" w:rsidTr="1A0B8D29">
        <w:trPr>
          <w:trHeight w:val="300"/>
        </w:trPr>
        <w:tc>
          <w:tcPr>
            <w:tcW w:w="4170" w:type="dxa"/>
          </w:tcPr>
          <w:p w14:paraId="31F28AB7" w14:textId="724F258B" w:rsidR="31AC02A4" w:rsidRPr="00010EAE" w:rsidRDefault="146359C4" w:rsidP="007C3263">
            <w:pPr>
              <w:pStyle w:val="Akapitzlist"/>
              <w:ind w:left="0"/>
              <w:jc w:val="both"/>
              <w:rPr>
                <w:rFonts w:ascii="Arial" w:eastAsia="Arial" w:hAnsi="Arial" w:cs="Arial"/>
                <w:b/>
                <w:bCs/>
                <w:sz w:val="20"/>
                <w:szCs w:val="20"/>
              </w:rPr>
            </w:pPr>
            <w:r w:rsidRPr="00010EAE">
              <w:rPr>
                <w:rFonts w:ascii="Arial" w:eastAsia="Arial" w:hAnsi="Arial" w:cs="Arial"/>
                <w:b/>
                <w:bCs/>
                <w:sz w:val="20"/>
                <w:szCs w:val="20"/>
              </w:rPr>
              <w:t>Planned commercialisation strategy</w:t>
            </w:r>
          </w:p>
        </w:tc>
        <w:tc>
          <w:tcPr>
            <w:tcW w:w="4170" w:type="dxa"/>
          </w:tcPr>
          <w:p w14:paraId="352DF79D" w14:textId="1AF62E63" w:rsidR="31AC02A4" w:rsidRPr="00330C4E" w:rsidRDefault="146359C4" w:rsidP="007C3263">
            <w:pPr>
              <w:pStyle w:val="Bezodstpw"/>
              <w:spacing w:after="240" w:line="276" w:lineRule="auto"/>
              <w:jc w:val="both"/>
              <w:rPr>
                <w:rFonts w:ascii="Arial" w:eastAsia="Arial" w:hAnsi="Arial"/>
                <w:i/>
                <w:color w:val="000000" w:themeColor="text1"/>
                <w:sz w:val="20"/>
                <w:szCs w:val="20"/>
                <w:lang w:val="en-GB"/>
              </w:rPr>
            </w:pPr>
            <w:r w:rsidRPr="00330C4E">
              <w:rPr>
                <w:rFonts w:ascii="Arial" w:eastAsia="Arial" w:hAnsi="Arial"/>
                <w:i/>
                <w:iCs/>
                <w:color w:val="000000" w:themeColor="text1"/>
                <w:sz w:val="20"/>
                <w:szCs w:val="20"/>
                <w:lang w:val="en-GB"/>
              </w:rPr>
              <w:t>Max.</w:t>
            </w:r>
            <w:r w:rsidRPr="00330C4E">
              <w:rPr>
                <w:rFonts w:ascii="Arial" w:eastAsia="Arial" w:hAnsi="Arial" w:cs="Arial"/>
                <w:i/>
                <w:iCs/>
                <w:color w:val="000000" w:themeColor="text1"/>
                <w:sz w:val="20"/>
                <w:szCs w:val="20"/>
                <w:lang w:val="en-GB"/>
              </w:rPr>
              <w:t xml:space="preserve"> 2000 </w:t>
            </w:r>
            <w:r w:rsidRPr="00330C4E">
              <w:rPr>
                <w:rFonts w:ascii="Arial" w:eastAsia="Arial" w:hAnsi="Arial"/>
                <w:i/>
                <w:iCs/>
                <w:color w:val="000000" w:themeColor="text1"/>
                <w:sz w:val="20"/>
                <w:szCs w:val="20"/>
                <w:lang w:val="en-GB"/>
              </w:rPr>
              <w:t>characters</w:t>
            </w:r>
          </w:p>
          <w:p w14:paraId="454BA396" w14:textId="12CDC525" w:rsidR="31AC02A4" w:rsidRPr="00330C4E" w:rsidRDefault="1A39FC17" w:rsidP="1A0B8D29">
            <w:pPr>
              <w:pStyle w:val="Bezodstpw"/>
              <w:spacing w:after="240" w:line="276" w:lineRule="auto"/>
              <w:jc w:val="both"/>
              <w:rPr>
                <w:rFonts w:ascii="Arial" w:eastAsia="Arial" w:hAnsi="Arial" w:cs="Arial"/>
                <w:i/>
                <w:iCs/>
                <w:sz w:val="20"/>
                <w:szCs w:val="20"/>
                <w:lang w:val="en-GB"/>
              </w:rPr>
            </w:pPr>
            <w:r w:rsidRPr="00330C4E">
              <w:rPr>
                <w:rFonts w:ascii="Arial" w:eastAsia="Arial" w:hAnsi="Arial" w:cs="Arial"/>
                <w:i/>
                <w:iCs/>
                <w:sz w:val="20"/>
                <w:szCs w:val="20"/>
                <w:lang w:val="en-GB"/>
              </w:rPr>
              <w:t>Please present a plan for the use of the Project results – possible commercialisation mechanisms, i.e. planned licence sales, know-how sales, transfer of intellectual property to a spin-off, publication of results, etc.</w:t>
            </w:r>
          </w:p>
        </w:tc>
      </w:tr>
    </w:tbl>
    <w:p w14:paraId="62FCA724" w14:textId="77777777" w:rsidR="00B810E5" w:rsidRPr="00330C4E" w:rsidRDefault="00B810E5" w:rsidP="13ED03A6">
      <w:pPr>
        <w:pStyle w:val="Akapitzlist"/>
        <w:rPr>
          <w:rFonts w:ascii="Arial" w:eastAsia="Arial" w:hAnsi="Arial" w:cs="Arial"/>
          <w:b/>
          <w:bCs/>
          <w:sz w:val="20"/>
          <w:szCs w:val="20"/>
          <w:lang w:val="en-GB"/>
        </w:rPr>
      </w:pPr>
    </w:p>
    <w:p w14:paraId="4B23B9BC" w14:textId="112F5D06" w:rsidR="31AC02A4" w:rsidRPr="00330C4E" w:rsidRDefault="146359C4" w:rsidP="13ED03A6">
      <w:pPr>
        <w:pStyle w:val="Akapitzlist"/>
        <w:rPr>
          <w:rFonts w:ascii="Arial" w:eastAsia="Arial" w:hAnsi="Arial" w:cs="Arial"/>
          <w:b/>
          <w:bCs/>
          <w:sz w:val="20"/>
          <w:szCs w:val="20"/>
          <w:lang w:val="en-GB"/>
        </w:rPr>
      </w:pPr>
      <w:r w:rsidRPr="00330C4E">
        <w:rPr>
          <w:rFonts w:ascii="Arial" w:eastAsia="Arial" w:hAnsi="Arial" w:cs="Arial"/>
          <w:b/>
          <w:bCs/>
          <w:sz w:val="20"/>
          <w:szCs w:val="20"/>
          <w:lang w:val="en-GB"/>
        </w:rPr>
        <w:t xml:space="preserve">4/4 </w:t>
      </w:r>
      <w:r w:rsidR="00BE1EBC" w:rsidRPr="00330C4E">
        <w:rPr>
          <w:rFonts w:ascii="Arial" w:eastAsia="Arial" w:hAnsi="Arial" w:cs="Arial"/>
          <w:b/>
          <w:bCs/>
          <w:sz w:val="20"/>
          <w:szCs w:val="20"/>
          <w:lang w:val="en-GB"/>
        </w:rPr>
        <w:t>Product</w:t>
      </w:r>
      <w:r w:rsidR="67554609" w:rsidRPr="00330C4E">
        <w:rPr>
          <w:rFonts w:ascii="Arial" w:eastAsia="Arial" w:hAnsi="Arial" w:cs="Arial"/>
          <w:b/>
          <w:bCs/>
          <w:sz w:val="20"/>
          <w:szCs w:val="20"/>
          <w:lang w:val="en-GB"/>
        </w:rPr>
        <w:t xml:space="preserve"> and result indicators</w:t>
      </w:r>
    </w:p>
    <w:p w14:paraId="2F6982E7" w14:textId="01561DE3" w:rsidR="13ED03A6" w:rsidRPr="00330C4E" w:rsidRDefault="13ED03A6" w:rsidP="00BD55D7">
      <w:pPr>
        <w:pStyle w:val="Akapitzlist"/>
        <w:rPr>
          <w:rFonts w:ascii="Arial" w:eastAsia="Arial" w:hAnsi="Arial"/>
          <w:b/>
          <w:sz w:val="20"/>
          <w:lang w:val="en-GB"/>
        </w:rPr>
      </w:pPr>
    </w:p>
    <w:p w14:paraId="69928B26" w14:textId="09FE59A0" w:rsidR="74FBE79F" w:rsidRPr="00330C4E" w:rsidRDefault="6DBECB1B" w:rsidP="00105817">
      <w:pPr>
        <w:pStyle w:val="Akapitzlist"/>
        <w:spacing w:line="360" w:lineRule="auto"/>
        <w:jc w:val="both"/>
        <w:rPr>
          <w:rFonts w:ascii="Arial" w:eastAsia="Arial" w:hAnsi="Arial" w:cs="Arial"/>
          <w:sz w:val="20"/>
          <w:szCs w:val="20"/>
          <w:lang w:val="en-GB"/>
        </w:rPr>
      </w:pPr>
      <w:r w:rsidRPr="00330C4E">
        <w:rPr>
          <w:rFonts w:ascii="Arial" w:eastAsia="Arial" w:hAnsi="Arial" w:cs="Arial"/>
          <w:sz w:val="20"/>
          <w:szCs w:val="20"/>
          <w:lang w:val="en-GB"/>
        </w:rPr>
        <w:t xml:space="preserve">Complete the table of quantified indicators for the implementation </w:t>
      </w:r>
      <w:r w:rsidR="0CA9FBFD" w:rsidRPr="00330C4E">
        <w:rPr>
          <w:rFonts w:ascii="Arial" w:eastAsia="Arial" w:hAnsi="Arial" w:cs="Arial"/>
          <w:sz w:val="20"/>
          <w:szCs w:val="20"/>
          <w:lang w:val="en-GB"/>
        </w:rPr>
        <w:t xml:space="preserve">of the </w:t>
      </w:r>
      <w:r w:rsidRPr="00330C4E">
        <w:rPr>
          <w:rFonts w:ascii="Arial" w:eastAsia="Arial" w:hAnsi="Arial" w:cs="Arial"/>
          <w:sz w:val="20"/>
          <w:szCs w:val="20"/>
          <w:lang w:val="en-GB"/>
        </w:rPr>
        <w:t xml:space="preserve">First Team </w:t>
      </w:r>
      <w:r w:rsidR="0CA9FBFD" w:rsidRPr="00330C4E">
        <w:rPr>
          <w:rFonts w:ascii="Arial" w:eastAsia="Arial" w:hAnsi="Arial" w:cs="Arial"/>
          <w:sz w:val="20"/>
          <w:szCs w:val="20"/>
          <w:lang w:val="en-GB"/>
        </w:rPr>
        <w:t>Project</w:t>
      </w:r>
      <w:r w:rsidRPr="00330C4E">
        <w:rPr>
          <w:rFonts w:ascii="Arial" w:eastAsia="Arial" w:hAnsi="Arial" w:cs="Arial"/>
          <w:sz w:val="20"/>
          <w:szCs w:val="20"/>
          <w:lang w:val="en-GB"/>
        </w:rPr>
        <w:t xml:space="preserve">, which is provided below. The indicators included in the table must be objectively verifiable, realistic, measurable, reflect the objectives </w:t>
      </w:r>
      <w:r w:rsidR="0CA9FBFD" w:rsidRPr="00330C4E">
        <w:rPr>
          <w:rFonts w:ascii="Arial" w:eastAsia="Arial" w:hAnsi="Arial" w:cs="Arial"/>
          <w:sz w:val="20"/>
          <w:szCs w:val="20"/>
          <w:lang w:val="en-GB"/>
        </w:rPr>
        <w:t>of the Project</w:t>
      </w:r>
      <w:r w:rsidRPr="00330C4E">
        <w:rPr>
          <w:rFonts w:ascii="Arial" w:eastAsia="Arial" w:hAnsi="Arial" w:cs="Arial"/>
          <w:sz w:val="20"/>
          <w:szCs w:val="20"/>
          <w:lang w:val="en-GB"/>
        </w:rPr>
        <w:t xml:space="preserve">, be appropriate for the type </w:t>
      </w:r>
      <w:r w:rsidR="0CA9FBFD" w:rsidRPr="00330C4E">
        <w:rPr>
          <w:rFonts w:ascii="Arial" w:eastAsia="Arial" w:hAnsi="Arial" w:cs="Arial"/>
          <w:sz w:val="20"/>
          <w:szCs w:val="20"/>
          <w:lang w:val="en-GB"/>
        </w:rPr>
        <w:t>of Project</w:t>
      </w:r>
      <w:r w:rsidRPr="00330C4E">
        <w:rPr>
          <w:rFonts w:ascii="Arial" w:eastAsia="Arial" w:hAnsi="Arial" w:cs="Arial"/>
          <w:sz w:val="20"/>
          <w:szCs w:val="20"/>
          <w:lang w:val="en-GB"/>
        </w:rPr>
        <w:t xml:space="preserve">, and be consistent and correctly defined. The indicators are used to measure the progress made in the Project and also reflect the specific nature </w:t>
      </w:r>
      <w:r w:rsidR="0CA9FBFD" w:rsidRPr="00330C4E">
        <w:rPr>
          <w:rFonts w:ascii="Arial" w:eastAsia="Arial" w:hAnsi="Arial" w:cs="Arial"/>
          <w:sz w:val="20"/>
          <w:szCs w:val="20"/>
          <w:lang w:val="en-GB"/>
        </w:rPr>
        <w:t xml:space="preserve">of the Project </w:t>
      </w:r>
      <w:r w:rsidRPr="00330C4E">
        <w:rPr>
          <w:rFonts w:ascii="Arial" w:eastAsia="Arial" w:hAnsi="Arial" w:cs="Arial"/>
          <w:sz w:val="20"/>
          <w:szCs w:val="20"/>
          <w:lang w:val="en-GB"/>
        </w:rPr>
        <w:t xml:space="preserve">and its results. Please note that the implementation of the specified indicators will be verified during and after the completion of </w:t>
      </w:r>
      <w:r w:rsidR="0CA9FBFD" w:rsidRPr="00330C4E">
        <w:rPr>
          <w:rFonts w:ascii="Arial" w:eastAsia="Arial" w:hAnsi="Arial" w:cs="Arial"/>
          <w:sz w:val="20"/>
          <w:szCs w:val="20"/>
          <w:lang w:val="en-GB"/>
        </w:rPr>
        <w:t xml:space="preserve">the Project </w:t>
      </w:r>
      <w:r w:rsidRPr="00330C4E">
        <w:rPr>
          <w:rFonts w:ascii="Arial" w:eastAsia="Arial" w:hAnsi="Arial" w:cs="Arial"/>
          <w:sz w:val="20"/>
          <w:szCs w:val="20"/>
          <w:lang w:val="en-GB"/>
        </w:rPr>
        <w:t>and will determine the payment of the grant. You must have documentation confirming the achievement of the Project indicators.</w:t>
      </w:r>
    </w:p>
    <w:p w14:paraId="6791ED79" w14:textId="77777777" w:rsidR="13ED03A6" w:rsidRPr="00330C4E" w:rsidRDefault="13ED03A6" w:rsidP="13ED03A6">
      <w:pPr>
        <w:pStyle w:val="Akapitzlist"/>
        <w:jc w:val="both"/>
        <w:rPr>
          <w:rFonts w:ascii="Arial" w:eastAsia="Arial" w:hAnsi="Arial" w:cs="Arial"/>
          <w:lang w:val="en-GB"/>
        </w:rPr>
      </w:pPr>
    </w:p>
    <w:tbl>
      <w:tblPr>
        <w:tblStyle w:val="Tabela-Siatka"/>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55"/>
        <w:gridCol w:w="4187"/>
      </w:tblGrid>
      <w:tr w:rsidR="13ED03A6" w:rsidRPr="005609F6" w14:paraId="46270DD4" w14:textId="77777777" w:rsidTr="728DF26D">
        <w:trPr>
          <w:trHeight w:val="300"/>
        </w:trPr>
        <w:tc>
          <w:tcPr>
            <w:tcW w:w="8342" w:type="dxa"/>
            <w:gridSpan w:val="2"/>
            <w:tcBorders>
              <w:top w:val="nil"/>
              <w:left w:val="nil"/>
              <w:bottom w:val="single" w:sz="4" w:space="0" w:color="auto"/>
              <w:right w:val="nil"/>
            </w:tcBorders>
            <w:vAlign w:val="center"/>
          </w:tcPr>
          <w:p w14:paraId="57E28A2F" w14:textId="56458D04" w:rsidR="13ED03A6" w:rsidRPr="00330C4E" w:rsidRDefault="001D711A" w:rsidP="13ED03A6">
            <w:pPr>
              <w:pStyle w:val="Bezodstpw"/>
              <w:keepNext/>
              <w:spacing w:after="240" w:line="276" w:lineRule="auto"/>
              <w:jc w:val="center"/>
              <w:rPr>
                <w:rFonts w:ascii="Arial" w:eastAsia="Arial" w:hAnsi="Arial" w:cs="Arial"/>
                <w:b/>
                <w:bCs/>
                <w:sz w:val="20"/>
                <w:szCs w:val="20"/>
                <w:lang w:val="en-GB"/>
              </w:rPr>
            </w:pPr>
            <w:r w:rsidRPr="00330C4E">
              <w:rPr>
                <w:rFonts w:ascii="Arial" w:eastAsia="Arial" w:hAnsi="Arial" w:cs="Arial"/>
                <w:b/>
                <w:bCs/>
                <w:sz w:val="20"/>
                <w:szCs w:val="20"/>
                <w:lang w:val="en-GB"/>
              </w:rPr>
              <w:t>PRODUCT</w:t>
            </w:r>
            <w:r w:rsidR="2BCD28E2" w:rsidRPr="00330C4E">
              <w:rPr>
                <w:rFonts w:ascii="Arial" w:eastAsia="Arial" w:hAnsi="Arial" w:cs="Arial"/>
                <w:b/>
                <w:bCs/>
                <w:sz w:val="20"/>
                <w:szCs w:val="20"/>
                <w:lang w:val="en-GB"/>
              </w:rPr>
              <w:t xml:space="preserve"> INDICATORS</w:t>
            </w:r>
          </w:p>
          <w:p w14:paraId="5388979A" w14:textId="71B8922A" w:rsidR="13ED03A6" w:rsidRPr="00330C4E" w:rsidRDefault="2BCD28E2" w:rsidP="13ED03A6">
            <w:pPr>
              <w:pStyle w:val="Bezodstpw"/>
              <w:spacing w:after="240" w:line="276" w:lineRule="auto"/>
              <w:jc w:val="both"/>
              <w:rPr>
                <w:rFonts w:ascii="Arial" w:eastAsia="Arial" w:hAnsi="Arial" w:cs="Arial"/>
                <w:sz w:val="20"/>
                <w:szCs w:val="20"/>
                <w:lang w:val="en-GB"/>
              </w:rPr>
            </w:pPr>
            <w:r w:rsidRPr="00330C4E">
              <w:rPr>
                <w:rFonts w:ascii="Arial" w:eastAsia="Arial" w:hAnsi="Arial" w:cs="Arial"/>
                <w:sz w:val="20"/>
                <w:szCs w:val="20"/>
                <w:lang w:val="en-GB"/>
              </w:rPr>
              <w:t xml:space="preserve">The product should be understood as the direct result of </w:t>
            </w:r>
            <w:r w:rsidR="0CA9FBFD" w:rsidRPr="00330C4E">
              <w:rPr>
                <w:rFonts w:ascii="Arial" w:eastAsia="Arial" w:hAnsi="Arial" w:cs="Arial"/>
                <w:sz w:val="20"/>
                <w:szCs w:val="20"/>
                <w:lang w:val="en-GB"/>
              </w:rPr>
              <w:t>the Project</w:t>
            </w:r>
            <w:r w:rsidRPr="00330C4E">
              <w:rPr>
                <w:rFonts w:ascii="Arial" w:eastAsia="Arial" w:hAnsi="Arial" w:cs="Arial"/>
                <w:sz w:val="20"/>
                <w:szCs w:val="20"/>
                <w:lang w:val="en-GB"/>
              </w:rPr>
              <w:t xml:space="preserve"> implementation, measured in specific quantities</w:t>
            </w:r>
            <w:r w:rsidR="4C25F1E3" w:rsidRPr="00330C4E">
              <w:rPr>
                <w:rFonts w:ascii="Arial" w:eastAsia="Arial" w:hAnsi="Arial" w:cs="Arial"/>
                <w:sz w:val="20"/>
                <w:szCs w:val="20"/>
                <w:lang w:val="en-GB"/>
              </w:rPr>
              <w:t>.</w:t>
            </w:r>
          </w:p>
        </w:tc>
      </w:tr>
      <w:tr w:rsidR="13ED03A6" w:rsidRPr="005609F6" w14:paraId="06F77803" w14:textId="77777777" w:rsidTr="728DF26D">
        <w:trPr>
          <w:trHeight w:val="300"/>
        </w:trPr>
        <w:tc>
          <w:tcPr>
            <w:tcW w:w="4155" w:type="dxa"/>
            <w:tcBorders>
              <w:top w:val="single" w:sz="4" w:space="0" w:color="auto"/>
              <w:left w:val="nil"/>
              <w:bottom w:val="single" w:sz="4" w:space="0" w:color="auto"/>
              <w:right w:val="nil"/>
            </w:tcBorders>
            <w:vAlign w:val="center"/>
          </w:tcPr>
          <w:p w14:paraId="4FCD6DFE" w14:textId="2F6C6E93" w:rsidR="13ED03A6" w:rsidRPr="00330C4E" w:rsidRDefault="2BCD28E2" w:rsidP="13ED03A6">
            <w:pPr>
              <w:pStyle w:val="Bezodstpw"/>
              <w:spacing w:after="240" w:line="276" w:lineRule="auto"/>
              <w:rPr>
                <w:rFonts w:ascii="Arial" w:eastAsia="Arial" w:hAnsi="Arial" w:cs="Arial"/>
                <w:b/>
                <w:bCs/>
                <w:sz w:val="20"/>
                <w:szCs w:val="20"/>
                <w:lang w:val="en-GB"/>
              </w:rPr>
            </w:pPr>
            <w:r w:rsidRPr="00330C4E">
              <w:rPr>
                <w:rFonts w:ascii="Arial" w:eastAsia="Arial" w:hAnsi="Arial" w:cs="Arial"/>
                <w:b/>
                <w:bCs/>
                <w:sz w:val="20"/>
                <w:szCs w:val="20"/>
                <w:lang w:val="en-GB"/>
              </w:rPr>
              <w:t xml:space="preserve">Number of R&amp;D </w:t>
            </w:r>
            <w:r w:rsidR="001D711A" w:rsidRPr="00330C4E">
              <w:rPr>
                <w:rFonts w:ascii="Arial" w:eastAsia="Arial" w:hAnsi="Arial" w:cs="Arial"/>
                <w:b/>
                <w:bCs/>
                <w:sz w:val="20"/>
                <w:szCs w:val="20"/>
                <w:lang w:val="en-GB"/>
              </w:rPr>
              <w:t xml:space="preserve">implemented </w:t>
            </w:r>
            <w:r w:rsidRPr="00330C4E">
              <w:rPr>
                <w:rFonts w:ascii="Arial" w:eastAsia="Arial" w:hAnsi="Arial" w:cs="Arial"/>
                <w:b/>
                <w:bCs/>
                <w:sz w:val="20"/>
                <w:szCs w:val="20"/>
                <w:lang w:val="en-GB"/>
              </w:rPr>
              <w:t xml:space="preserve">projects </w:t>
            </w:r>
          </w:p>
        </w:tc>
        <w:tc>
          <w:tcPr>
            <w:tcW w:w="4187" w:type="dxa"/>
            <w:tcBorders>
              <w:top w:val="single" w:sz="4" w:space="0" w:color="auto"/>
              <w:left w:val="nil"/>
              <w:bottom w:val="single" w:sz="4" w:space="0" w:color="auto"/>
              <w:right w:val="nil"/>
            </w:tcBorders>
            <w:vAlign w:val="center"/>
          </w:tcPr>
          <w:p w14:paraId="0EA25308" w14:textId="716ECC76" w:rsidR="13ED03A6" w:rsidRPr="00330C4E" w:rsidRDefault="2BCD28E2" w:rsidP="121341C1">
            <w:pPr>
              <w:pStyle w:val="Bezodstpw"/>
              <w:spacing w:after="240" w:line="276" w:lineRule="auto"/>
              <w:rPr>
                <w:rFonts w:ascii="Arial" w:eastAsia="Arial" w:hAnsi="Arial" w:cs="Arial"/>
                <w:i/>
                <w:iCs/>
                <w:sz w:val="20"/>
                <w:szCs w:val="20"/>
                <w:lang w:val="en-GB"/>
              </w:rPr>
            </w:pPr>
            <w:r w:rsidRPr="00330C4E">
              <w:rPr>
                <w:rFonts w:ascii="Arial" w:eastAsia="Arial" w:hAnsi="Arial" w:cs="Arial"/>
                <w:i/>
                <w:iCs/>
                <w:sz w:val="20"/>
                <w:szCs w:val="20"/>
                <w:lang w:val="en-GB"/>
              </w:rPr>
              <w:t>In the designated fields, enter the target value of the indicator [</w:t>
            </w:r>
            <w:r w:rsidR="00EA3886" w:rsidRPr="00330C4E">
              <w:rPr>
                <w:rFonts w:ascii="Arial" w:eastAsia="Arial" w:hAnsi="Arial" w:cs="Arial"/>
                <w:i/>
                <w:iCs/>
                <w:sz w:val="20"/>
                <w:szCs w:val="20"/>
                <w:lang w:val="en-GB"/>
              </w:rPr>
              <w:t>PCS</w:t>
            </w:r>
            <w:r w:rsidRPr="00330C4E">
              <w:rPr>
                <w:rFonts w:ascii="Arial" w:eastAsia="Arial" w:hAnsi="Arial" w:cs="Arial"/>
                <w:i/>
                <w:iCs/>
                <w:sz w:val="20"/>
                <w:szCs w:val="20"/>
                <w:lang w:val="en-GB"/>
              </w:rPr>
              <w:t xml:space="preserve">] and the method of verifying the achievement of the planned indicator values. The target value of the indicator in the competition is 1. </w:t>
            </w:r>
          </w:p>
        </w:tc>
      </w:tr>
      <w:tr w:rsidR="13ED03A6" w:rsidRPr="005609F6" w14:paraId="53CEE41D" w14:textId="77777777" w:rsidTr="728DF26D">
        <w:trPr>
          <w:trHeight w:val="300"/>
        </w:trPr>
        <w:tc>
          <w:tcPr>
            <w:tcW w:w="4155" w:type="dxa"/>
            <w:tcBorders>
              <w:top w:val="single" w:sz="4" w:space="0" w:color="auto"/>
              <w:left w:val="nil"/>
              <w:bottom w:val="single" w:sz="4" w:space="0" w:color="auto"/>
              <w:right w:val="nil"/>
            </w:tcBorders>
          </w:tcPr>
          <w:p w14:paraId="4AF1F940" w14:textId="5ABD7BAF" w:rsidR="13ED03A6" w:rsidRPr="00330C4E" w:rsidRDefault="001D711A" w:rsidP="13ED03A6">
            <w:pPr>
              <w:pStyle w:val="Bezodstpw"/>
              <w:spacing w:after="240" w:line="276" w:lineRule="auto"/>
              <w:rPr>
                <w:rFonts w:ascii="Arial" w:eastAsia="Arial" w:hAnsi="Arial" w:cs="Arial"/>
                <w:b/>
                <w:bCs/>
                <w:sz w:val="20"/>
                <w:szCs w:val="20"/>
                <w:lang w:val="en-GB"/>
              </w:rPr>
            </w:pPr>
            <w:r w:rsidRPr="00330C4E">
              <w:rPr>
                <w:rFonts w:ascii="Arial" w:eastAsia="Arial" w:hAnsi="Arial" w:cs="Arial"/>
                <w:b/>
                <w:bCs/>
                <w:sz w:val="20"/>
                <w:szCs w:val="20"/>
                <w:lang w:val="en-GB"/>
              </w:rPr>
              <w:t>Researcher</w:t>
            </w:r>
            <w:r w:rsidR="74E86F34" w:rsidRPr="00330C4E">
              <w:rPr>
                <w:rFonts w:ascii="Arial" w:eastAsia="Arial" w:hAnsi="Arial" w:cs="Arial"/>
                <w:b/>
                <w:bCs/>
                <w:sz w:val="20"/>
                <w:szCs w:val="20"/>
                <w:lang w:val="en-GB"/>
              </w:rPr>
              <w:t>s working in supported research facilities</w:t>
            </w:r>
          </w:p>
        </w:tc>
        <w:tc>
          <w:tcPr>
            <w:tcW w:w="4187" w:type="dxa"/>
            <w:tcBorders>
              <w:top w:val="single" w:sz="4" w:space="0" w:color="auto"/>
              <w:left w:val="nil"/>
              <w:bottom w:val="single" w:sz="4" w:space="0" w:color="auto"/>
              <w:right w:val="nil"/>
            </w:tcBorders>
          </w:tcPr>
          <w:p w14:paraId="041182D1" w14:textId="76471BF5" w:rsidR="13ED03A6" w:rsidRPr="00330C4E" w:rsidRDefault="2BCD28E2" w:rsidP="121341C1">
            <w:pPr>
              <w:pStyle w:val="Bezodstpw"/>
              <w:spacing w:after="240" w:line="276" w:lineRule="auto"/>
              <w:rPr>
                <w:rFonts w:ascii="Arial" w:eastAsia="Arial" w:hAnsi="Arial" w:cs="Arial"/>
                <w:i/>
                <w:iCs/>
                <w:sz w:val="20"/>
                <w:szCs w:val="20"/>
                <w:lang w:val="en-GB"/>
              </w:rPr>
            </w:pPr>
            <w:r w:rsidRPr="00330C4E">
              <w:rPr>
                <w:rFonts w:ascii="Arial" w:eastAsia="Arial" w:hAnsi="Arial" w:cs="Arial"/>
                <w:i/>
                <w:iCs/>
                <w:sz w:val="20"/>
                <w:szCs w:val="20"/>
                <w:lang w:val="en-GB"/>
              </w:rPr>
              <w:t xml:space="preserve"> In the designated fields, enter the target value of the indicator [</w:t>
            </w:r>
            <w:r w:rsidR="00EA3886" w:rsidRPr="00013E2D">
              <w:rPr>
                <w:rFonts w:ascii="Arial" w:eastAsia="Arial" w:hAnsi="Arial" w:cs="Arial"/>
                <w:i/>
                <w:iCs/>
                <w:sz w:val="20"/>
                <w:szCs w:val="20"/>
                <w:lang w:val="en-GB"/>
              </w:rPr>
              <w:t>FTE</w:t>
            </w:r>
            <w:r w:rsidRPr="00013E2D">
              <w:rPr>
                <w:rFonts w:ascii="Arial" w:eastAsia="Arial" w:hAnsi="Arial" w:cs="Arial"/>
                <w:i/>
                <w:iCs/>
                <w:sz w:val="20"/>
                <w:szCs w:val="20"/>
                <w:lang w:val="en-GB"/>
              </w:rPr>
              <w:t>]</w:t>
            </w:r>
            <w:r w:rsidRPr="00330C4E">
              <w:rPr>
                <w:rFonts w:ascii="Arial" w:eastAsia="Arial" w:hAnsi="Arial" w:cs="Arial"/>
                <w:i/>
                <w:iCs/>
                <w:sz w:val="20"/>
                <w:szCs w:val="20"/>
                <w:lang w:val="en-GB"/>
              </w:rPr>
              <w:t xml:space="preserve"> and the method of verifying the achievement of the planned indicator values.</w:t>
            </w:r>
          </w:p>
        </w:tc>
      </w:tr>
      <w:tr w:rsidR="13ED03A6" w:rsidRPr="005609F6" w14:paraId="28A477A2" w14:textId="77777777" w:rsidTr="728DF26D">
        <w:trPr>
          <w:trHeight w:val="300"/>
        </w:trPr>
        <w:tc>
          <w:tcPr>
            <w:tcW w:w="4155" w:type="dxa"/>
            <w:tcBorders>
              <w:top w:val="single" w:sz="4" w:space="0" w:color="auto"/>
              <w:left w:val="nil"/>
              <w:bottom w:val="single" w:sz="4" w:space="0" w:color="auto"/>
              <w:right w:val="nil"/>
            </w:tcBorders>
          </w:tcPr>
          <w:p w14:paraId="66F5F6FC" w14:textId="7FDECCE6" w:rsidR="13ED03A6" w:rsidRPr="00330C4E" w:rsidRDefault="2BCD28E2" w:rsidP="13ED03A6">
            <w:pPr>
              <w:pStyle w:val="Bezodstpw"/>
              <w:spacing w:after="240" w:line="276" w:lineRule="auto"/>
              <w:rPr>
                <w:rFonts w:ascii="Arial" w:eastAsia="Arial" w:hAnsi="Arial" w:cs="Arial"/>
                <w:b/>
                <w:bCs/>
                <w:sz w:val="20"/>
                <w:szCs w:val="20"/>
                <w:lang w:val="en-GB"/>
              </w:rPr>
            </w:pPr>
            <w:r w:rsidRPr="00330C4E">
              <w:rPr>
                <w:rFonts w:ascii="Arial" w:eastAsia="Arial" w:hAnsi="Arial" w:cs="Arial"/>
                <w:b/>
                <w:bCs/>
                <w:sz w:val="20"/>
                <w:szCs w:val="20"/>
                <w:lang w:val="en-GB"/>
              </w:rPr>
              <w:t>Research organisations participating in joint research projects</w:t>
            </w:r>
          </w:p>
        </w:tc>
        <w:tc>
          <w:tcPr>
            <w:tcW w:w="4187" w:type="dxa"/>
            <w:tcBorders>
              <w:top w:val="single" w:sz="4" w:space="0" w:color="auto"/>
              <w:left w:val="nil"/>
              <w:bottom w:val="single" w:sz="4" w:space="0" w:color="auto"/>
              <w:right w:val="nil"/>
            </w:tcBorders>
          </w:tcPr>
          <w:p w14:paraId="49C6D2C3" w14:textId="792DAAB6" w:rsidR="13ED03A6" w:rsidRPr="00330C4E" w:rsidRDefault="2BCD28E2" w:rsidP="121341C1">
            <w:pPr>
              <w:pStyle w:val="Bezodstpw"/>
              <w:spacing w:after="240" w:line="276" w:lineRule="auto"/>
              <w:rPr>
                <w:rFonts w:ascii="Arial" w:eastAsia="Arial" w:hAnsi="Arial" w:cs="Arial"/>
                <w:i/>
                <w:iCs/>
                <w:sz w:val="20"/>
                <w:szCs w:val="20"/>
                <w:lang w:val="en-GB"/>
              </w:rPr>
            </w:pPr>
            <w:r w:rsidRPr="00330C4E">
              <w:rPr>
                <w:rFonts w:ascii="Arial" w:eastAsia="Arial" w:hAnsi="Arial" w:cs="Arial"/>
                <w:i/>
                <w:iCs/>
                <w:sz w:val="20"/>
                <w:szCs w:val="20"/>
                <w:lang w:val="en-GB"/>
              </w:rPr>
              <w:t>In the designated fields, enter the target value of the indicator [</w:t>
            </w:r>
            <w:r w:rsidR="00EA3886" w:rsidRPr="00330C4E">
              <w:rPr>
                <w:rFonts w:ascii="Arial" w:eastAsia="Arial" w:hAnsi="Arial" w:cs="Arial"/>
                <w:i/>
                <w:iCs/>
                <w:sz w:val="20"/>
                <w:szCs w:val="20"/>
                <w:lang w:val="en-GB"/>
              </w:rPr>
              <w:t>PCS</w:t>
            </w:r>
            <w:r w:rsidRPr="00330C4E">
              <w:rPr>
                <w:rFonts w:ascii="Arial" w:eastAsia="Arial" w:hAnsi="Arial" w:cs="Arial"/>
                <w:i/>
                <w:iCs/>
                <w:sz w:val="20"/>
                <w:szCs w:val="20"/>
                <w:lang w:val="en-GB"/>
              </w:rPr>
              <w:t>] and the method of verifying the achievement of the planned indicator values.</w:t>
            </w:r>
          </w:p>
        </w:tc>
      </w:tr>
      <w:tr w:rsidR="13ED03A6" w:rsidRPr="005609F6" w14:paraId="6F749B19" w14:textId="77777777" w:rsidTr="728DF26D">
        <w:trPr>
          <w:trHeight w:val="300"/>
        </w:trPr>
        <w:tc>
          <w:tcPr>
            <w:tcW w:w="4155" w:type="dxa"/>
            <w:tcBorders>
              <w:top w:val="single" w:sz="4" w:space="0" w:color="auto"/>
              <w:left w:val="nil"/>
              <w:bottom w:val="single" w:sz="4" w:space="0" w:color="auto"/>
              <w:right w:val="nil"/>
            </w:tcBorders>
          </w:tcPr>
          <w:p w14:paraId="44653B36" w14:textId="63229037" w:rsidR="13ED03A6" w:rsidRPr="00330C4E" w:rsidRDefault="2BCD28E2" w:rsidP="13ED03A6">
            <w:pPr>
              <w:pStyle w:val="Bezodstpw"/>
              <w:spacing w:after="240" w:line="276" w:lineRule="auto"/>
              <w:rPr>
                <w:rFonts w:ascii="Arial" w:eastAsia="Arial" w:hAnsi="Arial" w:cs="Arial"/>
                <w:b/>
                <w:bCs/>
                <w:sz w:val="20"/>
                <w:szCs w:val="20"/>
                <w:lang w:val="en-GB"/>
              </w:rPr>
            </w:pPr>
            <w:r w:rsidRPr="00330C4E">
              <w:rPr>
                <w:rFonts w:ascii="Arial" w:eastAsia="Arial" w:hAnsi="Arial" w:cs="Arial"/>
                <w:b/>
                <w:bCs/>
                <w:sz w:val="20"/>
                <w:szCs w:val="20"/>
                <w:lang w:val="en-GB"/>
              </w:rPr>
              <w:t>Nominal value of equipment for scientific research and innovation</w:t>
            </w:r>
            <w:r w:rsidR="001D711A" w:rsidRPr="00330C4E">
              <w:rPr>
                <w:rFonts w:ascii="Arial" w:eastAsia="Arial" w:hAnsi="Arial" w:cs="Arial"/>
                <w:b/>
                <w:bCs/>
                <w:sz w:val="20"/>
                <w:szCs w:val="20"/>
                <w:lang w:val="en-GB"/>
              </w:rPr>
              <w:t xml:space="preserve"> purposes</w:t>
            </w:r>
          </w:p>
        </w:tc>
        <w:tc>
          <w:tcPr>
            <w:tcW w:w="4187" w:type="dxa"/>
            <w:tcBorders>
              <w:top w:val="single" w:sz="4" w:space="0" w:color="auto"/>
              <w:left w:val="nil"/>
              <w:bottom w:val="single" w:sz="4" w:space="0" w:color="auto"/>
              <w:right w:val="nil"/>
            </w:tcBorders>
          </w:tcPr>
          <w:p w14:paraId="704B1131" w14:textId="641E4525" w:rsidR="13ED03A6" w:rsidRPr="00330C4E" w:rsidRDefault="2BCD28E2" w:rsidP="121341C1">
            <w:pPr>
              <w:pStyle w:val="Bezodstpw"/>
              <w:spacing w:after="240" w:line="276" w:lineRule="auto"/>
              <w:rPr>
                <w:rFonts w:ascii="Arial" w:eastAsia="Arial" w:hAnsi="Arial" w:cs="Arial"/>
                <w:i/>
                <w:iCs/>
                <w:sz w:val="20"/>
                <w:szCs w:val="20"/>
                <w:lang w:val="en-GB"/>
              </w:rPr>
            </w:pPr>
            <w:r w:rsidRPr="00330C4E">
              <w:rPr>
                <w:rFonts w:ascii="Arial" w:eastAsia="Arial" w:hAnsi="Arial" w:cs="Arial"/>
                <w:i/>
                <w:iCs/>
                <w:sz w:val="20"/>
                <w:szCs w:val="20"/>
                <w:lang w:val="en-GB"/>
              </w:rPr>
              <w:t>In the designated fields, enter the target value of the indicator [PLN] and the method of verifying the achievement of the planned indicator values.</w:t>
            </w:r>
          </w:p>
        </w:tc>
      </w:tr>
      <w:tr w:rsidR="13ED03A6" w:rsidRPr="005609F6" w14:paraId="57F70922" w14:textId="77777777" w:rsidTr="728DF26D">
        <w:trPr>
          <w:trHeight w:val="300"/>
        </w:trPr>
        <w:tc>
          <w:tcPr>
            <w:tcW w:w="8342" w:type="dxa"/>
            <w:gridSpan w:val="2"/>
            <w:tcBorders>
              <w:top w:val="single" w:sz="4" w:space="0" w:color="auto"/>
              <w:left w:val="nil"/>
              <w:bottom w:val="single" w:sz="4" w:space="0" w:color="auto"/>
              <w:right w:val="nil"/>
            </w:tcBorders>
            <w:vAlign w:val="center"/>
          </w:tcPr>
          <w:p w14:paraId="2E7CF70C" w14:textId="244658CE" w:rsidR="00105817" w:rsidRPr="00330C4E" w:rsidRDefault="2BCD28E2" w:rsidP="00105817">
            <w:pPr>
              <w:pStyle w:val="Bezodstpw"/>
              <w:spacing w:line="360" w:lineRule="auto"/>
              <w:jc w:val="both"/>
              <w:rPr>
                <w:rFonts w:ascii="Arial" w:eastAsia="Arial" w:hAnsi="Arial" w:cs="Arial"/>
                <w:sz w:val="20"/>
                <w:szCs w:val="20"/>
                <w:lang w:val="en-GB"/>
              </w:rPr>
            </w:pPr>
            <w:r w:rsidRPr="00330C4E">
              <w:rPr>
                <w:rFonts w:ascii="Arial" w:eastAsia="Arial" w:hAnsi="Arial" w:cs="Arial"/>
                <w:sz w:val="20"/>
                <w:szCs w:val="20"/>
                <w:lang w:val="en-GB"/>
              </w:rPr>
              <w:t>Select the indicator for verifying expenditure settled using the simplified method of unit rates for training services in Poland. Open training is understood to mean training that is open to the public, in which employees of various companies or institutions can participate, either delegated or on their own initiative. Closed training should be understood as training aimed at a closed group of participants, e.g. organised for the needs of a specific customer (entrepreneur, group of enterprises, institution, office).</w:t>
            </w:r>
          </w:p>
          <w:tbl>
            <w:tblPr>
              <w:tblStyle w:val="Tabela-Siatk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013"/>
              <w:gridCol w:w="4113"/>
            </w:tblGrid>
            <w:tr w:rsidR="13ED03A6" w:rsidRPr="005609F6" w14:paraId="10C22362" w14:textId="77777777" w:rsidTr="1A0B8D29">
              <w:trPr>
                <w:trHeight w:val="300"/>
              </w:trPr>
              <w:tc>
                <w:tcPr>
                  <w:tcW w:w="4016" w:type="dxa"/>
                  <w:tcBorders>
                    <w:top w:val="single" w:sz="4" w:space="0" w:color="auto"/>
                    <w:left w:val="nil"/>
                    <w:bottom w:val="single" w:sz="4" w:space="0" w:color="auto"/>
                    <w:right w:val="nil"/>
                  </w:tcBorders>
                  <w:vAlign w:val="center"/>
                </w:tcPr>
                <w:p w14:paraId="2802214F" w14:textId="26B00D5F" w:rsidR="13ED03A6" w:rsidRPr="00010EAE" w:rsidRDefault="2BCD28E2" w:rsidP="13ED03A6">
                  <w:pPr>
                    <w:pStyle w:val="Bezodstpw"/>
                    <w:spacing w:after="240" w:line="276" w:lineRule="auto"/>
                    <w:rPr>
                      <w:rFonts w:ascii="Arial" w:eastAsia="Arial" w:hAnsi="Arial" w:cs="Arial"/>
                      <w:b/>
                      <w:bCs/>
                      <w:sz w:val="20"/>
                      <w:szCs w:val="20"/>
                    </w:rPr>
                  </w:pPr>
                  <w:r w:rsidRPr="00010EAE">
                    <w:rPr>
                      <w:rFonts w:ascii="Arial" w:eastAsia="Arial" w:hAnsi="Arial" w:cs="Arial"/>
                      <w:b/>
                      <w:bCs/>
                      <w:sz w:val="20"/>
                      <w:szCs w:val="20"/>
                    </w:rPr>
                    <w:t xml:space="preserve">Open </w:t>
                  </w:r>
                  <w:r w:rsidR="00013E2D">
                    <w:rPr>
                      <w:rFonts w:ascii="Arial" w:eastAsia="Arial" w:hAnsi="Arial" w:cs="Arial"/>
                      <w:b/>
                      <w:bCs/>
                      <w:sz w:val="20"/>
                      <w:szCs w:val="20"/>
                    </w:rPr>
                    <w:t>stationary</w:t>
                  </w:r>
                  <w:r w:rsidRPr="00010EAE">
                    <w:rPr>
                      <w:rFonts w:ascii="Arial" w:eastAsia="Arial" w:hAnsi="Arial" w:cs="Arial"/>
                      <w:b/>
                      <w:bCs/>
                      <w:sz w:val="20"/>
                      <w:szCs w:val="20"/>
                    </w:rPr>
                    <w:t xml:space="preserve"> training </w:t>
                  </w:r>
                </w:p>
                <w:p w14:paraId="28B222D7" w14:textId="2DAB5A9F" w:rsidR="13ED03A6" w:rsidRPr="00010EAE" w:rsidRDefault="13ED03A6" w:rsidP="13ED03A6">
                  <w:pPr>
                    <w:pStyle w:val="Bezodstpw"/>
                    <w:spacing w:after="240" w:line="276" w:lineRule="auto"/>
                    <w:rPr>
                      <w:rFonts w:ascii="Arial" w:eastAsia="Arial" w:hAnsi="Arial" w:cs="Arial"/>
                      <w:b/>
                      <w:bCs/>
                      <w:sz w:val="20"/>
                      <w:szCs w:val="20"/>
                    </w:rPr>
                  </w:pPr>
                </w:p>
              </w:tc>
              <w:tc>
                <w:tcPr>
                  <w:tcW w:w="4116" w:type="dxa"/>
                  <w:tcBorders>
                    <w:top w:val="single" w:sz="4" w:space="0" w:color="auto"/>
                    <w:left w:val="nil"/>
                    <w:bottom w:val="single" w:sz="4" w:space="0" w:color="auto"/>
                    <w:right w:val="nil"/>
                  </w:tcBorders>
                  <w:vAlign w:val="center"/>
                </w:tcPr>
                <w:p w14:paraId="0E3C2979" w14:textId="55C63FEB" w:rsidR="13ED03A6" w:rsidRPr="00330C4E" w:rsidRDefault="2BCD28E2" w:rsidP="121341C1">
                  <w:pPr>
                    <w:pStyle w:val="Bezodstpw"/>
                    <w:spacing w:after="240" w:line="276" w:lineRule="auto"/>
                    <w:jc w:val="both"/>
                    <w:rPr>
                      <w:rFonts w:ascii="Arial" w:eastAsia="Arial" w:hAnsi="Arial" w:cs="Arial"/>
                      <w:i/>
                      <w:iCs/>
                      <w:sz w:val="20"/>
                      <w:szCs w:val="20"/>
                      <w:lang w:val="en-GB"/>
                    </w:rPr>
                  </w:pPr>
                  <w:r w:rsidRPr="00330C4E">
                    <w:rPr>
                      <w:rFonts w:ascii="Arial" w:eastAsia="Arial" w:hAnsi="Arial" w:cs="Arial"/>
                      <w:i/>
                      <w:iCs/>
                      <w:sz w:val="20"/>
                      <w:szCs w:val="20"/>
                      <w:lang w:val="en-GB"/>
                    </w:rPr>
                    <w:t>Enter the planned number of training services confirmed by a certificate of completion for each participant, specifying the number of hours of training completed. If, for example, you are planning a 6-hour training course for 3 people, enter 3 as the target value for the indicator. In the designated fields, enter the target value of the indicator, the unit of measurement, information on the target year for the indicator, and a description of the methodology for calculating the indicator and the method of verifying the achievement of the planned indicator values.</w:t>
                  </w:r>
                </w:p>
              </w:tc>
            </w:tr>
            <w:tr w:rsidR="13ED03A6" w:rsidRPr="005609F6" w14:paraId="48353243" w14:textId="77777777" w:rsidTr="1A0B8D29">
              <w:trPr>
                <w:trHeight w:val="300"/>
              </w:trPr>
              <w:tc>
                <w:tcPr>
                  <w:tcW w:w="4016" w:type="dxa"/>
                  <w:tcBorders>
                    <w:top w:val="single" w:sz="4" w:space="0" w:color="auto"/>
                    <w:left w:val="nil"/>
                    <w:bottom w:val="single" w:sz="4" w:space="0" w:color="auto"/>
                    <w:right w:val="nil"/>
                  </w:tcBorders>
                  <w:vAlign w:val="center"/>
                </w:tcPr>
                <w:p w14:paraId="77F3E9AA" w14:textId="6AB851D6" w:rsidR="13ED03A6" w:rsidRPr="00010EAE" w:rsidRDefault="2BCD28E2" w:rsidP="13ED03A6">
                  <w:pPr>
                    <w:pStyle w:val="Bezodstpw"/>
                    <w:spacing w:after="240" w:line="276" w:lineRule="auto"/>
                    <w:rPr>
                      <w:rFonts w:ascii="Arial" w:eastAsia="Arial" w:hAnsi="Arial" w:cs="Arial"/>
                      <w:b/>
                      <w:bCs/>
                      <w:sz w:val="20"/>
                      <w:szCs w:val="20"/>
                    </w:rPr>
                  </w:pPr>
                  <w:r w:rsidRPr="00010EAE">
                    <w:rPr>
                      <w:rFonts w:ascii="Arial" w:eastAsia="Arial" w:hAnsi="Arial" w:cs="Arial"/>
                      <w:b/>
                      <w:bCs/>
                      <w:sz w:val="20"/>
                      <w:szCs w:val="20"/>
                    </w:rPr>
                    <w:t xml:space="preserve">Open </w:t>
                  </w:r>
                  <w:r w:rsidR="00013E2D">
                    <w:rPr>
                      <w:rFonts w:ascii="Arial" w:eastAsia="Arial" w:hAnsi="Arial" w:cs="Arial"/>
                      <w:b/>
                      <w:bCs/>
                      <w:sz w:val="20"/>
                      <w:szCs w:val="20"/>
                    </w:rPr>
                    <w:t>remote</w:t>
                  </w:r>
                  <w:r w:rsidRPr="00010EAE">
                    <w:rPr>
                      <w:rFonts w:ascii="Arial" w:eastAsia="Arial" w:hAnsi="Arial" w:cs="Arial"/>
                      <w:b/>
                      <w:bCs/>
                      <w:sz w:val="20"/>
                      <w:szCs w:val="20"/>
                    </w:rPr>
                    <w:t xml:space="preserve"> training </w:t>
                  </w:r>
                </w:p>
                <w:p w14:paraId="6E0CBE5F" w14:textId="30BAA584" w:rsidR="13ED03A6" w:rsidRPr="00010EAE" w:rsidRDefault="13ED03A6" w:rsidP="13ED03A6">
                  <w:pPr>
                    <w:pStyle w:val="Bezodstpw"/>
                    <w:spacing w:after="240" w:line="276" w:lineRule="auto"/>
                    <w:rPr>
                      <w:rFonts w:ascii="Arial" w:eastAsia="Arial" w:hAnsi="Arial" w:cs="Arial"/>
                      <w:b/>
                      <w:bCs/>
                      <w:sz w:val="20"/>
                      <w:szCs w:val="20"/>
                    </w:rPr>
                  </w:pPr>
                </w:p>
              </w:tc>
              <w:tc>
                <w:tcPr>
                  <w:tcW w:w="4116" w:type="dxa"/>
                  <w:tcBorders>
                    <w:top w:val="single" w:sz="4" w:space="0" w:color="auto"/>
                    <w:left w:val="nil"/>
                    <w:bottom w:val="single" w:sz="4" w:space="0" w:color="auto"/>
                    <w:right w:val="nil"/>
                  </w:tcBorders>
                  <w:vAlign w:val="center"/>
                </w:tcPr>
                <w:p w14:paraId="0879BE14" w14:textId="3D3F3908" w:rsidR="13ED03A6" w:rsidRPr="00330C4E" w:rsidRDefault="0FFAD407" w:rsidP="1A0B8D29">
                  <w:pPr>
                    <w:pStyle w:val="Bezodstpw"/>
                    <w:spacing w:after="240" w:line="276" w:lineRule="auto"/>
                    <w:jc w:val="both"/>
                    <w:rPr>
                      <w:rFonts w:ascii="Arial" w:eastAsia="Arial" w:hAnsi="Arial" w:cs="Arial"/>
                      <w:i/>
                      <w:iCs/>
                      <w:sz w:val="20"/>
                      <w:szCs w:val="20"/>
                      <w:lang w:val="en-GB"/>
                    </w:rPr>
                  </w:pPr>
                  <w:r w:rsidRPr="00330C4E">
                    <w:rPr>
                      <w:rFonts w:ascii="Arial" w:eastAsia="Arial" w:hAnsi="Arial" w:cs="Arial"/>
                      <w:i/>
                      <w:iCs/>
                      <w:sz w:val="20"/>
                      <w:szCs w:val="20"/>
                      <w:lang w:val="en-GB"/>
                    </w:rPr>
                    <w:t>Enter the planned number of training services confirmed by a certificate of completion for each participant, specifying the number of hours of training completed. If, for example, you are planning a 6-hour training course for 3 people, enter 3 as the target value of the indicator. In the designated fields, enter the value, target indicator, unit of measurement, information about the target year for the indicator, and a description of the methodology for calculating the indicator and the method of verifying the achievement of the planned indicator values</w:t>
                  </w:r>
                  <w:r w:rsidR="60767602" w:rsidRPr="00330C4E">
                    <w:rPr>
                      <w:rFonts w:ascii="Arial" w:eastAsia="Arial" w:hAnsi="Arial" w:cs="Arial"/>
                      <w:i/>
                      <w:iCs/>
                      <w:sz w:val="20"/>
                      <w:szCs w:val="20"/>
                      <w:lang w:val="en-GB"/>
                    </w:rPr>
                    <w:t>.</w:t>
                  </w:r>
                </w:p>
              </w:tc>
            </w:tr>
            <w:tr w:rsidR="13ED03A6" w:rsidRPr="005609F6" w14:paraId="7F29B757" w14:textId="77777777" w:rsidTr="1A0B8D29">
              <w:trPr>
                <w:trHeight w:val="300"/>
              </w:trPr>
              <w:tc>
                <w:tcPr>
                  <w:tcW w:w="4016" w:type="dxa"/>
                  <w:tcBorders>
                    <w:top w:val="single" w:sz="4" w:space="0" w:color="auto"/>
                    <w:left w:val="nil"/>
                    <w:bottom w:val="single" w:sz="4" w:space="0" w:color="auto"/>
                    <w:right w:val="nil"/>
                  </w:tcBorders>
                  <w:vAlign w:val="center"/>
                </w:tcPr>
                <w:p w14:paraId="2873F352" w14:textId="609DB425" w:rsidR="13ED03A6" w:rsidRPr="00010EAE" w:rsidRDefault="2BCD28E2" w:rsidP="13ED03A6">
                  <w:pPr>
                    <w:pStyle w:val="Bezodstpw"/>
                    <w:spacing w:after="240" w:line="276" w:lineRule="auto"/>
                    <w:rPr>
                      <w:rFonts w:ascii="Arial" w:eastAsia="Arial" w:hAnsi="Arial" w:cs="Arial"/>
                      <w:b/>
                      <w:bCs/>
                      <w:sz w:val="20"/>
                      <w:szCs w:val="20"/>
                    </w:rPr>
                  </w:pPr>
                  <w:r w:rsidRPr="00010EAE">
                    <w:rPr>
                      <w:rFonts w:ascii="Arial" w:eastAsia="Arial" w:hAnsi="Arial" w:cs="Arial"/>
                      <w:b/>
                      <w:bCs/>
                      <w:sz w:val="20"/>
                      <w:szCs w:val="20"/>
                    </w:rPr>
                    <w:t>Closed</w:t>
                  </w:r>
                  <w:r w:rsidR="00013E2D">
                    <w:rPr>
                      <w:rFonts w:ascii="Arial" w:eastAsia="Arial" w:hAnsi="Arial" w:cs="Arial"/>
                      <w:b/>
                      <w:bCs/>
                      <w:sz w:val="20"/>
                      <w:szCs w:val="20"/>
                    </w:rPr>
                    <w:t xml:space="preserve"> stationary</w:t>
                  </w:r>
                  <w:r w:rsidRPr="00010EAE">
                    <w:rPr>
                      <w:rFonts w:ascii="Arial" w:eastAsia="Arial" w:hAnsi="Arial" w:cs="Arial"/>
                      <w:b/>
                      <w:bCs/>
                      <w:sz w:val="20"/>
                      <w:szCs w:val="20"/>
                    </w:rPr>
                    <w:t xml:space="preserve"> training </w:t>
                  </w:r>
                </w:p>
                <w:p w14:paraId="1B6FFCB2" w14:textId="732E20C4" w:rsidR="13ED03A6" w:rsidRPr="00010EAE" w:rsidRDefault="13ED03A6" w:rsidP="13ED03A6">
                  <w:pPr>
                    <w:pStyle w:val="Bezodstpw"/>
                    <w:spacing w:after="240" w:line="276" w:lineRule="auto"/>
                    <w:rPr>
                      <w:rFonts w:ascii="Arial" w:eastAsia="Arial" w:hAnsi="Arial" w:cs="Arial"/>
                      <w:b/>
                      <w:bCs/>
                      <w:sz w:val="20"/>
                      <w:szCs w:val="20"/>
                    </w:rPr>
                  </w:pPr>
                </w:p>
              </w:tc>
              <w:tc>
                <w:tcPr>
                  <w:tcW w:w="4116" w:type="dxa"/>
                  <w:tcBorders>
                    <w:top w:val="single" w:sz="4" w:space="0" w:color="auto"/>
                    <w:left w:val="nil"/>
                    <w:bottom w:val="single" w:sz="4" w:space="0" w:color="auto"/>
                    <w:right w:val="nil"/>
                  </w:tcBorders>
                  <w:vAlign w:val="center"/>
                </w:tcPr>
                <w:p w14:paraId="78DEBEC5" w14:textId="5B62E62D" w:rsidR="13ED03A6" w:rsidRPr="00330C4E" w:rsidRDefault="2BCD28E2" w:rsidP="121341C1">
                  <w:pPr>
                    <w:pStyle w:val="Bezodstpw"/>
                    <w:spacing w:after="240" w:line="276" w:lineRule="auto"/>
                    <w:jc w:val="both"/>
                    <w:rPr>
                      <w:rFonts w:ascii="Arial" w:eastAsia="Arial" w:hAnsi="Arial" w:cs="Arial"/>
                      <w:i/>
                      <w:iCs/>
                      <w:sz w:val="20"/>
                      <w:szCs w:val="20"/>
                      <w:lang w:val="en-GB"/>
                    </w:rPr>
                  </w:pPr>
                  <w:r w:rsidRPr="00330C4E">
                    <w:rPr>
                      <w:rFonts w:ascii="Arial" w:eastAsia="Arial" w:hAnsi="Arial" w:cs="Arial"/>
                      <w:i/>
                      <w:iCs/>
                      <w:sz w:val="20"/>
                      <w:szCs w:val="20"/>
                      <w:lang w:val="en-GB"/>
                    </w:rPr>
                    <w:t>Enter the planned number of training services confirmed by a certificate of completion for each participant, specifying the number of hours of training completed. If, for example, you are planning a 6-hour training course for 3 people, enter 3 as the target value of the indicator. In the designated fields, enter the value, target indicator, unit of measurement, information about the target year for the indicator, and a description of the methodology for calculating the indicator and the method of verifying the achievement of the planned indicator values</w:t>
                  </w:r>
                  <w:r w:rsidR="00833010" w:rsidRPr="00330C4E">
                    <w:rPr>
                      <w:rFonts w:ascii="Arial" w:eastAsia="Arial" w:hAnsi="Arial" w:cs="Arial"/>
                      <w:i/>
                      <w:iCs/>
                      <w:sz w:val="20"/>
                      <w:szCs w:val="20"/>
                      <w:lang w:val="en-GB"/>
                    </w:rPr>
                    <w:t>.</w:t>
                  </w:r>
                </w:p>
              </w:tc>
            </w:tr>
            <w:tr w:rsidR="13ED03A6" w:rsidRPr="005609F6" w14:paraId="11721025" w14:textId="77777777" w:rsidTr="1A0B8D29">
              <w:trPr>
                <w:trHeight w:val="300"/>
              </w:trPr>
              <w:tc>
                <w:tcPr>
                  <w:tcW w:w="4016" w:type="dxa"/>
                  <w:tcBorders>
                    <w:top w:val="single" w:sz="4" w:space="0" w:color="auto"/>
                    <w:left w:val="nil"/>
                    <w:bottom w:val="single" w:sz="4" w:space="0" w:color="auto"/>
                    <w:right w:val="nil"/>
                  </w:tcBorders>
                  <w:vAlign w:val="center"/>
                </w:tcPr>
                <w:p w14:paraId="789B5B8C" w14:textId="1420C127" w:rsidR="13ED03A6" w:rsidRPr="00010EAE" w:rsidRDefault="2BCD28E2" w:rsidP="13ED03A6">
                  <w:pPr>
                    <w:pStyle w:val="Bezodstpw"/>
                    <w:spacing w:after="240" w:line="276" w:lineRule="auto"/>
                    <w:rPr>
                      <w:rFonts w:ascii="Arial" w:eastAsia="Arial" w:hAnsi="Arial" w:cs="Arial"/>
                      <w:b/>
                      <w:bCs/>
                      <w:sz w:val="20"/>
                      <w:szCs w:val="20"/>
                    </w:rPr>
                  </w:pPr>
                  <w:r w:rsidRPr="00010EAE">
                    <w:rPr>
                      <w:rFonts w:ascii="Arial" w:eastAsia="Arial" w:hAnsi="Arial" w:cs="Arial"/>
                      <w:b/>
                      <w:bCs/>
                      <w:sz w:val="20"/>
                      <w:szCs w:val="20"/>
                    </w:rPr>
                    <w:t xml:space="preserve">Closed </w:t>
                  </w:r>
                  <w:r w:rsidR="00013E2D">
                    <w:rPr>
                      <w:rFonts w:ascii="Arial" w:eastAsia="Arial" w:hAnsi="Arial" w:cs="Arial"/>
                      <w:b/>
                      <w:bCs/>
                      <w:sz w:val="20"/>
                      <w:szCs w:val="20"/>
                    </w:rPr>
                    <w:t>remote</w:t>
                  </w:r>
                  <w:r w:rsidRPr="00010EAE">
                    <w:rPr>
                      <w:rFonts w:ascii="Arial" w:eastAsia="Arial" w:hAnsi="Arial" w:cs="Arial"/>
                      <w:b/>
                      <w:bCs/>
                      <w:sz w:val="20"/>
                      <w:szCs w:val="20"/>
                    </w:rPr>
                    <w:t xml:space="preserve"> training </w:t>
                  </w:r>
                </w:p>
              </w:tc>
              <w:tc>
                <w:tcPr>
                  <w:tcW w:w="4116" w:type="dxa"/>
                  <w:tcBorders>
                    <w:top w:val="single" w:sz="4" w:space="0" w:color="auto"/>
                    <w:left w:val="nil"/>
                    <w:bottom w:val="single" w:sz="4" w:space="0" w:color="auto"/>
                    <w:right w:val="nil"/>
                  </w:tcBorders>
                  <w:vAlign w:val="center"/>
                </w:tcPr>
                <w:p w14:paraId="7B98B2E3" w14:textId="7B17CEBB" w:rsidR="13ED03A6" w:rsidRPr="00330C4E" w:rsidRDefault="2BCD28E2" w:rsidP="121341C1">
                  <w:pPr>
                    <w:pStyle w:val="Bezodstpw"/>
                    <w:spacing w:after="240" w:line="276" w:lineRule="auto"/>
                    <w:jc w:val="both"/>
                    <w:rPr>
                      <w:rFonts w:ascii="Arial" w:eastAsia="Arial" w:hAnsi="Arial" w:cs="Arial"/>
                      <w:i/>
                      <w:iCs/>
                      <w:sz w:val="20"/>
                      <w:szCs w:val="20"/>
                      <w:lang w:val="en-GB"/>
                    </w:rPr>
                  </w:pPr>
                  <w:r w:rsidRPr="00330C4E">
                    <w:rPr>
                      <w:rFonts w:ascii="Arial" w:eastAsia="Arial" w:hAnsi="Arial" w:cs="Arial"/>
                      <w:i/>
                      <w:iCs/>
                      <w:sz w:val="20"/>
                      <w:szCs w:val="20"/>
                      <w:lang w:val="en-GB"/>
                    </w:rPr>
                    <w:t>Enter the planned number of training services confirmed by a certificate of completion for each participant, specifying the number of hours of training completed. If, for example, you are planning a 6-hour training course for 3 people, enter 3 as the target value of the indicator. In the designated fields, enter the value, target indicator, unit of measurement, information about the target year for the indicator, and a description of the methodology for calculating the indicator and the method of verifying the achievement of the planned indicator values</w:t>
                  </w:r>
                  <w:r w:rsidR="00833010" w:rsidRPr="00330C4E">
                    <w:rPr>
                      <w:rFonts w:ascii="Arial" w:eastAsia="Arial" w:hAnsi="Arial" w:cs="Arial"/>
                      <w:i/>
                      <w:iCs/>
                      <w:sz w:val="20"/>
                      <w:szCs w:val="20"/>
                      <w:lang w:val="en-GB"/>
                    </w:rPr>
                    <w:t xml:space="preserve">. </w:t>
                  </w:r>
                </w:p>
              </w:tc>
            </w:tr>
            <w:tr w:rsidR="13ED03A6" w:rsidRPr="005609F6" w14:paraId="122482FA" w14:textId="77777777" w:rsidTr="1A0B8D29">
              <w:trPr>
                <w:trHeight w:val="300"/>
              </w:trPr>
              <w:tc>
                <w:tcPr>
                  <w:tcW w:w="4016" w:type="dxa"/>
                  <w:tcBorders>
                    <w:top w:val="single" w:sz="4" w:space="0" w:color="auto"/>
                    <w:left w:val="nil"/>
                    <w:bottom w:val="single" w:sz="4" w:space="0" w:color="auto"/>
                    <w:right w:val="nil"/>
                  </w:tcBorders>
                  <w:vAlign w:val="center"/>
                </w:tcPr>
                <w:p w14:paraId="50F839F1" w14:textId="2E863634" w:rsidR="13ED03A6" w:rsidRPr="00010EAE" w:rsidRDefault="00013E2D" w:rsidP="13ED03A6">
                  <w:pPr>
                    <w:pStyle w:val="Bezodstpw"/>
                    <w:spacing w:after="240" w:line="276" w:lineRule="auto"/>
                    <w:rPr>
                      <w:rFonts w:ascii="Arial" w:eastAsia="Arial" w:hAnsi="Arial" w:cs="Arial"/>
                      <w:b/>
                      <w:bCs/>
                      <w:sz w:val="20"/>
                      <w:szCs w:val="20"/>
                    </w:rPr>
                  </w:pPr>
                  <w:r>
                    <w:rPr>
                      <w:rFonts w:ascii="Arial" w:eastAsia="Arial" w:hAnsi="Arial" w:cs="Arial"/>
                      <w:b/>
                      <w:bCs/>
                      <w:sz w:val="20"/>
                      <w:szCs w:val="20"/>
                    </w:rPr>
                    <w:t>Implemented training services</w:t>
                  </w:r>
                  <w:r w:rsidR="2BCD28E2" w:rsidRPr="00010EAE">
                    <w:rPr>
                      <w:rFonts w:ascii="Arial" w:eastAsia="Arial" w:hAnsi="Arial" w:cs="Arial"/>
                      <w:b/>
                      <w:bCs/>
                      <w:sz w:val="20"/>
                      <w:szCs w:val="20"/>
                    </w:rPr>
                    <w:t xml:space="preserve"> - examinations</w:t>
                  </w:r>
                </w:p>
              </w:tc>
              <w:tc>
                <w:tcPr>
                  <w:tcW w:w="4116" w:type="dxa"/>
                  <w:tcBorders>
                    <w:top w:val="single" w:sz="4" w:space="0" w:color="auto"/>
                    <w:left w:val="nil"/>
                    <w:bottom w:val="single" w:sz="4" w:space="0" w:color="auto"/>
                    <w:right w:val="nil"/>
                  </w:tcBorders>
                  <w:vAlign w:val="center"/>
                </w:tcPr>
                <w:p w14:paraId="7AE8F5FB" w14:textId="760ABF50" w:rsidR="13ED03A6" w:rsidRPr="00330C4E" w:rsidRDefault="2BCD28E2" w:rsidP="121341C1">
                  <w:pPr>
                    <w:pStyle w:val="Bezodstpw"/>
                    <w:spacing w:after="240" w:line="276" w:lineRule="auto"/>
                    <w:jc w:val="both"/>
                    <w:rPr>
                      <w:rFonts w:ascii="Arial" w:eastAsia="Arial" w:hAnsi="Arial" w:cs="Arial"/>
                      <w:i/>
                      <w:iCs/>
                      <w:sz w:val="20"/>
                      <w:szCs w:val="20"/>
                      <w:lang w:val="en-GB"/>
                    </w:rPr>
                  </w:pPr>
                  <w:r w:rsidRPr="00330C4E">
                    <w:rPr>
                      <w:rFonts w:ascii="Arial" w:eastAsia="Arial" w:hAnsi="Arial" w:cs="Arial"/>
                      <w:i/>
                      <w:iCs/>
                      <w:sz w:val="20"/>
                      <w:szCs w:val="20"/>
                      <w:lang w:val="en-GB"/>
                    </w:rPr>
                    <w:t>In the designated fields, enter the target value of the indicator, the unit of measurement, information about the target year for the indicator, and a description of the methodology for calculating the indicator and the method of verifying the achievement of the planned indicator values.</w:t>
                  </w:r>
                </w:p>
              </w:tc>
            </w:tr>
          </w:tbl>
          <w:p w14:paraId="59875AE3" w14:textId="4DF50B84" w:rsidR="13ED03A6" w:rsidRPr="00330C4E" w:rsidRDefault="2BCD28E2" w:rsidP="00105817">
            <w:pPr>
              <w:pStyle w:val="Bezodstpw"/>
              <w:spacing w:line="360" w:lineRule="auto"/>
              <w:jc w:val="both"/>
              <w:rPr>
                <w:rFonts w:ascii="Arial" w:eastAsia="Arial" w:hAnsi="Arial" w:cs="Arial"/>
                <w:sz w:val="20"/>
                <w:szCs w:val="20"/>
                <w:lang w:val="en-GB"/>
              </w:rPr>
            </w:pPr>
            <w:r w:rsidRPr="00330C4E">
              <w:rPr>
                <w:rFonts w:ascii="Arial" w:eastAsia="Arial" w:hAnsi="Arial" w:cs="Arial"/>
                <w:sz w:val="20"/>
                <w:szCs w:val="20"/>
                <w:lang w:val="en-GB"/>
              </w:rPr>
              <w:t>If the proposed indicator does not exist, enter 0 as the target value and enter "not applicable" in the field "Description of the methodology for calculating the indicator and the method of verifying the achievement of the planned indicator values".</w:t>
            </w:r>
          </w:p>
          <w:p w14:paraId="3464A9F7" w14:textId="77777777" w:rsidR="00105817" w:rsidRPr="00330C4E" w:rsidRDefault="00105817" w:rsidP="00105817">
            <w:pPr>
              <w:pStyle w:val="Bezodstpw"/>
              <w:spacing w:line="360" w:lineRule="auto"/>
              <w:jc w:val="both"/>
              <w:rPr>
                <w:rFonts w:ascii="Arial" w:eastAsia="Arial" w:hAnsi="Arial" w:cs="Arial"/>
                <w:sz w:val="20"/>
                <w:szCs w:val="20"/>
                <w:lang w:val="en-GB"/>
              </w:rPr>
            </w:pPr>
          </w:p>
          <w:p w14:paraId="316C7815" w14:textId="77777777" w:rsidR="13ED03A6" w:rsidRPr="00330C4E" w:rsidRDefault="2BCD28E2" w:rsidP="00105817">
            <w:pPr>
              <w:pStyle w:val="Bezodstpw"/>
              <w:spacing w:line="360" w:lineRule="auto"/>
              <w:jc w:val="center"/>
              <w:rPr>
                <w:rFonts w:ascii="Arial" w:eastAsia="Arial" w:hAnsi="Arial" w:cs="Arial"/>
                <w:b/>
                <w:bCs/>
                <w:sz w:val="20"/>
                <w:szCs w:val="20"/>
                <w:lang w:val="en-GB"/>
              </w:rPr>
            </w:pPr>
            <w:r w:rsidRPr="00330C4E">
              <w:rPr>
                <w:rFonts w:ascii="Arial" w:eastAsia="Arial" w:hAnsi="Arial" w:cs="Arial"/>
                <w:b/>
                <w:bCs/>
                <w:sz w:val="20"/>
                <w:szCs w:val="20"/>
                <w:lang w:val="en-GB"/>
              </w:rPr>
              <w:t>RESULT INDICATORS</w:t>
            </w:r>
          </w:p>
          <w:p w14:paraId="6D737CE7" w14:textId="6F85E350" w:rsidR="13ED03A6" w:rsidRPr="00330C4E" w:rsidRDefault="4EF75689" w:rsidP="00105817">
            <w:pPr>
              <w:pStyle w:val="Bezodstpw"/>
              <w:spacing w:line="360" w:lineRule="auto"/>
              <w:jc w:val="both"/>
              <w:rPr>
                <w:rFonts w:ascii="Arial" w:eastAsia="Arial" w:hAnsi="Arial" w:cs="Arial"/>
                <w:sz w:val="20"/>
                <w:szCs w:val="20"/>
                <w:lang w:val="en-GB"/>
              </w:rPr>
            </w:pPr>
            <w:r w:rsidRPr="00330C4E">
              <w:rPr>
                <w:rFonts w:ascii="Arial" w:eastAsia="Arial" w:hAnsi="Arial" w:cs="Arial"/>
                <w:sz w:val="20"/>
                <w:szCs w:val="20"/>
                <w:lang w:val="en-GB"/>
              </w:rPr>
              <w:t xml:space="preserve">The result should be understood as the direct effects (relating to the Applicant) resulting from </w:t>
            </w:r>
            <w:r w:rsidR="0CA9FBFD" w:rsidRPr="00330C4E">
              <w:rPr>
                <w:rFonts w:ascii="Arial" w:eastAsia="Arial" w:hAnsi="Arial" w:cs="Arial"/>
                <w:sz w:val="20"/>
                <w:szCs w:val="20"/>
                <w:lang w:val="en-GB"/>
              </w:rPr>
              <w:t>the</w:t>
            </w:r>
            <w:r w:rsidRPr="00330C4E">
              <w:rPr>
                <w:rFonts w:ascii="Arial" w:eastAsia="Arial" w:hAnsi="Arial" w:cs="Arial"/>
                <w:sz w:val="20"/>
                <w:szCs w:val="20"/>
                <w:lang w:val="en-GB"/>
              </w:rPr>
              <w:t xml:space="preserve"> completed </w:t>
            </w:r>
            <w:r w:rsidR="0CA9FBFD" w:rsidRPr="00330C4E">
              <w:rPr>
                <w:rFonts w:ascii="Arial" w:eastAsia="Arial" w:hAnsi="Arial" w:cs="Arial"/>
                <w:sz w:val="20"/>
                <w:szCs w:val="20"/>
                <w:lang w:val="en-GB"/>
              </w:rPr>
              <w:t>Project</w:t>
            </w:r>
            <w:r w:rsidRPr="00330C4E">
              <w:rPr>
                <w:rFonts w:ascii="Arial" w:eastAsia="Arial" w:hAnsi="Arial" w:cs="Arial"/>
                <w:sz w:val="20"/>
                <w:szCs w:val="20"/>
                <w:lang w:val="en-GB"/>
              </w:rPr>
              <w:t xml:space="preserve">, measured after the completion of </w:t>
            </w:r>
            <w:r w:rsidR="0CA9FBFD" w:rsidRPr="00330C4E">
              <w:rPr>
                <w:rFonts w:ascii="Arial" w:eastAsia="Arial" w:hAnsi="Arial" w:cs="Arial"/>
                <w:sz w:val="20"/>
                <w:szCs w:val="20"/>
                <w:lang w:val="en-GB"/>
              </w:rPr>
              <w:t xml:space="preserve">the Project </w:t>
            </w:r>
            <w:r w:rsidRPr="00330C4E">
              <w:rPr>
                <w:rFonts w:ascii="Arial" w:eastAsia="Arial" w:hAnsi="Arial" w:cs="Arial"/>
                <w:sz w:val="20"/>
                <w:szCs w:val="20"/>
                <w:lang w:val="en-GB"/>
              </w:rPr>
              <w:t>or part thereof</w:t>
            </w:r>
            <w:r w:rsidR="25AF7BAD" w:rsidRPr="00330C4E">
              <w:rPr>
                <w:rFonts w:ascii="Arial" w:eastAsia="Arial" w:hAnsi="Arial" w:cs="Arial"/>
                <w:sz w:val="20"/>
                <w:szCs w:val="20"/>
                <w:lang w:val="en-GB"/>
              </w:rPr>
              <w:t xml:space="preserve">. </w:t>
            </w:r>
            <w:r w:rsidRPr="00330C4E">
              <w:rPr>
                <w:rFonts w:ascii="Arial" w:eastAsia="Arial" w:hAnsi="Arial" w:cs="Arial"/>
                <w:sz w:val="20"/>
                <w:szCs w:val="20"/>
                <w:lang w:val="en-GB"/>
              </w:rPr>
              <w:t xml:space="preserve">The result provides information about the changes that have taken place </w:t>
            </w:r>
            <w:r w:rsidR="007C635C" w:rsidRPr="00330C4E">
              <w:rPr>
                <w:rFonts w:ascii="Arial" w:eastAsia="Arial" w:hAnsi="Arial" w:cs="Arial"/>
                <w:sz w:val="20"/>
                <w:szCs w:val="20"/>
                <w:lang w:val="en-GB"/>
              </w:rPr>
              <w:t>within</w:t>
            </w:r>
            <w:r w:rsidRPr="00330C4E">
              <w:rPr>
                <w:rFonts w:ascii="Arial" w:eastAsia="Arial" w:hAnsi="Arial" w:cs="Arial"/>
                <w:sz w:val="20"/>
                <w:szCs w:val="20"/>
                <w:lang w:val="en-GB"/>
              </w:rPr>
              <w:t xml:space="preserve"> the Applicant immediately after the completion </w:t>
            </w:r>
            <w:r w:rsidR="0CA9FBFD" w:rsidRPr="00330C4E">
              <w:rPr>
                <w:rFonts w:ascii="Arial" w:eastAsia="Arial" w:hAnsi="Arial" w:cs="Arial"/>
                <w:sz w:val="20"/>
                <w:szCs w:val="20"/>
                <w:lang w:val="en-GB"/>
              </w:rPr>
              <w:t>of the Project</w:t>
            </w:r>
            <w:r w:rsidRPr="00330C4E">
              <w:rPr>
                <w:rFonts w:ascii="Arial" w:eastAsia="Arial" w:hAnsi="Arial" w:cs="Arial"/>
                <w:sz w:val="20"/>
                <w:szCs w:val="20"/>
                <w:lang w:val="en-GB"/>
              </w:rPr>
              <w:t xml:space="preserve">. Some result indicators may already appear during the implementation </w:t>
            </w:r>
            <w:r w:rsidR="0CA9FBFD" w:rsidRPr="00330C4E">
              <w:rPr>
                <w:rFonts w:ascii="Arial" w:eastAsia="Arial" w:hAnsi="Arial" w:cs="Arial"/>
                <w:sz w:val="20"/>
                <w:szCs w:val="20"/>
                <w:lang w:val="en-GB"/>
              </w:rPr>
              <w:t xml:space="preserve">of the Project </w:t>
            </w:r>
            <w:r w:rsidRPr="00330C4E">
              <w:rPr>
                <w:rFonts w:ascii="Arial" w:eastAsia="Arial" w:hAnsi="Arial" w:cs="Arial"/>
                <w:sz w:val="20"/>
                <w:szCs w:val="20"/>
                <w:lang w:val="en-GB"/>
              </w:rPr>
              <w:t xml:space="preserve">(e.g. publications). For the result indicator, provide the target value after completion (the status of the indicator after completion of </w:t>
            </w:r>
            <w:r w:rsidR="0CA9FBFD" w:rsidRPr="00330C4E">
              <w:rPr>
                <w:rFonts w:ascii="Arial" w:eastAsia="Arial" w:hAnsi="Arial" w:cs="Arial"/>
                <w:sz w:val="20"/>
                <w:szCs w:val="20"/>
                <w:lang w:val="en-GB"/>
              </w:rPr>
              <w:t>the Project</w:t>
            </w:r>
            <w:r w:rsidRPr="00330C4E">
              <w:rPr>
                <w:rFonts w:ascii="Arial" w:eastAsia="Arial" w:hAnsi="Arial" w:cs="Arial"/>
                <w:sz w:val="20"/>
                <w:szCs w:val="20"/>
                <w:lang w:val="en-GB"/>
              </w:rPr>
              <w:t>).</w:t>
            </w:r>
          </w:p>
          <w:p w14:paraId="07085829" w14:textId="75172ABB" w:rsidR="1A0B8D29" w:rsidRPr="00330C4E" w:rsidRDefault="1A0B8D29" w:rsidP="1A0B8D29">
            <w:pPr>
              <w:pStyle w:val="Bezodstpw"/>
              <w:spacing w:line="360" w:lineRule="auto"/>
              <w:jc w:val="both"/>
              <w:rPr>
                <w:rFonts w:ascii="Arial" w:eastAsia="Arial" w:hAnsi="Arial" w:cs="Arial"/>
                <w:sz w:val="20"/>
                <w:szCs w:val="20"/>
                <w:lang w:val="en-GB"/>
              </w:rPr>
            </w:pPr>
          </w:p>
          <w:p w14:paraId="4356E795" w14:textId="4BFEAD2C" w:rsidR="13ED03A6" w:rsidRPr="00330C4E" w:rsidRDefault="02957FCC" w:rsidP="1A0B8D29">
            <w:pPr>
              <w:pStyle w:val="Bezodstpw"/>
              <w:spacing w:line="360" w:lineRule="auto"/>
              <w:jc w:val="both"/>
              <w:rPr>
                <w:rFonts w:ascii="Arial" w:eastAsia="Arial" w:hAnsi="Arial" w:cs="Arial"/>
                <w:sz w:val="20"/>
                <w:szCs w:val="20"/>
                <w:lang w:val="en-GB"/>
              </w:rPr>
            </w:pPr>
            <w:r w:rsidRPr="00330C4E">
              <w:rPr>
                <w:rFonts w:ascii="Arial" w:eastAsia="Arial" w:hAnsi="Arial" w:cs="Arial"/>
                <w:sz w:val="20"/>
                <w:szCs w:val="20"/>
                <w:lang w:val="en-GB"/>
              </w:rPr>
              <w:t xml:space="preserve">Indicate the year in which you plan to start </w:t>
            </w:r>
            <w:r w:rsidR="0578B764" w:rsidRPr="00330C4E">
              <w:rPr>
                <w:rFonts w:ascii="Arial" w:eastAsia="Arial" w:hAnsi="Arial" w:cs="Arial"/>
                <w:sz w:val="20"/>
                <w:szCs w:val="20"/>
                <w:lang w:val="en-GB"/>
              </w:rPr>
              <w:t>the Project</w:t>
            </w:r>
            <w:r w:rsidRPr="00330C4E">
              <w:rPr>
                <w:rFonts w:ascii="Arial" w:eastAsia="Arial" w:hAnsi="Arial" w:cs="Arial"/>
                <w:sz w:val="20"/>
                <w:szCs w:val="20"/>
                <w:lang w:val="en-GB"/>
              </w:rPr>
              <w:t xml:space="preserve"> as the base year. </w:t>
            </w:r>
          </w:p>
          <w:p w14:paraId="116D9149" w14:textId="007D523E" w:rsidR="00105817" w:rsidRPr="00330C4E" w:rsidRDefault="02957FCC" w:rsidP="00105817">
            <w:pPr>
              <w:pStyle w:val="Bezodstpw"/>
              <w:spacing w:line="360" w:lineRule="auto"/>
              <w:jc w:val="both"/>
              <w:rPr>
                <w:rFonts w:ascii="Arial" w:eastAsia="Arial" w:hAnsi="Arial" w:cs="Arial"/>
                <w:sz w:val="20"/>
                <w:szCs w:val="20"/>
                <w:lang w:val="en-GB"/>
              </w:rPr>
            </w:pPr>
            <w:r w:rsidRPr="00330C4E">
              <w:rPr>
                <w:rFonts w:ascii="Arial" w:eastAsia="Arial" w:hAnsi="Arial" w:cs="Arial"/>
                <w:sz w:val="20"/>
                <w:szCs w:val="20"/>
                <w:lang w:val="en-GB"/>
              </w:rPr>
              <w:t xml:space="preserve">If the Project starts on 1 January of a given year, the base year may be the previous year. For the following result indicators, enter as the target year a year no later than the year of completion of </w:t>
            </w:r>
            <w:r w:rsidR="0578B764" w:rsidRPr="00330C4E">
              <w:rPr>
                <w:rFonts w:ascii="Arial" w:eastAsia="Arial" w:hAnsi="Arial" w:cs="Arial"/>
                <w:sz w:val="20"/>
                <w:szCs w:val="20"/>
                <w:lang w:val="en-GB"/>
              </w:rPr>
              <w:t>the Project</w:t>
            </w:r>
            <w:r w:rsidRPr="00330C4E">
              <w:rPr>
                <w:rFonts w:ascii="Arial" w:eastAsia="Arial" w:hAnsi="Arial" w:cs="Arial"/>
                <w:sz w:val="20"/>
                <w:szCs w:val="20"/>
                <w:lang w:val="en-GB"/>
              </w:rPr>
              <w:t>.</w:t>
            </w:r>
          </w:p>
        </w:tc>
      </w:tr>
      <w:tr w:rsidR="13ED03A6" w:rsidRPr="005609F6" w14:paraId="4BBA4B30" w14:textId="77777777" w:rsidTr="728DF26D">
        <w:trPr>
          <w:trHeight w:val="300"/>
        </w:trPr>
        <w:tc>
          <w:tcPr>
            <w:tcW w:w="4155" w:type="dxa"/>
            <w:tcBorders>
              <w:top w:val="single" w:sz="4" w:space="0" w:color="auto"/>
              <w:left w:val="nil"/>
              <w:bottom w:val="single" w:sz="4" w:space="0" w:color="auto"/>
              <w:right w:val="nil"/>
            </w:tcBorders>
            <w:vAlign w:val="center"/>
          </w:tcPr>
          <w:p w14:paraId="538622AD" w14:textId="25CED0A1" w:rsidR="13ED03A6" w:rsidRPr="00330C4E" w:rsidRDefault="2BCD28E2" w:rsidP="13ED03A6">
            <w:pPr>
              <w:pStyle w:val="Bezodstpw"/>
              <w:spacing w:after="240" w:line="276" w:lineRule="auto"/>
              <w:rPr>
                <w:rFonts w:ascii="Arial" w:eastAsia="Arial" w:hAnsi="Arial" w:cs="Arial"/>
                <w:b/>
                <w:bCs/>
                <w:sz w:val="20"/>
                <w:szCs w:val="20"/>
                <w:lang w:val="en-GB"/>
              </w:rPr>
            </w:pPr>
            <w:r w:rsidRPr="00330C4E">
              <w:rPr>
                <w:rFonts w:ascii="Arial" w:eastAsia="Arial" w:hAnsi="Arial" w:cs="Arial"/>
                <w:b/>
                <w:bCs/>
                <w:sz w:val="20"/>
                <w:szCs w:val="20"/>
                <w:lang w:val="en-GB"/>
              </w:rPr>
              <w:t>Publications within the framework of supported projects</w:t>
            </w:r>
          </w:p>
        </w:tc>
        <w:tc>
          <w:tcPr>
            <w:tcW w:w="4187" w:type="dxa"/>
            <w:tcBorders>
              <w:top w:val="single" w:sz="4" w:space="0" w:color="auto"/>
              <w:left w:val="nil"/>
              <w:bottom w:val="single" w:sz="4" w:space="0" w:color="auto"/>
              <w:right w:val="nil"/>
            </w:tcBorders>
            <w:vAlign w:val="center"/>
          </w:tcPr>
          <w:p w14:paraId="3EB2A29E" w14:textId="4B685D5A" w:rsidR="13ED03A6" w:rsidRPr="00330C4E" w:rsidRDefault="4AF5D3E7" w:rsidP="66D0B5F8">
            <w:pPr>
              <w:pStyle w:val="Bezodstpw"/>
              <w:spacing w:after="240" w:line="276" w:lineRule="auto"/>
              <w:jc w:val="both"/>
              <w:rPr>
                <w:rFonts w:ascii="Arial" w:eastAsia="Arial" w:hAnsi="Arial" w:cs="Arial"/>
                <w:i/>
                <w:iCs/>
                <w:sz w:val="20"/>
                <w:szCs w:val="20"/>
                <w:lang w:val="en-GB"/>
              </w:rPr>
            </w:pPr>
            <w:r w:rsidRPr="00330C4E">
              <w:rPr>
                <w:rFonts w:ascii="Arial" w:eastAsia="Arial" w:hAnsi="Arial" w:cs="Arial"/>
                <w:i/>
                <w:iCs/>
                <w:sz w:val="20"/>
                <w:szCs w:val="20"/>
                <w:lang w:val="en-GB"/>
              </w:rPr>
              <w:t>In the designated fields, enter the target value for the indicator [</w:t>
            </w:r>
            <w:r w:rsidR="00EA3886" w:rsidRPr="00330C4E">
              <w:rPr>
                <w:rFonts w:ascii="Arial" w:eastAsia="Arial" w:hAnsi="Arial" w:cs="Arial"/>
                <w:i/>
                <w:iCs/>
                <w:sz w:val="20"/>
                <w:szCs w:val="20"/>
                <w:lang w:val="en-GB"/>
              </w:rPr>
              <w:t>PCS</w:t>
            </w:r>
            <w:r w:rsidRPr="00330C4E">
              <w:rPr>
                <w:rFonts w:ascii="Arial" w:eastAsia="Arial" w:hAnsi="Arial" w:cs="Arial"/>
                <w:i/>
                <w:iCs/>
                <w:sz w:val="20"/>
                <w:szCs w:val="20"/>
                <w:lang w:val="en-GB"/>
              </w:rPr>
              <w:t>], information about the base and target years for the indicator, and the method of verifying the achievement of the planned indicator values.</w:t>
            </w:r>
          </w:p>
          <w:p w14:paraId="6FCEF209" w14:textId="5E06D82E" w:rsidR="13ED03A6" w:rsidRPr="00330C4E" w:rsidRDefault="2572C34A" w:rsidP="66D0B5F8">
            <w:pPr>
              <w:spacing w:after="240" w:line="276" w:lineRule="auto"/>
              <w:jc w:val="both"/>
              <w:rPr>
                <w:rFonts w:ascii="Segoe UI" w:eastAsia="Segoe UI" w:hAnsi="Segoe UI" w:cs="Segoe UI"/>
                <w:i/>
                <w:sz w:val="18"/>
                <w:szCs w:val="18"/>
                <w:lang w:val="en-GB"/>
              </w:rPr>
            </w:pPr>
            <w:r w:rsidRPr="00330C4E">
              <w:rPr>
                <w:rFonts w:ascii="Arial" w:eastAsia="Segoe UI" w:hAnsi="Arial" w:cs="Arial"/>
                <w:i/>
                <w:sz w:val="20"/>
                <w:szCs w:val="20"/>
                <w:lang w:val="en-GB"/>
              </w:rPr>
              <w:t xml:space="preserve">In </w:t>
            </w:r>
            <w:r w:rsidR="59C5E9BD" w:rsidRPr="00330C4E">
              <w:rPr>
                <w:rFonts w:ascii="Arial" w:eastAsia="Segoe UI" w:hAnsi="Arial" w:cs="Arial"/>
                <w:i/>
                <w:sz w:val="20"/>
                <w:szCs w:val="20"/>
                <w:lang w:val="en-GB"/>
              </w:rPr>
              <w:t xml:space="preserve">the description of the indicator, </w:t>
            </w:r>
            <w:r w:rsidR="7C34C43E" w:rsidRPr="00330C4E">
              <w:rPr>
                <w:rFonts w:ascii="Arial" w:eastAsia="Segoe UI" w:hAnsi="Arial" w:cs="Arial"/>
                <w:i/>
                <w:sz w:val="20"/>
                <w:szCs w:val="20"/>
                <w:lang w:val="en-GB"/>
              </w:rPr>
              <w:t xml:space="preserve">include </w:t>
            </w:r>
            <w:r w:rsidR="0AA17FD6" w:rsidRPr="00330C4E">
              <w:rPr>
                <w:rFonts w:ascii="Arial" w:eastAsia="Segoe UI" w:hAnsi="Arial" w:cs="Arial"/>
                <w:i/>
                <w:sz w:val="20"/>
                <w:szCs w:val="20"/>
                <w:lang w:val="en-GB"/>
              </w:rPr>
              <w:t xml:space="preserve">the type of work (original or review) </w:t>
            </w:r>
            <w:r w:rsidR="11B5A016" w:rsidRPr="00330C4E">
              <w:rPr>
                <w:rFonts w:ascii="Arial" w:eastAsia="Segoe UI" w:hAnsi="Arial" w:cs="Arial"/>
                <w:i/>
                <w:sz w:val="20"/>
                <w:szCs w:val="20"/>
                <w:lang w:val="en-GB"/>
              </w:rPr>
              <w:t xml:space="preserve">and </w:t>
            </w:r>
            <w:r w:rsidR="3CEA0B3D" w:rsidRPr="00330C4E">
              <w:rPr>
                <w:rFonts w:ascii="Arial" w:eastAsia="Segoe UI" w:hAnsi="Arial" w:cs="Arial"/>
                <w:i/>
                <w:sz w:val="20"/>
                <w:szCs w:val="20"/>
                <w:lang w:val="en-GB"/>
              </w:rPr>
              <w:t xml:space="preserve">indicate </w:t>
            </w:r>
            <w:r w:rsidR="12465ECD" w:rsidRPr="00330C4E">
              <w:rPr>
                <w:rFonts w:ascii="Arial" w:eastAsia="Segoe UI" w:hAnsi="Arial" w:cs="Arial"/>
                <w:i/>
                <w:sz w:val="20"/>
                <w:szCs w:val="20"/>
                <w:lang w:val="en-GB"/>
              </w:rPr>
              <w:t xml:space="preserve">the journal </w:t>
            </w:r>
            <w:r w:rsidR="537570A8" w:rsidRPr="00330C4E">
              <w:rPr>
                <w:rFonts w:ascii="Arial" w:eastAsia="Segoe UI" w:hAnsi="Arial" w:cs="Arial"/>
                <w:i/>
                <w:sz w:val="20"/>
                <w:szCs w:val="20"/>
                <w:lang w:val="en-GB"/>
              </w:rPr>
              <w:t xml:space="preserve">in </w:t>
            </w:r>
            <w:r w:rsidR="7EF8C8BE" w:rsidRPr="00330C4E">
              <w:rPr>
                <w:rFonts w:ascii="Arial" w:eastAsia="Segoe UI" w:hAnsi="Arial" w:cs="Arial"/>
                <w:i/>
                <w:sz w:val="20"/>
                <w:szCs w:val="20"/>
                <w:lang w:val="en-GB"/>
              </w:rPr>
              <w:t xml:space="preserve">which </w:t>
            </w:r>
            <w:r w:rsidR="537570A8" w:rsidRPr="00330C4E">
              <w:rPr>
                <w:rFonts w:ascii="Arial" w:eastAsia="Segoe UI" w:hAnsi="Arial" w:cs="Arial"/>
                <w:i/>
                <w:sz w:val="20"/>
                <w:szCs w:val="20"/>
                <w:lang w:val="en-GB"/>
              </w:rPr>
              <w:t xml:space="preserve">the results are </w:t>
            </w:r>
            <w:r w:rsidR="5D4740A4" w:rsidRPr="00330C4E">
              <w:rPr>
                <w:rFonts w:ascii="Arial" w:eastAsia="Segoe UI" w:hAnsi="Arial" w:cs="Arial"/>
                <w:i/>
                <w:sz w:val="20"/>
                <w:szCs w:val="20"/>
                <w:lang w:val="en-GB"/>
              </w:rPr>
              <w:t xml:space="preserve">planned </w:t>
            </w:r>
            <w:r w:rsidR="537570A8" w:rsidRPr="00330C4E">
              <w:rPr>
                <w:rFonts w:ascii="Arial" w:eastAsia="Segoe UI" w:hAnsi="Arial" w:cs="Arial"/>
                <w:i/>
                <w:sz w:val="20"/>
                <w:szCs w:val="20"/>
                <w:lang w:val="en-GB"/>
              </w:rPr>
              <w:t>to be published</w:t>
            </w:r>
            <w:r w:rsidR="13971122" w:rsidRPr="00330C4E">
              <w:rPr>
                <w:rFonts w:ascii="Arial" w:eastAsia="Segoe UI" w:hAnsi="Arial" w:cs="Arial"/>
                <w:i/>
                <w:sz w:val="20"/>
                <w:szCs w:val="20"/>
                <w:lang w:val="en-GB"/>
              </w:rPr>
              <w:t>.</w:t>
            </w:r>
          </w:p>
        </w:tc>
      </w:tr>
      <w:tr w:rsidR="13ED03A6" w:rsidRPr="005609F6" w14:paraId="7B810F0A" w14:textId="77777777" w:rsidTr="728DF26D">
        <w:trPr>
          <w:trHeight w:val="300"/>
        </w:trPr>
        <w:tc>
          <w:tcPr>
            <w:tcW w:w="4155" w:type="dxa"/>
            <w:tcBorders>
              <w:top w:val="single" w:sz="4" w:space="0" w:color="auto"/>
              <w:left w:val="nil"/>
              <w:bottom w:val="single" w:sz="4" w:space="0" w:color="auto"/>
              <w:right w:val="nil"/>
            </w:tcBorders>
            <w:vAlign w:val="center"/>
          </w:tcPr>
          <w:p w14:paraId="3A128E7E" w14:textId="512D42EE" w:rsidR="13ED03A6" w:rsidRPr="00010EAE" w:rsidRDefault="007C635C" w:rsidP="13ED03A6">
            <w:pPr>
              <w:pStyle w:val="Bezodstpw"/>
              <w:spacing w:after="240" w:line="276" w:lineRule="auto"/>
              <w:rPr>
                <w:rFonts w:ascii="Arial" w:eastAsia="Arial" w:hAnsi="Arial" w:cs="Arial"/>
                <w:b/>
                <w:bCs/>
                <w:sz w:val="20"/>
                <w:szCs w:val="20"/>
              </w:rPr>
            </w:pPr>
            <w:r>
              <w:rPr>
                <w:rFonts w:ascii="Arial" w:eastAsia="Arial" w:hAnsi="Arial" w:cs="Arial"/>
                <w:b/>
                <w:bCs/>
                <w:sz w:val="20"/>
                <w:szCs w:val="20"/>
              </w:rPr>
              <w:t>F</w:t>
            </w:r>
            <w:r w:rsidRPr="00010EAE">
              <w:rPr>
                <w:rFonts w:ascii="Arial" w:eastAsia="Arial" w:hAnsi="Arial" w:cs="Arial"/>
                <w:b/>
                <w:bCs/>
                <w:sz w:val="20"/>
                <w:szCs w:val="20"/>
              </w:rPr>
              <w:t xml:space="preserve">iled </w:t>
            </w:r>
            <w:r>
              <w:rPr>
                <w:rFonts w:ascii="Arial" w:eastAsia="Arial" w:hAnsi="Arial" w:cs="Arial"/>
                <w:b/>
                <w:bCs/>
                <w:sz w:val="20"/>
                <w:szCs w:val="20"/>
              </w:rPr>
              <w:t>p</w:t>
            </w:r>
            <w:r w:rsidR="2BCD28E2" w:rsidRPr="00010EAE">
              <w:rPr>
                <w:rFonts w:ascii="Arial" w:eastAsia="Arial" w:hAnsi="Arial" w:cs="Arial"/>
                <w:b/>
                <w:bCs/>
                <w:sz w:val="20"/>
                <w:szCs w:val="20"/>
              </w:rPr>
              <w:t xml:space="preserve">atent applications </w:t>
            </w:r>
          </w:p>
        </w:tc>
        <w:tc>
          <w:tcPr>
            <w:tcW w:w="4187" w:type="dxa"/>
            <w:tcBorders>
              <w:top w:val="single" w:sz="4" w:space="0" w:color="auto"/>
              <w:left w:val="nil"/>
              <w:bottom w:val="single" w:sz="4" w:space="0" w:color="auto"/>
              <w:right w:val="nil"/>
            </w:tcBorders>
            <w:vAlign w:val="center"/>
          </w:tcPr>
          <w:p w14:paraId="1C347BED" w14:textId="49C3693C" w:rsidR="005C4CFD" w:rsidRPr="00330C4E" w:rsidRDefault="01A13009" w:rsidP="005C4CFD">
            <w:pPr>
              <w:pStyle w:val="Bezodstpw"/>
              <w:spacing w:after="240" w:line="276" w:lineRule="auto"/>
              <w:jc w:val="both"/>
              <w:rPr>
                <w:rFonts w:ascii="Arial" w:eastAsia="Arial" w:hAnsi="Arial" w:cs="Arial"/>
                <w:i/>
                <w:iCs/>
                <w:sz w:val="20"/>
                <w:szCs w:val="20"/>
                <w:lang w:val="en-GB"/>
              </w:rPr>
            </w:pPr>
            <w:r w:rsidRPr="00330C4E">
              <w:rPr>
                <w:rFonts w:ascii="Arial" w:eastAsia="Arial" w:hAnsi="Arial" w:cs="Arial"/>
                <w:i/>
                <w:iCs/>
                <w:sz w:val="20"/>
                <w:szCs w:val="20"/>
                <w:lang w:val="en-GB"/>
              </w:rPr>
              <w:t>In the designated fields, enter the target value for the indicator [</w:t>
            </w:r>
            <w:r w:rsidR="00EA3886" w:rsidRPr="00330C4E">
              <w:rPr>
                <w:rFonts w:ascii="Arial" w:eastAsia="Arial" w:hAnsi="Arial" w:cs="Arial"/>
                <w:i/>
                <w:iCs/>
                <w:sz w:val="20"/>
                <w:szCs w:val="20"/>
                <w:lang w:val="en-GB"/>
              </w:rPr>
              <w:t>PCS</w:t>
            </w:r>
            <w:r w:rsidRPr="00330C4E">
              <w:rPr>
                <w:rFonts w:ascii="Arial" w:eastAsia="Arial" w:hAnsi="Arial" w:cs="Arial"/>
                <w:i/>
                <w:iCs/>
                <w:sz w:val="20"/>
                <w:szCs w:val="20"/>
                <w:lang w:val="en-GB"/>
              </w:rPr>
              <w:t>], information about the base year and target year for the indicator, and the method of verifying the achievement of the planned indicator values.</w:t>
            </w:r>
          </w:p>
          <w:p w14:paraId="2EC30C44" w14:textId="38331EE1" w:rsidR="13ED03A6" w:rsidRPr="00330C4E" w:rsidRDefault="6B4D845B" w:rsidP="005C4CFD">
            <w:pPr>
              <w:pStyle w:val="Bezodstpw"/>
              <w:spacing w:after="240" w:line="276" w:lineRule="auto"/>
              <w:jc w:val="both"/>
              <w:rPr>
                <w:rFonts w:ascii="Arial" w:eastAsia="Arial" w:hAnsi="Arial" w:cs="Arial"/>
                <w:i/>
                <w:iCs/>
                <w:sz w:val="20"/>
                <w:szCs w:val="20"/>
                <w:lang w:val="en-GB"/>
              </w:rPr>
            </w:pPr>
            <w:r w:rsidRPr="00330C4E">
              <w:rPr>
                <w:rFonts w:ascii="Arial" w:eastAsia="Arial" w:hAnsi="Arial" w:cs="Arial"/>
                <w:i/>
                <w:sz w:val="20"/>
                <w:szCs w:val="20"/>
                <w:lang w:val="en-GB"/>
              </w:rPr>
              <w:t>In the description of the indicator, briefly describe the scope/product of the project to which the planned patent applications or patents will relate.</w:t>
            </w:r>
          </w:p>
        </w:tc>
      </w:tr>
    </w:tbl>
    <w:p w14:paraId="447EDC80" w14:textId="77777777" w:rsidR="13ED03A6" w:rsidRPr="00330C4E" w:rsidRDefault="13ED03A6" w:rsidP="13ED03A6">
      <w:pPr>
        <w:pStyle w:val="Bezodstpw"/>
        <w:rPr>
          <w:rFonts w:ascii="Arial" w:eastAsia="Arial" w:hAnsi="Arial" w:cs="Arial"/>
          <w:sz w:val="20"/>
          <w:szCs w:val="20"/>
          <w:lang w:val="en-GB"/>
        </w:rPr>
      </w:pPr>
    </w:p>
    <w:p w14:paraId="5543E8E7" w14:textId="7989A19A" w:rsidR="74FBE79F" w:rsidRPr="00330C4E" w:rsidRDefault="6DBECB1B" w:rsidP="00105817">
      <w:pPr>
        <w:pStyle w:val="Bezodstpw"/>
        <w:spacing w:line="360" w:lineRule="auto"/>
        <w:ind w:left="708"/>
        <w:jc w:val="both"/>
        <w:rPr>
          <w:rFonts w:ascii="Arial" w:eastAsia="Arial" w:hAnsi="Arial" w:cs="Arial"/>
          <w:sz w:val="20"/>
          <w:szCs w:val="20"/>
          <w:lang w:val="en-GB"/>
        </w:rPr>
      </w:pPr>
      <w:r w:rsidRPr="00330C4E">
        <w:rPr>
          <w:rFonts w:ascii="Arial" w:eastAsia="Arial" w:hAnsi="Arial" w:cs="Arial"/>
          <w:sz w:val="20"/>
          <w:szCs w:val="20"/>
          <w:lang w:val="en-GB"/>
        </w:rPr>
        <w:t>If the proposed indicator does not exist, enter 0 as the target value and enter "not applicable" in the field "Description of the methodology for calculating the indicator and the method of verifying the achievement of the planned indicator values".</w:t>
      </w:r>
    </w:p>
    <w:p w14:paraId="3181D3A2" w14:textId="747C72B1" w:rsidR="1A0B8D29" w:rsidRPr="00330C4E" w:rsidRDefault="1A0B8D29" w:rsidP="1A0B8D29">
      <w:pPr>
        <w:pStyle w:val="Bezodstpw"/>
        <w:spacing w:line="360" w:lineRule="auto"/>
        <w:jc w:val="both"/>
        <w:rPr>
          <w:rFonts w:ascii="Arial" w:eastAsia="Arial" w:hAnsi="Arial" w:cs="Arial"/>
          <w:sz w:val="20"/>
          <w:szCs w:val="20"/>
          <w:lang w:val="en-GB"/>
        </w:rPr>
      </w:pPr>
    </w:p>
    <w:p w14:paraId="16D41BC3" w14:textId="77777777" w:rsidR="74FBE79F" w:rsidRPr="00330C4E" w:rsidRDefault="6DBECB1B" w:rsidP="00105817">
      <w:pPr>
        <w:pStyle w:val="Bezodstpw"/>
        <w:spacing w:line="360" w:lineRule="auto"/>
        <w:ind w:left="709"/>
        <w:rPr>
          <w:rFonts w:ascii="Arial" w:eastAsia="Arial" w:hAnsi="Arial" w:cs="Arial"/>
          <w:sz w:val="20"/>
          <w:szCs w:val="20"/>
          <w:lang w:val="en-GB"/>
        </w:rPr>
      </w:pPr>
      <w:r w:rsidRPr="00330C4E">
        <w:rPr>
          <w:rFonts w:ascii="Arial" w:eastAsia="Arial" w:hAnsi="Arial" w:cs="Arial"/>
          <w:b/>
          <w:bCs/>
          <w:sz w:val="20"/>
          <w:szCs w:val="20"/>
          <w:lang w:val="en-GB"/>
        </w:rPr>
        <w:t>DEFINITIONS AND METHODOLOGY FOR CALCULATING INDICATORS</w:t>
      </w:r>
    </w:p>
    <w:p w14:paraId="75736A42" w14:textId="77777777" w:rsidR="13ED03A6" w:rsidRPr="00330C4E" w:rsidRDefault="13ED03A6" w:rsidP="00105817">
      <w:pPr>
        <w:pStyle w:val="Bezodstpw"/>
        <w:spacing w:line="360" w:lineRule="auto"/>
        <w:jc w:val="both"/>
        <w:rPr>
          <w:rFonts w:ascii="Arial" w:eastAsia="Arial" w:hAnsi="Arial"/>
          <w:color w:val="000000" w:themeColor="text1"/>
          <w:sz w:val="20"/>
          <w:lang w:val="en-GB"/>
        </w:rPr>
      </w:pPr>
    </w:p>
    <w:p w14:paraId="74871EC1" w14:textId="77777777" w:rsidR="74FBE79F" w:rsidRPr="00330C4E" w:rsidRDefault="6DBECB1B" w:rsidP="00105817">
      <w:pPr>
        <w:pStyle w:val="Bezodstpw"/>
        <w:spacing w:line="360" w:lineRule="auto"/>
        <w:ind w:left="709"/>
        <w:jc w:val="both"/>
        <w:rPr>
          <w:rFonts w:ascii="Arial" w:eastAsia="Arial" w:hAnsi="Arial" w:cs="Arial"/>
          <w:b/>
          <w:bCs/>
          <w:sz w:val="20"/>
          <w:szCs w:val="20"/>
          <w:lang w:val="en-GB"/>
        </w:rPr>
      </w:pPr>
      <w:r w:rsidRPr="00330C4E">
        <w:rPr>
          <w:rFonts w:ascii="Arial" w:eastAsia="Arial" w:hAnsi="Arial" w:cs="Arial"/>
          <w:b/>
          <w:bCs/>
          <w:sz w:val="20"/>
          <w:szCs w:val="20"/>
          <w:lang w:val="en-GB"/>
        </w:rPr>
        <w:t>Number of R&amp;D projects implemented</w:t>
      </w:r>
    </w:p>
    <w:p w14:paraId="70D080A6" w14:textId="77777777" w:rsidR="74FBE79F" w:rsidRPr="00330C4E" w:rsidRDefault="6DBECB1B" w:rsidP="00105817">
      <w:pPr>
        <w:pStyle w:val="Bezodstpw"/>
        <w:spacing w:line="360" w:lineRule="auto"/>
        <w:ind w:left="709"/>
        <w:jc w:val="both"/>
        <w:rPr>
          <w:rFonts w:ascii="Arial" w:eastAsia="Arial" w:hAnsi="Arial" w:cs="Arial"/>
          <w:sz w:val="20"/>
          <w:szCs w:val="20"/>
          <w:lang w:val="en-GB"/>
        </w:rPr>
      </w:pPr>
      <w:r w:rsidRPr="00330C4E">
        <w:rPr>
          <w:rFonts w:ascii="Arial" w:eastAsia="Arial" w:hAnsi="Arial" w:cs="Arial"/>
          <w:sz w:val="20"/>
          <w:szCs w:val="20"/>
          <w:lang w:val="en-GB"/>
        </w:rPr>
        <w:t>Number of supported projects involving R&amp;D work, which are in progress or have been completed by research organisations or enterprises.</w:t>
      </w:r>
    </w:p>
    <w:p w14:paraId="510DBCB3" w14:textId="77777777" w:rsidR="13ED03A6" w:rsidRPr="00330C4E" w:rsidRDefault="13ED03A6" w:rsidP="00105817">
      <w:pPr>
        <w:pStyle w:val="Bezodstpw"/>
        <w:spacing w:line="360" w:lineRule="auto"/>
        <w:ind w:left="709"/>
        <w:rPr>
          <w:rFonts w:ascii="Arial" w:eastAsia="Arial" w:hAnsi="Arial" w:cs="Arial"/>
          <w:b/>
          <w:bCs/>
          <w:sz w:val="20"/>
          <w:szCs w:val="20"/>
          <w:lang w:val="en-GB"/>
        </w:rPr>
      </w:pPr>
    </w:p>
    <w:p w14:paraId="0A446DE3" w14:textId="31752310" w:rsidR="74FBE79F" w:rsidRPr="00330C4E" w:rsidRDefault="009D628C" w:rsidP="00105817">
      <w:pPr>
        <w:pStyle w:val="Bezodstpw"/>
        <w:spacing w:line="360" w:lineRule="auto"/>
        <w:ind w:left="709"/>
        <w:rPr>
          <w:rFonts w:ascii="Arial" w:eastAsia="Arial" w:hAnsi="Arial" w:cs="Arial"/>
          <w:b/>
          <w:bCs/>
          <w:sz w:val="20"/>
          <w:szCs w:val="20"/>
          <w:lang w:val="en-GB"/>
        </w:rPr>
      </w:pPr>
      <w:r w:rsidRPr="00330C4E">
        <w:rPr>
          <w:rFonts w:ascii="Arial" w:eastAsia="Arial" w:hAnsi="Arial" w:cs="Arial"/>
          <w:b/>
          <w:bCs/>
          <w:sz w:val="20"/>
          <w:szCs w:val="20"/>
          <w:lang w:val="en-GB"/>
        </w:rPr>
        <w:t>Researcher</w:t>
      </w:r>
      <w:r w:rsidR="6DBECB1B" w:rsidRPr="00330C4E">
        <w:rPr>
          <w:rFonts w:ascii="Arial" w:eastAsia="Arial" w:hAnsi="Arial" w:cs="Arial"/>
          <w:b/>
          <w:bCs/>
          <w:sz w:val="20"/>
          <w:szCs w:val="20"/>
          <w:lang w:val="en-GB"/>
        </w:rPr>
        <w:t>s working in supported research facilities</w:t>
      </w:r>
    </w:p>
    <w:p w14:paraId="1F14CA06" w14:textId="1DDF2B01" w:rsidR="74FBE79F" w:rsidRPr="00330C4E" w:rsidRDefault="6DBECB1B" w:rsidP="00105817">
      <w:pPr>
        <w:pStyle w:val="Bezodstpw"/>
        <w:spacing w:line="360" w:lineRule="auto"/>
        <w:ind w:left="709"/>
        <w:jc w:val="both"/>
        <w:rPr>
          <w:rFonts w:ascii="Arial" w:eastAsia="Arial" w:hAnsi="Arial" w:cs="Arial"/>
          <w:sz w:val="20"/>
          <w:szCs w:val="20"/>
          <w:lang w:val="en-GB"/>
        </w:rPr>
      </w:pPr>
      <w:r w:rsidRPr="00330C4E">
        <w:rPr>
          <w:rFonts w:ascii="Arial" w:eastAsia="Arial" w:hAnsi="Arial" w:cs="Arial"/>
          <w:sz w:val="20"/>
          <w:szCs w:val="20"/>
          <w:lang w:val="en-GB"/>
        </w:rPr>
        <w:t>Number of researchers directly using the research facility or equipment</w:t>
      </w:r>
      <w:r w:rsidR="009D628C" w:rsidRPr="00330C4E">
        <w:rPr>
          <w:rFonts w:ascii="Arial" w:eastAsia="Arial" w:hAnsi="Arial" w:cs="Arial"/>
          <w:sz w:val="20"/>
          <w:szCs w:val="20"/>
          <w:lang w:val="en-GB"/>
        </w:rPr>
        <w:t>,</w:t>
      </w:r>
      <w:r w:rsidRPr="00330C4E">
        <w:rPr>
          <w:rFonts w:ascii="Arial" w:eastAsia="Arial" w:hAnsi="Arial" w:cs="Arial"/>
          <w:sz w:val="20"/>
          <w:szCs w:val="20"/>
          <w:lang w:val="en-GB"/>
        </w:rPr>
        <w:t xml:space="preserve"> </w:t>
      </w:r>
      <w:r w:rsidR="009D628C" w:rsidRPr="00330C4E">
        <w:rPr>
          <w:rFonts w:ascii="Arial" w:eastAsia="Arial" w:hAnsi="Arial" w:cs="Arial"/>
          <w:sz w:val="20"/>
          <w:szCs w:val="20"/>
          <w:lang w:val="en-GB"/>
        </w:rPr>
        <w:t xml:space="preserve">in their work, </w:t>
      </w:r>
      <w:r w:rsidRPr="00330C4E">
        <w:rPr>
          <w:rFonts w:ascii="Arial" w:eastAsia="Arial" w:hAnsi="Arial" w:cs="Arial"/>
          <w:sz w:val="20"/>
          <w:szCs w:val="20"/>
          <w:lang w:val="en-GB"/>
        </w:rPr>
        <w:t>for which support is granted. The indicator is measured in terms of annual full-time equivalents (FTE), calculated in accordance with the methodology set out in the OECD Frascati Manual 2015*. The project must improve the research facility or the quality of the research equipment. Replacement without improvement in quality is excluded, as is servicing. The research facility may be public or private. Vacant positions in research and development activities are not included, nor is support staff in research and development activities (i.e. positions not directly related to these activities). The annual FTE of scientific personnel is defined as the ratio of hours actually spent on research and development during a calendar year divided by the total number of hours contractually worked during the same period by a person or group. According to the convention, a person cannot perform more than one FTE in research and development per year. The number of contractually worked hours is determined on the basis of standard/statutory working hours. A full-time worker will be identified in terms of their employment status, type of contract (full-time or part-time) and level of involvement in research and development activities.</w:t>
      </w:r>
    </w:p>
    <w:p w14:paraId="54B391B7" w14:textId="77777777" w:rsidR="13ED03A6" w:rsidRPr="00330C4E" w:rsidRDefault="13ED03A6" w:rsidP="00105817">
      <w:pPr>
        <w:pStyle w:val="Bezodstpw"/>
        <w:spacing w:line="360" w:lineRule="auto"/>
        <w:ind w:left="709"/>
        <w:jc w:val="both"/>
        <w:rPr>
          <w:rFonts w:ascii="Arial" w:eastAsia="Arial" w:hAnsi="Arial" w:cs="Arial"/>
          <w:b/>
          <w:bCs/>
          <w:sz w:val="20"/>
          <w:szCs w:val="20"/>
          <w:u w:val="single"/>
          <w:lang w:val="en-GB"/>
        </w:rPr>
      </w:pPr>
    </w:p>
    <w:p w14:paraId="3292564D" w14:textId="58C90244" w:rsidR="74FBE79F" w:rsidRPr="00330C4E" w:rsidRDefault="6DBECB1B" w:rsidP="00105817">
      <w:pPr>
        <w:pStyle w:val="Bezodstpw"/>
        <w:spacing w:line="360" w:lineRule="auto"/>
        <w:ind w:left="709"/>
        <w:jc w:val="both"/>
        <w:rPr>
          <w:rFonts w:ascii="Arial" w:eastAsia="Arial" w:hAnsi="Arial" w:cs="Arial"/>
          <w:b/>
          <w:bCs/>
          <w:sz w:val="20"/>
          <w:szCs w:val="20"/>
          <w:lang w:val="en-GB"/>
        </w:rPr>
      </w:pPr>
      <w:r w:rsidRPr="00330C4E">
        <w:rPr>
          <w:rFonts w:ascii="Arial" w:eastAsia="Arial" w:hAnsi="Arial" w:cs="Arial"/>
          <w:b/>
          <w:bCs/>
          <w:sz w:val="20"/>
          <w:szCs w:val="20"/>
          <w:lang w:val="en-GB"/>
        </w:rPr>
        <w:t>Research organisations participating in joint research projects</w:t>
      </w:r>
    </w:p>
    <w:p w14:paraId="2B43D6B9" w14:textId="49158BB9" w:rsidR="74FBE79F" w:rsidRPr="00330C4E" w:rsidRDefault="5278529F" w:rsidP="00105817">
      <w:pPr>
        <w:pStyle w:val="Bezodstpw"/>
        <w:spacing w:line="360" w:lineRule="auto"/>
        <w:ind w:left="709"/>
        <w:jc w:val="both"/>
        <w:rPr>
          <w:rFonts w:ascii="Arial" w:eastAsia="Arial" w:hAnsi="Arial" w:cs="Arial"/>
          <w:b/>
          <w:bCs/>
          <w:sz w:val="20"/>
          <w:szCs w:val="20"/>
          <w:lang w:val="en-GB"/>
        </w:rPr>
      </w:pPr>
      <w:r w:rsidRPr="00330C4E">
        <w:rPr>
          <w:rFonts w:ascii="Arial" w:eastAsia="Arial" w:hAnsi="Arial" w:cs="Arial"/>
          <w:sz w:val="20"/>
          <w:szCs w:val="20"/>
          <w:lang w:val="en-GB"/>
        </w:rPr>
        <w:t xml:space="preserve">The number of supported research organisations </w:t>
      </w:r>
      <w:r w:rsidR="4033609E" w:rsidRPr="00330C4E">
        <w:rPr>
          <w:rFonts w:ascii="Arial" w:eastAsia="Arial" w:hAnsi="Arial" w:cs="Arial"/>
          <w:sz w:val="20"/>
          <w:szCs w:val="20"/>
          <w:lang w:val="en-GB"/>
        </w:rPr>
        <w:t>(</w:t>
      </w:r>
      <w:r w:rsidR="38CE5E47" w:rsidRPr="00330C4E">
        <w:rPr>
          <w:rFonts w:ascii="Arial" w:eastAsia="Arial" w:hAnsi="Arial" w:cs="Arial"/>
          <w:sz w:val="20"/>
          <w:szCs w:val="20"/>
          <w:u w:val="single"/>
          <w:lang w:val="en-GB"/>
        </w:rPr>
        <w:t>which are</w:t>
      </w:r>
      <w:r w:rsidR="4033609E" w:rsidRPr="00330C4E">
        <w:rPr>
          <w:rFonts w:ascii="Arial" w:eastAsia="Arial" w:hAnsi="Arial" w:cs="Arial"/>
          <w:sz w:val="20"/>
          <w:szCs w:val="20"/>
          <w:u w:val="single"/>
          <w:lang w:val="en-GB"/>
        </w:rPr>
        <w:t xml:space="preserve"> parties to the FENG agreement</w:t>
      </w:r>
      <w:r w:rsidR="34D59DD5" w:rsidRPr="00330C4E">
        <w:rPr>
          <w:rFonts w:ascii="Arial" w:eastAsia="Arial" w:hAnsi="Arial" w:cs="Arial"/>
          <w:sz w:val="20"/>
          <w:szCs w:val="20"/>
          <w:u w:val="single"/>
          <w:lang w:val="en-GB"/>
        </w:rPr>
        <w:t xml:space="preserve">, </w:t>
      </w:r>
      <w:r w:rsidR="07AB7D2A" w:rsidRPr="00330C4E">
        <w:rPr>
          <w:rFonts w:ascii="Arial" w:eastAsia="Arial" w:hAnsi="Arial" w:cs="Arial"/>
          <w:sz w:val="20"/>
          <w:szCs w:val="20"/>
          <w:u w:val="single"/>
          <w:lang w:val="en-GB"/>
        </w:rPr>
        <w:t>excluding the</w:t>
      </w:r>
      <w:r w:rsidR="38CE5E47" w:rsidRPr="00330C4E">
        <w:rPr>
          <w:rFonts w:ascii="Arial" w:eastAsia="Arial" w:hAnsi="Arial" w:cs="Arial"/>
          <w:sz w:val="20"/>
          <w:szCs w:val="20"/>
          <w:u w:val="single"/>
          <w:lang w:val="en-GB"/>
        </w:rPr>
        <w:t xml:space="preserve"> research organisation where the foreign </w:t>
      </w:r>
      <w:r w:rsidR="00837319" w:rsidRPr="00330C4E">
        <w:rPr>
          <w:rFonts w:ascii="Arial" w:eastAsia="Arial" w:hAnsi="Arial" w:cs="Arial"/>
          <w:sz w:val="20"/>
          <w:szCs w:val="20"/>
          <w:u w:val="single"/>
          <w:lang w:val="en-GB"/>
        </w:rPr>
        <w:t>research</w:t>
      </w:r>
      <w:r w:rsidR="38CE5E47" w:rsidRPr="00330C4E">
        <w:rPr>
          <w:rFonts w:ascii="Arial" w:eastAsia="Arial" w:hAnsi="Arial" w:cs="Arial"/>
          <w:sz w:val="20"/>
          <w:szCs w:val="20"/>
          <w:u w:val="single"/>
          <w:lang w:val="en-GB"/>
        </w:rPr>
        <w:t xml:space="preserve"> partner works</w:t>
      </w:r>
      <w:r w:rsidR="4033609E" w:rsidRPr="00330C4E">
        <w:rPr>
          <w:rFonts w:ascii="Arial" w:eastAsia="Arial" w:hAnsi="Arial" w:cs="Arial"/>
          <w:sz w:val="20"/>
          <w:szCs w:val="20"/>
          <w:lang w:val="en-GB"/>
        </w:rPr>
        <w:t xml:space="preserve">) </w:t>
      </w:r>
      <w:r w:rsidRPr="00330C4E">
        <w:rPr>
          <w:rFonts w:ascii="Arial" w:eastAsia="Arial" w:hAnsi="Arial" w:cs="Arial"/>
          <w:sz w:val="20"/>
          <w:szCs w:val="20"/>
          <w:lang w:val="en-GB"/>
        </w:rPr>
        <w:t xml:space="preserve">cooperating in joint research projects. A joint research project involves at least one research organisation and another partner (e.g. a company, another research organisation, etc.). Cooperation in research and development activities may be new or existing and should last at least for the duration of </w:t>
      </w:r>
      <w:r w:rsidR="012D9BDD" w:rsidRPr="00330C4E">
        <w:rPr>
          <w:rFonts w:ascii="Arial" w:eastAsia="Arial" w:hAnsi="Arial" w:cs="Arial"/>
          <w:sz w:val="20"/>
          <w:szCs w:val="20"/>
          <w:lang w:val="en-GB"/>
        </w:rPr>
        <w:t xml:space="preserve">the </w:t>
      </w:r>
      <w:r w:rsidR="00837319" w:rsidRPr="00330C4E">
        <w:rPr>
          <w:rFonts w:ascii="Arial" w:eastAsia="Arial" w:hAnsi="Arial" w:cs="Arial"/>
          <w:sz w:val="20"/>
          <w:szCs w:val="20"/>
          <w:lang w:val="en-GB"/>
        </w:rPr>
        <w:t>supported Project.</w:t>
      </w:r>
      <w:r w:rsidRPr="00330C4E">
        <w:rPr>
          <w:rFonts w:ascii="Arial" w:eastAsia="Arial" w:hAnsi="Arial" w:cs="Arial"/>
          <w:sz w:val="20"/>
          <w:szCs w:val="20"/>
          <w:lang w:val="en-GB"/>
        </w:rPr>
        <w:t xml:space="preserve"> The indicator covers active participation in joint research projects and excludes contractual arrangements without active cooperation within the supported </w:t>
      </w:r>
      <w:r w:rsidR="012D9BDD" w:rsidRPr="00330C4E">
        <w:rPr>
          <w:rFonts w:ascii="Arial" w:eastAsia="Arial" w:hAnsi="Arial" w:cs="Arial"/>
          <w:sz w:val="20"/>
          <w:szCs w:val="20"/>
          <w:lang w:val="en-GB"/>
        </w:rPr>
        <w:t xml:space="preserve">Project </w:t>
      </w:r>
      <w:r w:rsidRPr="00330C4E">
        <w:rPr>
          <w:rFonts w:ascii="Arial" w:eastAsia="Arial" w:hAnsi="Arial" w:cs="Arial"/>
          <w:sz w:val="20"/>
          <w:szCs w:val="20"/>
          <w:lang w:val="en-GB"/>
        </w:rPr>
        <w:t>(i.e. it excludes cases where not all partners participate in a specific joint research cooperation under a framework agreement). Research organisations are entities whose primary purpose is to conduct independent basic research, industrial research and experimental development, as well as to disseminate the results of such activities through teaching, publication or knowledge transfer. Examples include universities or research institutes, technology transfer agencies, innovation intermediaries, physical or virtual entities engaged in research and development cooperation, which may be public or private (Commission Regulation 651/2014).</w:t>
      </w:r>
    </w:p>
    <w:p w14:paraId="09B4F345" w14:textId="0BCF0567" w:rsidR="13ED03A6" w:rsidRPr="00330C4E" w:rsidRDefault="13ED03A6" w:rsidP="00105817">
      <w:pPr>
        <w:pStyle w:val="Bezodstpw"/>
        <w:spacing w:line="360" w:lineRule="auto"/>
        <w:ind w:left="709"/>
        <w:jc w:val="both"/>
        <w:rPr>
          <w:rFonts w:ascii="Arial" w:eastAsia="Arial" w:hAnsi="Arial" w:cs="Arial"/>
          <w:sz w:val="20"/>
          <w:szCs w:val="20"/>
          <w:lang w:val="en-GB"/>
        </w:rPr>
      </w:pPr>
    </w:p>
    <w:p w14:paraId="2D91397C" w14:textId="69060EFE" w:rsidR="13ED03A6" w:rsidRPr="00330C4E" w:rsidRDefault="6DBECB1B" w:rsidP="00105817">
      <w:pPr>
        <w:pStyle w:val="Bezodstpw"/>
        <w:spacing w:line="360" w:lineRule="auto"/>
        <w:ind w:left="709"/>
        <w:jc w:val="both"/>
        <w:rPr>
          <w:rFonts w:ascii="Arial" w:eastAsia="Arial" w:hAnsi="Arial" w:cs="Arial"/>
          <w:b/>
          <w:bCs/>
          <w:sz w:val="20"/>
          <w:szCs w:val="20"/>
          <w:lang w:val="en-GB"/>
        </w:rPr>
      </w:pPr>
      <w:r w:rsidRPr="00330C4E">
        <w:rPr>
          <w:rFonts w:ascii="Arial" w:eastAsia="Arial" w:hAnsi="Arial" w:cs="Arial"/>
          <w:b/>
          <w:bCs/>
          <w:sz w:val="20"/>
          <w:szCs w:val="20"/>
          <w:lang w:val="en-GB"/>
        </w:rPr>
        <w:t>Nominal value of equipment for research and innovation</w:t>
      </w:r>
      <w:r w:rsidR="00837319" w:rsidRPr="00330C4E">
        <w:rPr>
          <w:rFonts w:ascii="Arial" w:eastAsia="Arial" w:hAnsi="Arial" w:cs="Arial"/>
          <w:b/>
          <w:bCs/>
          <w:sz w:val="20"/>
          <w:szCs w:val="20"/>
          <w:lang w:val="en-GB"/>
        </w:rPr>
        <w:t xml:space="preserve"> purposes</w:t>
      </w:r>
    </w:p>
    <w:p w14:paraId="6BEA4A5B" w14:textId="7C62F891" w:rsidR="74FBE79F" w:rsidRPr="00330C4E" w:rsidRDefault="6DBECB1B" w:rsidP="00105817">
      <w:pPr>
        <w:pStyle w:val="Bezodstpw"/>
        <w:spacing w:line="360" w:lineRule="auto"/>
        <w:ind w:left="709"/>
        <w:jc w:val="both"/>
        <w:rPr>
          <w:rFonts w:ascii="Arial" w:eastAsia="Arial" w:hAnsi="Arial" w:cs="Arial"/>
          <w:sz w:val="20"/>
          <w:szCs w:val="20"/>
          <w:lang w:val="en-GB"/>
        </w:rPr>
      </w:pPr>
      <w:r w:rsidRPr="00330C4E">
        <w:rPr>
          <w:rFonts w:ascii="Arial" w:eastAsia="Arial" w:hAnsi="Arial" w:cs="Arial"/>
          <w:sz w:val="20"/>
          <w:szCs w:val="20"/>
          <w:lang w:val="en-GB"/>
        </w:rPr>
        <w:t>The total value (of acquisition) of supported equipment for research and innovation. This equipment includes all instruments, tools and devices used directly for research and development activities. It does not include, for example, chemicals or other consumables used to carry out experiments or other research activities</w:t>
      </w:r>
      <w:r w:rsidR="4DE34447" w:rsidRPr="00330C4E">
        <w:rPr>
          <w:rFonts w:ascii="Arial" w:eastAsia="Arial" w:hAnsi="Arial" w:cs="Arial"/>
          <w:sz w:val="20"/>
          <w:szCs w:val="20"/>
          <w:lang w:val="en-GB"/>
        </w:rPr>
        <w:t>.</w:t>
      </w:r>
    </w:p>
    <w:p w14:paraId="0BB5722A" w14:textId="77777777" w:rsidR="13ED03A6" w:rsidRPr="00330C4E" w:rsidRDefault="13ED03A6" w:rsidP="00105817">
      <w:pPr>
        <w:pStyle w:val="Bezodstpw"/>
        <w:spacing w:line="360" w:lineRule="auto"/>
        <w:ind w:left="709"/>
        <w:jc w:val="both"/>
        <w:rPr>
          <w:rFonts w:ascii="Arial" w:eastAsia="Arial" w:hAnsi="Arial" w:cs="Arial"/>
          <w:b/>
          <w:bCs/>
          <w:sz w:val="20"/>
          <w:szCs w:val="20"/>
          <w:lang w:val="en-GB"/>
        </w:rPr>
      </w:pPr>
    </w:p>
    <w:p w14:paraId="7F68F811" w14:textId="02DBDF01" w:rsidR="13ED03A6" w:rsidRPr="00330C4E" w:rsidRDefault="6DBECB1B" w:rsidP="00105817">
      <w:pPr>
        <w:pStyle w:val="Bezodstpw"/>
        <w:spacing w:line="360" w:lineRule="auto"/>
        <w:ind w:left="709"/>
        <w:jc w:val="both"/>
        <w:rPr>
          <w:rFonts w:ascii="Arial" w:eastAsia="Arial" w:hAnsi="Arial" w:cs="Arial"/>
          <w:b/>
          <w:bCs/>
          <w:sz w:val="20"/>
          <w:szCs w:val="20"/>
          <w:lang w:val="en-GB"/>
        </w:rPr>
      </w:pPr>
      <w:r w:rsidRPr="00330C4E">
        <w:rPr>
          <w:rFonts w:ascii="Arial" w:eastAsia="Arial" w:hAnsi="Arial" w:cs="Arial"/>
          <w:b/>
          <w:bCs/>
          <w:sz w:val="20"/>
          <w:szCs w:val="20"/>
          <w:lang w:val="en-GB"/>
        </w:rPr>
        <w:t>Publications within the supported projects</w:t>
      </w:r>
    </w:p>
    <w:p w14:paraId="6194339D" w14:textId="121DCC6C" w:rsidR="74FBE79F" w:rsidRPr="00330C4E" w:rsidRDefault="6DBECB1B" w:rsidP="00105817">
      <w:pPr>
        <w:pStyle w:val="Bezodstpw"/>
        <w:spacing w:line="360" w:lineRule="auto"/>
        <w:ind w:left="709"/>
        <w:jc w:val="both"/>
        <w:rPr>
          <w:rFonts w:ascii="Arial" w:eastAsia="Arial" w:hAnsi="Arial" w:cs="Arial"/>
          <w:sz w:val="20"/>
          <w:szCs w:val="20"/>
          <w:lang w:val="en-GB"/>
        </w:rPr>
      </w:pPr>
      <w:r w:rsidRPr="00330C4E">
        <w:rPr>
          <w:rFonts w:ascii="Arial" w:eastAsia="Arial" w:hAnsi="Arial" w:cs="Arial"/>
          <w:sz w:val="20"/>
          <w:szCs w:val="20"/>
          <w:lang w:val="en-GB"/>
        </w:rPr>
        <w:t xml:space="preserve">Number of publications within the supported projects. Publications may take the form of articles, book chapters or books (including co-publications). The contribution of the supported project should be clearly indicated. The indicator includes works that have been submitted and accepted for review as scientific publications. </w:t>
      </w:r>
    </w:p>
    <w:p w14:paraId="3EC62A7E" w14:textId="18FC17C4" w:rsidR="13ED03A6" w:rsidRPr="00330C4E" w:rsidRDefault="00837319" w:rsidP="00105817">
      <w:pPr>
        <w:pStyle w:val="Bezodstpw"/>
        <w:spacing w:line="360" w:lineRule="auto"/>
        <w:ind w:left="709"/>
        <w:jc w:val="both"/>
        <w:rPr>
          <w:rFonts w:ascii="Arial" w:eastAsia="Arial" w:hAnsi="Arial" w:cs="Arial"/>
          <w:b/>
          <w:bCs/>
          <w:sz w:val="20"/>
          <w:szCs w:val="20"/>
          <w:lang w:val="en-GB"/>
        </w:rPr>
      </w:pPr>
      <w:r w:rsidRPr="00330C4E">
        <w:rPr>
          <w:rFonts w:ascii="Arial" w:eastAsia="Arial" w:hAnsi="Arial" w:cs="Arial"/>
          <w:b/>
          <w:bCs/>
          <w:sz w:val="20"/>
          <w:szCs w:val="20"/>
          <w:lang w:val="en-GB"/>
        </w:rPr>
        <w:t>Filed p</w:t>
      </w:r>
      <w:r w:rsidR="6DBECB1B" w:rsidRPr="00330C4E">
        <w:rPr>
          <w:rFonts w:ascii="Arial" w:eastAsia="Arial" w:hAnsi="Arial" w:cs="Arial"/>
          <w:b/>
          <w:bCs/>
          <w:sz w:val="20"/>
          <w:szCs w:val="20"/>
          <w:lang w:val="en-GB"/>
        </w:rPr>
        <w:t xml:space="preserve">atent applications </w:t>
      </w:r>
    </w:p>
    <w:p w14:paraId="7F07A88A" w14:textId="323ED692" w:rsidR="13ED03A6" w:rsidRPr="00330C4E" w:rsidRDefault="34E25073" w:rsidP="00C8014A">
      <w:pPr>
        <w:pStyle w:val="Akapitzlist"/>
        <w:jc w:val="both"/>
        <w:rPr>
          <w:rFonts w:ascii="Arial" w:eastAsia="Arial" w:hAnsi="Arial"/>
          <w:b/>
          <w:sz w:val="20"/>
          <w:lang w:val="en-GB"/>
        </w:rPr>
      </w:pPr>
      <w:r w:rsidRPr="00330C4E">
        <w:rPr>
          <w:rFonts w:ascii="Arial" w:eastAsia="Arial" w:hAnsi="Arial" w:cs="Arial"/>
          <w:sz w:val="20"/>
          <w:szCs w:val="20"/>
          <w:lang w:val="en-GB"/>
        </w:rPr>
        <w:t>Number of submitted and verified patent applications ("applications") resulting from supported projects. Final approval of the application is not a requirement. The supported project should have a clearly identifiable contribution to the patent for which the application is being submitted.</w:t>
      </w:r>
    </w:p>
    <w:p w14:paraId="5A6FE57B" w14:textId="27DE88F8" w:rsidR="1F4362B1" w:rsidRPr="00010EAE" w:rsidRDefault="55FF5F30" w:rsidP="00776971">
      <w:pPr>
        <w:pStyle w:val="Nagwek2"/>
        <w:numPr>
          <w:ilvl w:val="0"/>
          <w:numId w:val="16"/>
        </w:numPr>
      </w:pPr>
      <w:bookmarkStart w:id="21" w:name="_Toc195778002"/>
      <w:r>
        <w:t>SCHEDULE, RESOURCES, RISKS</w:t>
      </w:r>
      <w:bookmarkEnd w:id="21"/>
    </w:p>
    <w:p w14:paraId="54DFDB4B" w14:textId="79956856" w:rsidR="13ED03A6" w:rsidRPr="00010EAE" w:rsidRDefault="13ED03A6" w:rsidP="121341C1">
      <w:pPr>
        <w:pStyle w:val="Akapitzlist"/>
        <w:ind w:left="630"/>
        <w:rPr>
          <w:rFonts w:ascii="Arial" w:eastAsia="Arial" w:hAnsi="Arial" w:cs="Arial"/>
          <w:b/>
          <w:bCs/>
          <w:sz w:val="20"/>
          <w:szCs w:val="20"/>
        </w:rPr>
      </w:pPr>
    </w:p>
    <w:p w14:paraId="7C0797E5" w14:textId="497FA6AA" w:rsidR="241D5B26" w:rsidRPr="00010EAE" w:rsidRDefault="241D5B26" w:rsidP="121341C1">
      <w:pPr>
        <w:spacing w:after="240"/>
        <w:ind w:left="540"/>
        <w:rPr>
          <w:rFonts w:ascii="Arial" w:eastAsia="Arial" w:hAnsi="Arial" w:cs="Arial"/>
          <w:b/>
          <w:bCs/>
          <w:sz w:val="20"/>
          <w:szCs w:val="20"/>
        </w:rPr>
      </w:pPr>
      <w:r w:rsidRPr="00010EAE">
        <w:rPr>
          <w:rFonts w:ascii="Arial" w:eastAsia="Arial" w:hAnsi="Arial" w:cs="Arial"/>
          <w:b/>
          <w:bCs/>
          <w:sz w:val="20"/>
          <w:szCs w:val="20"/>
        </w:rPr>
        <w:t>1/2 Project work schedule</w:t>
      </w:r>
    </w:p>
    <w:p w14:paraId="44A9075E" w14:textId="5E5CECF9" w:rsidR="241D5B26" w:rsidRPr="00330C4E" w:rsidRDefault="241D5B26" w:rsidP="121341C1">
      <w:pPr>
        <w:pStyle w:val="Akapitzlist"/>
        <w:spacing w:line="360" w:lineRule="auto"/>
        <w:ind w:left="630"/>
        <w:jc w:val="both"/>
        <w:rPr>
          <w:rFonts w:ascii="Arial" w:eastAsia="Arial" w:hAnsi="Arial" w:cs="Arial"/>
          <w:sz w:val="20"/>
          <w:szCs w:val="20"/>
          <w:lang w:val="en-GB"/>
        </w:rPr>
      </w:pPr>
      <w:r w:rsidRPr="00330C4E">
        <w:rPr>
          <w:rFonts w:ascii="Arial" w:eastAsia="Arial" w:hAnsi="Arial"/>
          <w:sz w:val="20"/>
          <w:lang w:val="en-GB"/>
        </w:rPr>
        <w:t>The work schedule must be divided into clearly defined and realistic stages (R&amp;D work) that form a logical whole. A description of the R&amp;D work within each stage should be provided, and the planned work</w:t>
      </w:r>
      <w:bookmarkStart w:id="22" w:name="_Toc137509675"/>
      <w:bookmarkStart w:id="23" w:name="_Toc137509794"/>
      <w:bookmarkStart w:id="24" w:name="_Toc137509913"/>
      <w:bookmarkStart w:id="25" w:name="_Toc137509676"/>
      <w:bookmarkStart w:id="26" w:name="_Toc137509795"/>
      <w:bookmarkStart w:id="27" w:name="_Toc137509914"/>
      <w:bookmarkEnd w:id="22"/>
      <w:bookmarkEnd w:id="23"/>
      <w:bookmarkEnd w:id="24"/>
      <w:bookmarkEnd w:id="25"/>
      <w:bookmarkEnd w:id="26"/>
      <w:bookmarkEnd w:id="27"/>
      <w:r w:rsidRPr="00330C4E">
        <w:rPr>
          <w:rFonts w:ascii="Arial" w:eastAsia="Arial" w:hAnsi="Arial" w:cs="Arial"/>
          <w:sz w:val="20"/>
          <w:szCs w:val="20"/>
          <w:lang w:val="en-GB"/>
        </w:rPr>
        <w:t xml:space="preserve"> must be adequate (i.e. necessary, justified and sufficient to achieve the Project objective/solve the problem). For each stage, a parameterised milestone, the method of verifying the milestone and a description of the impact of not achieving the milestone on the implementation of the Project should be indicated.</w:t>
      </w:r>
    </w:p>
    <w:p w14:paraId="2F8098B7" w14:textId="55E0AC32" w:rsidR="2BD27E0A" w:rsidRPr="00330C4E" w:rsidRDefault="2BD27E0A" w:rsidP="00105817">
      <w:pPr>
        <w:pStyle w:val="Akapitzlist"/>
        <w:ind w:left="630"/>
        <w:rPr>
          <w:rFonts w:ascii="Arial" w:eastAsia="Arial" w:hAnsi="Arial" w:cs="Arial"/>
          <w:b/>
          <w:bCs/>
          <w:sz w:val="20"/>
          <w:szCs w:val="20"/>
          <w:lang w:val="en-GB"/>
        </w:rPr>
      </w:pPr>
    </w:p>
    <w:tbl>
      <w:tblPr>
        <w:tblStyle w:val="Tabela-Siatka"/>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20"/>
        <w:gridCol w:w="3822"/>
      </w:tblGrid>
      <w:tr w:rsidR="00C001B3" w:rsidRPr="005609F6" w14:paraId="2E7D3363" w14:textId="77777777" w:rsidTr="728DF26D">
        <w:trPr>
          <w:trHeight w:val="300"/>
        </w:trPr>
        <w:tc>
          <w:tcPr>
            <w:tcW w:w="4520" w:type="dxa"/>
            <w:tcBorders>
              <w:top w:val="single" w:sz="4" w:space="0" w:color="auto"/>
              <w:left w:val="single" w:sz="4" w:space="0" w:color="auto"/>
              <w:bottom w:val="single" w:sz="4" w:space="0" w:color="auto"/>
              <w:right w:val="nil"/>
            </w:tcBorders>
            <w:vAlign w:val="center"/>
          </w:tcPr>
          <w:p w14:paraId="7AAB520A" w14:textId="773A6BA3" w:rsidR="00C001B3" w:rsidRPr="00010EAE" w:rsidRDefault="5D546F1B" w:rsidP="13ED03A6">
            <w:pPr>
              <w:pStyle w:val="Bezodstpw"/>
              <w:spacing w:after="240" w:line="276" w:lineRule="auto"/>
              <w:rPr>
                <w:rFonts w:ascii="Arial" w:eastAsia="Arial" w:hAnsi="Arial" w:cs="Arial"/>
                <w:b/>
                <w:bCs/>
                <w:sz w:val="20"/>
                <w:szCs w:val="20"/>
              </w:rPr>
            </w:pPr>
            <w:bookmarkStart w:id="28" w:name="_Toc137509677"/>
            <w:bookmarkStart w:id="29" w:name="_Toc137509796"/>
            <w:bookmarkStart w:id="30" w:name="_Toc137509915"/>
            <w:bookmarkEnd w:id="28"/>
            <w:bookmarkEnd w:id="29"/>
            <w:bookmarkEnd w:id="30"/>
            <w:r w:rsidRPr="00010EAE">
              <w:rPr>
                <w:rFonts w:ascii="Arial" w:eastAsia="Arial" w:hAnsi="Arial" w:cs="Arial"/>
                <w:b/>
                <w:bCs/>
                <w:color w:val="000000" w:themeColor="text1"/>
                <w:sz w:val="20"/>
                <w:szCs w:val="20"/>
              </w:rPr>
              <w:t>Project work schedule</w:t>
            </w:r>
          </w:p>
        </w:tc>
        <w:tc>
          <w:tcPr>
            <w:tcW w:w="3822" w:type="dxa"/>
            <w:tcBorders>
              <w:top w:val="single" w:sz="4" w:space="0" w:color="auto"/>
              <w:left w:val="nil"/>
              <w:bottom w:val="single" w:sz="4" w:space="0" w:color="auto"/>
              <w:right w:val="single" w:sz="4" w:space="0" w:color="auto"/>
            </w:tcBorders>
            <w:vAlign w:val="center"/>
          </w:tcPr>
          <w:p w14:paraId="0E27F8B7" w14:textId="524108EF" w:rsidR="00C001B3" w:rsidRPr="00330C4E" w:rsidRDefault="5D546F1B" w:rsidP="00D7533A">
            <w:pPr>
              <w:pStyle w:val="Bezodstpw"/>
              <w:spacing w:after="240" w:line="276" w:lineRule="auto"/>
              <w:jc w:val="both"/>
              <w:rPr>
                <w:rFonts w:ascii="Arial" w:eastAsia="Arial" w:hAnsi="Arial" w:cs="Arial"/>
                <w:color w:val="000000" w:themeColor="text1"/>
                <w:sz w:val="20"/>
                <w:szCs w:val="20"/>
                <w:lang w:val="en-GB"/>
              </w:rPr>
            </w:pPr>
            <w:r w:rsidRPr="00330C4E">
              <w:rPr>
                <w:rFonts w:ascii="Arial" w:eastAsia="Arial" w:hAnsi="Arial" w:cs="Arial"/>
                <w:color w:val="000000" w:themeColor="text1"/>
                <w:sz w:val="20"/>
                <w:szCs w:val="20"/>
                <w:lang w:val="en-GB"/>
              </w:rPr>
              <w:t>Attached pdf</w:t>
            </w:r>
            <w:r w:rsidR="2BFEE79E" w:rsidRPr="00330C4E">
              <w:rPr>
                <w:rFonts w:ascii="Arial" w:eastAsia="Arial" w:hAnsi="Arial" w:cs="Arial"/>
                <w:color w:val="000000" w:themeColor="text1"/>
                <w:sz w:val="20"/>
                <w:szCs w:val="20"/>
                <w:lang w:val="en-GB"/>
              </w:rPr>
              <w:t xml:space="preserve"> file </w:t>
            </w:r>
            <w:r w:rsidRPr="00330C4E">
              <w:rPr>
                <w:rFonts w:ascii="Arial" w:eastAsia="Arial" w:hAnsi="Arial" w:cs="Arial"/>
                <w:color w:val="000000" w:themeColor="text1"/>
                <w:sz w:val="20"/>
                <w:szCs w:val="20"/>
                <w:lang w:val="en-GB"/>
              </w:rPr>
              <w:t xml:space="preserve">(Project work schedule), </w:t>
            </w:r>
            <w:r w:rsidR="6170166D" w:rsidRPr="00330C4E">
              <w:rPr>
                <w:rFonts w:ascii="Arial" w:eastAsia="Arial" w:hAnsi="Arial" w:cs="Arial"/>
                <w:color w:val="000000" w:themeColor="text1"/>
                <w:sz w:val="20"/>
                <w:szCs w:val="20"/>
                <w:lang w:val="en-GB"/>
              </w:rPr>
              <w:t xml:space="preserve">prepared </w:t>
            </w:r>
            <w:r w:rsidR="630DC7BB" w:rsidRPr="00330C4E">
              <w:rPr>
                <w:rFonts w:ascii="Arial" w:eastAsia="Arial" w:hAnsi="Arial" w:cs="Arial"/>
                <w:color w:val="000000" w:themeColor="text1"/>
                <w:sz w:val="20"/>
                <w:szCs w:val="20"/>
                <w:lang w:val="en-GB"/>
              </w:rPr>
              <w:t xml:space="preserve">according to </w:t>
            </w:r>
            <w:r w:rsidRPr="00330C4E">
              <w:rPr>
                <w:rFonts w:ascii="Arial" w:eastAsia="Arial" w:hAnsi="Arial" w:cs="Arial"/>
                <w:color w:val="000000" w:themeColor="text1"/>
                <w:sz w:val="20"/>
                <w:szCs w:val="20"/>
                <w:lang w:val="en-GB"/>
              </w:rPr>
              <w:t>the template</w:t>
            </w:r>
            <w:r w:rsidR="7BE48012" w:rsidRPr="00330C4E">
              <w:rPr>
                <w:rFonts w:ascii="Arial" w:eastAsia="Arial" w:hAnsi="Arial" w:cs="Arial"/>
                <w:color w:val="000000" w:themeColor="text1"/>
                <w:sz w:val="20"/>
                <w:szCs w:val="20"/>
                <w:lang w:val="en-GB"/>
              </w:rPr>
              <w:t>.</w:t>
            </w:r>
          </w:p>
        </w:tc>
      </w:tr>
      <w:tr w:rsidR="13ED03A6" w:rsidRPr="005609F6" w14:paraId="12D10180" w14:textId="77777777" w:rsidTr="728DF26D">
        <w:trPr>
          <w:trHeight w:val="300"/>
        </w:trPr>
        <w:tc>
          <w:tcPr>
            <w:tcW w:w="4520" w:type="dxa"/>
            <w:tcBorders>
              <w:top w:val="single" w:sz="4" w:space="0" w:color="auto"/>
              <w:left w:val="single" w:sz="4" w:space="0" w:color="auto"/>
              <w:bottom w:val="single" w:sz="6" w:space="0" w:color="auto"/>
              <w:right w:val="single" w:sz="6" w:space="0" w:color="auto"/>
            </w:tcBorders>
            <w:vAlign w:val="center"/>
          </w:tcPr>
          <w:p w14:paraId="6956A717" w14:textId="52BADAFA" w:rsidR="2336A345" w:rsidRPr="00010EAE" w:rsidRDefault="4A9C98A7" w:rsidP="121341C1">
            <w:pPr>
              <w:widowControl w:val="0"/>
              <w:spacing w:line="276" w:lineRule="auto"/>
              <w:rPr>
                <w:rFonts w:ascii="Arial" w:eastAsia="Arial" w:hAnsi="Arial" w:cs="Arial"/>
                <w:b/>
                <w:bCs/>
                <w:sz w:val="20"/>
                <w:szCs w:val="20"/>
              </w:rPr>
            </w:pPr>
            <w:r w:rsidRPr="00010EAE">
              <w:rPr>
                <w:rFonts w:ascii="Arial" w:eastAsia="Arial" w:hAnsi="Arial" w:cs="Arial"/>
                <w:b/>
                <w:bCs/>
                <w:sz w:val="20"/>
                <w:szCs w:val="20"/>
              </w:rPr>
              <w:t>Stage no. ...</w:t>
            </w:r>
          </w:p>
        </w:tc>
        <w:tc>
          <w:tcPr>
            <w:tcW w:w="3822" w:type="dxa"/>
            <w:tcBorders>
              <w:top w:val="single" w:sz="4" w:space="0" w:color="auto"/>
              <w:left w:val="single" w:sz="6" w:space="0" w:color="auto"/>
              <w:bottom w:val="single" w:sz="6" w:space="0" w:color="auto"/>
              <w:right w:val="single" w:sz="4" w:space="0" w:color="auto"/>
            </w:tcBorders>
            <w:vAlign w:val="center"/>
          </w:tcPr>
          <w:p w14:paraId="0CB038F7" w14:textId="75C706E8" w:rsidR="2336A345" w:rsidRPr="00330C4E" w:rsidRDefault="4A9C98A7" w:rsidP="121341C1">
            <w:pPr>
              <w:pStyle w:val="Bezodstpw"/>
              <w:spacing w:line="276" w:lineRule="auto"/>
              <w:rPr>
                <w:rFonts w:ascii="Arial" w:eastAsia="Arial" w:hAnsi="Arial" w:cs="Arial"/>
                <w:i/>
                <w:iCs/>
                <w:color w:val="000000" w:themeColor="text1"/>
                <w:sz w:val="20"/>
                <w:szCs w:val="20"/>
                <w:lang w:val="en-GB"/>
              </w:rPr>
            </w:pPr>
            <w:r w:rsidRPr="00330C4E">
              <w:rPr>
                <w:rFonts w:ascii="Arial" w:eastAsia="Arial" w:hAnsi="Arial" w:cs="Arial"/>
                <w:i/>
                <w:iCs/>
                <w:sz w:val="20"/>
                <w:szCs w:val="20"/>
                <w:lang w:val="en-GB"/>
              </w:rPr>
              <w:t>Stage numbers will be generated automatically. Stages may overlap in time.</w:t>
            </w:r>
          </w:p>
        </w:tc>
      </w:tr>
      <w:tr w:rsidR="13ED03A6" w:rsidRPr="00010EAE" w14:paraId="5139BB14" w14:textId="77777777" w:rsidTr="728DF26D">
        <w:trPr>
          <w:trHeight w:val="300"/>
        </w:trPr>
        <w:tc>
          <w:tcPr>
            <w:tcW w:w="4520" w:type="dxa"/>
            <w:tcBorders>
              <w:top w:val="single" w:sz="6" w:space="0" w:color="auto"/>
              <w:left w:val="single" w:sz="4" w:space="0" w:color="auto"/>
              <w:bottom w:val="single" w:sz="6" w:space="0" w:color="auto"/>
              <w:right w:val="single" w:sz="6" w:space="0" w:color="auto"/>
            </w:tcBorders>
            <w:vAlign w:val="center"/>
          </w:tcPr>
          <w:p w14:paraId="52F48508" w14:textId="22E35439" w:rsidR="2336A345" w:rsidRPr="00010EAE" w:rsidRDefault="4A9C98A7" w:rsidP="121341C1">
            <w:pPr>
              <w:spacing w:line="276" w:lineRule="auto"/>
              <w:rPr>
                <w:rFonts w:ascii="Arial" w:eastAsia="Arial" w:hAnsi="Arial" w:cs="Arial"/>
                <w:b/>
                <w:bCs/>
                <w:sz w:val="20"/>
                <w:szCs w:val="20"/>
              </w:rPr>
            </w:pPr>
            <w:r w:rsidRPr="00010EAE">
              <w:rPr>
                <w:rFonts w:ascii="Arial" w:eastAsia="Arial" w:hAnsi="Arial" w:cs="Arial"/>
                <w:b/>
                <w:bCs/>
                <w:sz w:val="20"/>
                <w:szCs w:val="20"/>
              </w:rPr>
              <w:t>Stage name</w:t>
            </w:r>
          </w:p>
        </w:tc>
        <w:tc>
          <w:tcPr>
            <w:tcW w:w="3822" w:type="dxa"/>
            <w:tcBorders>
              <w:top w:val="single" w:sz="6" w:space="0" w:color="auto"/>
              <w:left w:val="single" w:sz="6" w:space="0" w:color="auto"/>
              <w:bottom w:val="single" w:sz="6" w:space="0" w:color="auto"/>
              <w:right w:val="single" w:sz="4" w:space="0" w:color="auto"/>
            </w:tcBorders>
            <w:vAlign w:val="center"/>
          </w:tcPr>
          <w:p w14:paraId="19983802" w14:textId="706FBB73" w:rsidR="0173C0F0" w:rsidRPr="00234EA6" w:rsidRDefault="5FD1651C" w:rsidP="121341C1">
            <w:pPr>
              <w:widowControl w:val="0"/>
              <w:spacing w:line="276" w:lineRule="auto"/>
              <w:rPr>
                <w:rFonts w:ascii="Arial" w:eastAsia="Arial" w:hAnsi="Arial" w:cs="Arial"/>
                <w:i/>
                <w:iCs/>
                <w:strike/>
                <w:sz w:val="20"/>
                <w:szCs w:val="20"/>
              </w:rPr>
            </w:pPr>
            <w:r w:rsidRPr="00234EA6">
              <w:rPr>
                <w:rFonts w:ascii="Arial" w:eastAsia="Arial" w:hAnsi="Arial" w:cs="Arial"/>
                <w:i/>
                <w:iCs/>
                <w:sz w:val="20"/>
                <w:szCs w:val="20"/>
              </w:rPr>
              <w:t>Max. 200 characters</w:t>
            </w:r>
          </w:p>
        </w:tc>
      </w:tr>
      <w:tr w:rsidR="13ED03A6" w:rsidRPr="00010EAE" w14:paraId="68392070" w14:textId="77777777" w:rsidTr="728DF26D">
        <w:trPr>
          <w:trHeight w:val="300"/>
        </w:trPr>
        <w:tc>
          <w:tcPr>
            <w:tcW w:w="4520" w:type="dxa"/>
            <w:tcBorders>
              <w:top w:val="single" w:sz="6" w:space="0" w:color="auto"/>
              <w:left w:val="single" w:sz="4" w:space="0" w:color="auto"/>
              <w:bottom w:val="single" w:sz="6" w:space="0" w:color="auto"/>
              <w:right w:val="single" w:sz="6" w:space="0" w:color="auto"/>
            </w:tcBorders>
            <w:vAlign w:val="center"/>
          </w:tcPr>
          <w:p w14:paraId="59F0AC34" w14:textId="145DAFF2" w:rsidR="2336A345" w:rsidRPr="00010EAE" w:rsidRDefault="4A9C98A7" w:rsidP="121341C1">
            <w:pPr>
              <w:spacing w:line="276" w:lineRule="auto"/>
              <w:rPr>
                <w:rFonts w:ascii="Arial" w:eastAsia="Arial" w:hAnsi="Arial" w:cs="Arial"/>
                <w:b/>
                <w:bCs/>
                <w:sz w:val="20"/>
                <w:szCs w:val="20"/>
              </w:rPr>
            </w:pPr>
            <w:r w:rsidRPr="00010EAE">
              <w:rPr>
                <w:rFonts w:ascii="Arial" w:eastAsia="Arial" w:hAnsi="Arial" w:cs="Arial"/>
                <w:b/>
                <w:bCs/>
                <w:sz w:val="20"/>
                <w:szCs w:val="20"/>
              </w:rPr>
              <w:t>Stage implementation period</w:t>
            </w:r>
          </w:p>
        </w:tc>
        <w:tc>
          <w:tcPr>
            <w:tcW w:w="3822" w:type="dxa"/>
            <w:tcBorders>
              <w:top w:val="single" w:sz="6" w:space="0" w:color="auto"/>
              <w:left w:val="single" w:sz="6" w:space="0" w:color="auto"/>
              <w:bottom w:val="single" w:sz="6" w:space="0" w:color="auto"/>
              <w:right w:val="single" w:sz="4" w:space="0" w:color="auto"/>
            </w:tcBorders>
            <w:vAlign w:val="center"/>
          </w:tcPr>
          <w:p w14:paraId="755AFCCA" w14:textId="1B7EFA78" w:rsidR="4B757C44" w:rsidRPr="00234EA6" w:rsidRDefault="7179CD5C" w:rsidP="121341C1">
            <w:pPr>
              <w:widowControl w:val="0"/>
              <w:spacing w:line="276" w:lineRule="auto"/>
              <w:rPr>
                <w:rFonts w:ascii="Arial" w:eastAsia="Arial" w:hAnsi="Arial" w:cs="Arial"/>
                <w:sz w:val="20"/>
                <w:szCs w:val="20"/>
              </w:rPr>
            </w:pPr>
            <w:r w:rsidRPr="728DF26D">
              <w:rPr>
                <w:rFonts w:ascii="Arial" w:eastAsia="Arial" w:hAnsi="Arial" w:cs="Arial"/>
                <w:sz w:val="20"/>
                <w:szCs w:val="20"/>
              </w:rPr>
              <w:t>yyyy/</w:t>
            </w:r>
            <w:r w:rsidR="35F972AA" w:rsidRPr="728DF26D">
              <w:rPr>
                <w:rFonts w:ascii="Arial" w:eastAsia="Arial" w:hAnsi="Arial" w:cs="Arial"/>
                <w:sz w:val="20"/>
                <w:szCs w:val="20"/>
              </w:rPr>
              <w:t>mm – yyyy/mm</w:t>
            </w:r>
          </w:p>
        </w:tc>
      </w:tr>
      <w:tr w:rsidR="2BD27E0A" w:rsidRPr="00010EAE" w14:paraId="78224F62" w14:textId="77777777" w:rsidTr="728DF26D">
        <w:trPr>
          <w:trHeight w:val="300"/>
        </w:trPr>
        <w:tc>
          <w:tcPr>
            <w:tcW w:w="4520" w:type="dxa"/>
            <w:tcBorders>
              <w:top w:val="single" w:sz="6" w:space="0" w:color="auto"/>
              <w:left w:val="single" w:sz="4" w:space="0" w:color="auto"/>
              <w:bottom w:val="single" w:sz="6" w:space="0" w:color="auto"/>
              <w:right w:val="single" w:sz="6" w:space="0" w:color="auto"/>
            </w:tcBorders>
            <w:vAlign w:val="center"/>
          </w:tcPr>
          <w:p w14:paraId="2418E27E" w14:textId="6083C883" w:rsidR="2BD27E0A" w:rsidRPr="00330C4E" w:rsidRDefault="2BD27E0A" w:rsidP="2BD27E0A">
            <w:pPr>
              <w:pStyle w:val="Bezodstpw"/>
              <w:spacing w:line="276" w:lineRule="auto"/>
              <w:rPr>
                <w:rFonts w:ascii="Arial" w:eastAsia="Arial" w:hAnsi="Arial" w:cs="Arial"/>
                <w:b/>
                <w:bCs/>
                <w:color w:val="000000" w:themeColor="text1"/>
                <w:sz w:val="20"/>
                <w:szCs w:val="20"/>
                <w:lang w:val="en-GB"/>
              </w:rPr>
            </w:pPr>
            <w:r w:rsidRPr="00330C4E">
              <w:rPr>
                <w:rFonts w:ascii="Arial" w:eastAsia="Arial" w:hAnsi="Arial" w:cs="Arial"/>
                <w:b/>
                <w:bCs/>
                <w:color w:val="000000" w:themeColor="text1"/>
                <w:sz w:val="20"/>
                <w:szCs w:val="20"/>
                <w:lang w:val="en-GB"/>
              </w:rPr>
              <w:t>Description of planned R&amp;D work within the stage</w:t>
            </w:r>
          </w:p>
        </w:tc>
        <w:tc>
          <w:tcPr>
            <w:tcW w:w="3822" w:type="dxa"/>
            <w:tcBorders>
              <w:top w:val="single" w:sz="6" w:space="0" w:color="auto"/>
              <w:left w:val="single" w:sz="6" w:space="0" w:color="auto"/>
              <w:bottom w:val="single" w:sz="6" w:space="0" w:color="auto"/>
              <w:right w:val="single" w:sz="4" w:space="0" w:color="auto"/>
            </w:tcBorders>
            <w:vAlign w:val="center"/>
          </w:tcPr>
          <w:p w14:paraId="63DAF48A" w14:textId="715B8723" w:rsidR="2BD27E0A" w:rsidRPr="00234EA6" w:rsidRDefault="2BD27E0A" w:rsidP="2BD27E0A">
            <w:pPr>
              <w:pStyle w:val="Bezodstpw"/>
              <w:spacing w:line="276" w:lineRule="auto"/>
              <w:rPr>
                <w:rFonts w:ascii="Arial" w:eastAsia="Arial" w:hAnsi="Arial" w:cs="Arial"/>
                <w:i/>
                <w:iCs/>
                <w:color w:val="000000" w:themeColor="text1"/>
                <w:sz w:val="20"/>
                <w:szCs w:val="20"/>
              </w:rPr>
            </w:pPr>
            <w:r w:rsidRPr="00234EA6">
              <w:rPr>
                <w:rFonts w:ascii="Arial" w:eastAsia="Arial" w:hAnsi="Arial" w:cs="Arial"/>
                <w:i/>
                <w:iCs/>
                <w:color w:val="000000" w:themeColor="text1"/>
                <w:sz w:val="20"/>
                <w:szCs w:val="20"/>
              </w:rPr>
              <w:t>Max. 4000 characters.</w:t>
            </w:r>
          </w:p>
        </w:tc>
      </w:tr>
      <w:tr w:rsidR="00C001B3" w:rsidRPr="005609F6" w14:paraId="52DF3F35" w14:textId="77777777" w:rsidTr="728DF26D">
        <w:trPr>
          <w:trHeight w:val="300"/>
        </w:trPr>
        <w:tc>
          <w:tcPr>
            <w:tcW w:w="4520" w:type="dxa"/>
            <w:tcBorders>
              <w:top w:val="single" w:sz="6" w:space="0" w:color="auto"/>
              <w:left w:val="single" w:sz="4" w:space="0" w:color="auto"/>
              <w:bottom w:val="single" w:sz="6" w:space="0" w:color="auto"/>
              <w:right w:val="single" w:sz="6" w:space="0" w:color="auto"/>
            </w:tcBorders>
            <w:vAlign w:val="center"/>
          </w:tcPr>
          <w:p w14:paraId="14292B91" w14:textId="7A9A2349" w:rsidR="00C001B3" w:rsidRPr="00330C4E" w:rsidRDefault="4CEB4428" w:rsidP="13ED03A6">
            <w:pPr>
              <w:pStyle w:val="Bezodstpw"/>
              <w:spacing w:after="240" w:line="276" w:lineRule="auto"/>
              <w:rPr>
                <w:rFonts w:ascii="Arial" w:eastAsia="Arial" w:hAnsi="Arial" w:cs="Arial"/>
                <w:b/>
                <w:bCs/>
                <w:color w:val="000000" w:themeColor="text1"/>
                <w:sz w:val="20"/>
                <w:szCs w:val="20"/>
                <w:lang w:val="en-GB"/>
              </w:rPr>
            </w:pPr>
            <w:r w:rsidRPr="00330C4E">
              <w:rPr>
                <w:rFonts w:ascii="Arial" w:eastAsia="Arial" w:hAnsi="Arial" w:cs="Arial"/>
                <w:b/>
                <w:bCs/>
                <w:color w:val="000000" w:themeColor="text1"/>
                <w:sz w:val="20"/>
                <w:szCs w:val="20"/>
                <w:lang w:val="en-GB"/>
              </w:rPr>
              <w:t>Member(s) of the research group/partners implementing the stage</w:t>
            </w:r>
          </w:p>
        </w:tc>
        <w:tc>
          <w:tcPr>
            <w:tcW w:w="3822" w:type="dxa"/>
            <w:tcBorders>
              <w:top w:val="single" w:sz="6" w:space="0" w:color="auto"/>
              <w:left w:val="single" w:sz="6" w:space="0" w:color="auto"/>
              <w:bottom w:val="single" w:sz="6" w:space="0" w:color="auto"/>
              <w:right w:val="single" w:sz="4" w:space="0" w:color="auto"/>
            </w:tcBorders>
            <w:vAlign w:val="center"/>
          </w:tcPr>
          <w:p w14:paraId="5743D561" w14:textId="5E5F8A02" w:rsidR="00B5170B" w:rsidRPr="00330C4E" w:rsidRDefault="08696612" w:rsidP="1B5F544E">
            <w:pPr>
              <w:pStyle w:val="Bezodstpw"/>
              <w:spacing w:after="240" w:line="276" w:lineRule="auto"/>
              <w:rPr>
                <w:rFonts w:ascii="Arial" w:eastAsia="Arial" w:hAnsi="Arial" w:cs="Arial"/>
                <w:i/>
                <w:iCs/>
                <w:sz w:val="20"/>
                <w:szCs w:val="20"/>
                <w:lang w:val="en-GB"/>
              </w:rPr>
            </w:pPr>
            <w:r w:rsidRPr="00330C4E">
              <w:rPr>
                <w:rFonts w:ascii="Arial" w:eastAsia="Arial" w:hAnsi="Arial" w:cs="Arial"/>
                <w:i/>
                <w:iCs/>
                <w:color w:val="000000" w:themeColor="text1"/>
                <w:sz w:val="20"/>
                <w:szCs w:val="20"/>
                <w:lang w:val="en-GB"/>
              </w:rPr>
              <w:t>Max.</w:t>
            </w:r>
            <w:r w:rsidR="55808436" w:rsidRPr="00330C4E">
              <w:rPr>
                <w:rFonts w:ascii="Arial" w:eastAsia="Arial" w:hAnsi="Arial" w:cs="Arial"/>
                <w:i/>
                <w:iCs/>
                <w:color w:val="000000" w:themeColor="text1"/>
                <w:sz w:val="20"/>
                <w:szCs w:val="20"/>
                <w:lang w:val="en-GB"/>
              </w:rPr>
              <w:t xml:space="preserve"> 2000 </w:t>
            </w:r>
            <w:r w:rsidRPr="00330C4E">
              <w:rPr>
                <w:rFonts w:ascii="Arial" w:eastAsia="Arial" w:hAnsi="Arial" w:cs="Arial"/>
                <w:i/>
                <w:iCs/>
                <w:color w:val="000000" w:themeColor="text1"/>
                <w:sz w:val="20"/>
                <w:szCs w:val="20"/>
                <w:lang w:val="en-GB"/>
              </w:rPr>
              <w:t xml:space="preserve">characters </w:t>
            </w:r>
          </w:p>
          <w:p w14:paraId="64169F04" w14:textId="4045D849" w:rsidR="00874700" w:rsidRPr="00330C4E" w:rsidRDefault="20629D1D" w:rsidP="121341C1">
            <w:pPr>
              <w:pStyle w:val="Bezodstpw"/>
              <w:spacing w:after="240" w:line="276" w:lineRule="auto"/>
              <w:rPr>
                <w:rStyle w:val="normaltextrun"/>
                <w:rFonts w:ascii="Arial" w:eastAsia="Arial" w:hAnsi="Arial" w:cs="Arial"/>
                <w:i/>
                <w:iCs/>
                <w:color w:val="000000" w:themeColor="text1"/>
                <w:sz w:val="20"/>
                <w:szCs w:val="20"/>
                <w:lang w:val="en-GB"/>
              </w:rPr>
            </w:pPr>
            <w:r w:rsidRPr="00330C4E">
              <w:rPr>
                <w:rFonts w:ascii="Arial" w:eastAsia="Arial" w:hAnsi="Arial" w:cs="Arial"/>
                <w:i/>
                <w:iCs/>
                <w:sz w:val="20"/>
                <w:szCs w:val="20"/>
                <w:lang w:val="en-GB"/>
              </w:rPr>
              <w:t xml:space="preserve">Describe the planned structure of the research team implementing the stage. </w:t>
            </w:r>
            <w:r w:rsidRPr="00330C4E">
              <w:rPr>
                <w:rStyle w:val="normaltextrun"/>
                <w:rFonts w:ascii="Arial" w:eastAsia="Arial" w:hAnsi="Arial" w:cs="Arial"/>
                <w:i/>
                <w:iCs/>
                <w:color w:val="000000" w:themeColor="text1"/>
                <w:sz w:val="20"/>
                <w:szCs w:val="20"/>
                <w:lang w:val="en-GB"/>
              </w:rPr>
              <w:t xml:space="preserve">Indicate which R&amp;D works (stages) </w:t>
            </w:r>
            <w:r w:rsidR="43E82964" w:rsidRPr="00330C4E">
              <w:rPr>
                <w:rStyle w:val="normaltextrun"/>
                <w:rFonts w:ascii="Arial" w:eastAsia="Arial" w:hAnsi="Arial" w:cs="Arial"/>
                <w:i/>
                <w:iCs/>
                <w:color w:val="000000" w:themeColor="text1"/>
                <w:sz w:val="20"/>
                <w:szCs w:val="20"/>
                <w:lang w:val="en-GB"/>
              </w:rPr>
              <w:t>a</w:t>
            </w:r>
            <w:r w:rsidRPr="00330C4E">
              <w:rPr>
                <w:rStyle w:val="normaltextrun"/>
                <w:rFonts w:ascii="Arial" w:eastAsia="Arial" w:hAnsi="Arial" w:cs="Arial"/>
                <w:i/>
                <w:iCs/>
                <w:color w:val="000000" w:themeColor="text1"/>
                <w:sz w:val="20"/>
                <w:szCs w:val="20"/>
                <w:lang w:val="en-GB"/>
              </w:rPr>
              <w:t xml:space="preserve"> given </w:t>
            </w:r>
            <w:r w:rsidR="43E82964" w:rsidRPr="00330C4E">
              <w:rPr>
                <w:rStyle w:val="normaltextrun"/>
                <w:rFonts w:ascii="Arial" w:eastAsia="Arial" w:hAnsi="Arial" w:cs="Arial"/>
                <w:i/>
                <w:iCs/>
                <w:color w:val="000000" w:themeColor="text1"/>
                <w:sz w:val="20"/>
                <w:szCs w:val="20"/>
                <w:lang w:val="en-GB"/>
              </w:rPr>
              <w:t xml:space="preserve">team member/partner </w:t>
            </w:r>
            <w:r w:rsidRPr="00330C4E">
              <w:rPr>
                <w:rStyle w:val="normaltextrun"/>
                <w:rFonts w:ascii="Arial" w:eastAsia="Arial" w:hAnsi="Arial" w:cs="Arial"/>
                <w:i/>
                <w:iCs/>
                <w:color w:val="000000" w:themeColor="text1"/>
                <w:sz w:val="20"/>
                <w:szCs w:val="20"/>
                <w:lang w:val="en-GB"/>
              </w:rPr>
              <w:t xml:space="preserve">will be </w:t>
            </w:r>
            <w:r w:rsidR="7C14F73B" w:rsidRPr="00330C4E">
              <w:rPr>
                <w:rStyle w:val="normaltextrun"/>
                <w:rFonts w:ascii="Arial" w:eastAsia="Arial" w:hAnsi="Arial" w:cs="Arial"/>
                <w:i/>
                <w:iCs/>
                <w:color w:val="000000" w:themeColor="text1"/>
                <w:sz w:val="20"/>
                <w:szCs w:val="20"/>
                <w:lang w:val="en-GB"/>
              </w:rPr>
              <w:t xml:space="preserve">involved </w:t>
            </w:r>
            <w:r w:rsidRPr="00330C4E">
              <w:rPr>
                <w:rStyle w:val="normaltextrun"/>
                <w:rFonts w:ascii="Arial" w:eastAsia="Arial" w:hAnsi="Arial" w:cs="Arial"/>
                <w:i/>
                <w:iCs/>
                <w:color w:val="000000" w:themeColor="text1"/>
                <w:sz w:val="20"/>
                <w:szCs w:val="20"/>
                <w:lang w:val="en-GB"/>
              </w:rPr>
              <w:t xml:space="preserve">in during </w:t>
            </w:r>
            <w:r w:rsidR="6986C526" w:rsidRPr="00330C4E">
              <w:rPr>
                <w:rStyle w:val="normaltextrun"/>
                <w:rFonts w:ascii="Arial" w:eastAsia="Arial" w:hAnsi="Arial" w:cs="Arial"/>
                <w:i/>
                <w:iCs/>
                <w:color w:val="000000" w:themeColor="text1"/>
                <w:sz w:val="20"/>
                <w:szCs w:val="20"/>
                <w:lang w:val="en-GB"/>
              </w:rPr>
              <w:t xml:space="preserve">the given stage </w:t>
            </w:r>
            <w:r w:rsidR="0CA9FBFD" w:rsidRPr="00330C4E">
              <w:rPr>
                <w:rStyle w:val="normaltextrun"/>
                <w:rFonts w:ascii="Arial" w:eastAsia="Arial" w:hAnsi="Arial" w:cs="Arial"/>
                <w:i/>
                <w:iCs/>
                <w:color w:val="000000" w:themeColor="text1"/>
                <w:sz w:val="20"/>
                <w:szCs w:val="20"/>
                <w:lang w:val="en-GB"/>
              </w:rPr>
              <w:t>of the Project</w:t>
            </w:r>
            <w:r w:rsidR="6986C526" w:rsidRPr="00330C4E">
              <w:rPr>
                <w:rStyle w:val="normaltextrun"/>
                <w:rFonts w:ascii="Arial" w:eastAsia="Arial" w:hAnsi="Arial" w:cs="Arial"/>
                <w:i/>
                <w:iCs/>
                <w:color w:val="000000" w:themeColor="text1"/>
                <w:sz w:val="20"/>
                <w:szCs w:val="20"/>
                <w:lang w:val="en-GB"/>
              </w:rPr>
              <w:t>.</w:t>
            </w:r>
          </w:p>
        </w:tc>
      </w:tr>
      <w:tr w:rsidR="13ED03A6" w:rsidRPr="00010EAE" w14:paraId="2AEE2A20" w14:textId="77777777" w:rsidTr="728DF26D">
        <w:trPr>
          <w:trHeight w:val="300"/>
        </w:trPr>
        <w:tc>
          <w:tcPr>
            <w:tcW w:w="4520" w:type="dxa"/>
            <w:tcBorders>
              <w:top w:val="single" w:sz="6" w:space="0" w:color="auto"/>
              <w:left w:val="single" w:sz="4" w:space="0" w:color="auto"/>
              <w:bottom w:val="single" w:sz="6" w:space="0" w:color="auto"/>
              <w:right w:val="single" w:sz="6" w:space="0" w:color="auto"/>
            </w:tcBorders>
            <w:vAlign w:val="center"/>
          </w:tcPr>
          <w:p w14:paraId="45C5DA41" w14:textId="574A7B71" w:rsidR="0ABCA473" w:rsidRPr="00010EAE" w:rsidRDefault="3E0D2977" w:rsidP="121341C1">
            <w:pPr>
              <w:pStyle w:val="Bezodstpw"/>
              <w:spacing w:line="276" w:lineRule="auto"/>
              <w:rPr>
                <w:rFonts w:ascii="Arial" w:eastAsia="Arial" w:hAnsi="Arial" w:cs="Arial"/>
                <w:b/>
                <w:bCs/>
                <w:color w:val="000000" w:themeColor="text1"/>
                <w:sz w:val="20"/>
                <w:szCs w:val="20"/>
              </w:rPr>
            </w:pPr>
            <w:r w:rsidRPr="00010EAE">
              <w:rPr>
                <w:rFonts w:ascii="Arial" w:eastAsia="Arial" w:hAnsi="Arial" w:cs="Arial"/>
                <w:b/>
                <w:bCs/>
                <w:color w:val="000000" w:themeColor="text1"/>
                <w:sz w:val="20"/>
                <w:szCs w:val="20"/>
              </w:rPr>
              <w:t>Milestone name (multiplied section)</w:t>
            </w:r>
          </w:p>
        </w:tc>
        <w:tc>
          <w:tcPr>
            <w:tcW w:w="3822" w:type="dxa"/>
            <w:tcBorders>
              <w:top w:val="single" w:sz="6" w:space="0" w:color="auto"/>
              <w:left w:val="single" w:sz="6" w:space="0" w:color="auto"/>
              <w:bottom w:val="single" w:sz="6" w:space="0" w:color="auto"/>
              <w:right w:val="single" w:sz="4" w:space="0" w:color="auto"/>
            </w:tcBorders>
            <w:vAlign w:val="center"/>
          </w:tcPr>
          <w:p w14:paraId="0B099B2F" w14:textId="15C442B7" w:rsidR="2FF4C494" w:rsidRPr="00234EA6" w:rsidRDefault="7668EC11" w:rsidP="121341C1">
            <w:pPr>
              <w:pStyle w:val="Bezodstpw"/>
              <w:spacing w:line="276" w:lineRule="auto"/>
              <w:rPr>
                <w:rFonts w:ascii="Arial" w:eastAsia="Arial" w:hAnsi="Arial" w:cs="Arial"/>
                <w:i/>
                <w:iCs/>
                <w:color w:val="000000" w:themeColor="text1"/>
                <w:sz w:val="20"/>
                <w:szCs w:val="20"/>
              </w:rPr>
            </w:pPr>
            <w:r w:rsidRPr="00234EA6">
              <w:rPr>
                <w:rFonts w:ascii="Arial" w:eastAsia="Arial" w:hAnsi="Arial" w:cs="Arial"/>
                <w:i/>
                <w:iCs/>
                <w:color w:val="000000" w:themeColor="text1"/>
                <w:sz w:val="20"/>
                <w:szCs w:val="20"/>
              </w:rPr>
              <w:t>Max. 200 characters.</w:t>
            </w:r>
          </w:p>
          <w:p w14:paraId="5CD72367" w14:textId="133C954A" w:rsidR="13ED03A6" w:rsidRPr="00234EA6" w:rsidRDefault="13ED03A6" w:rsidP="13ED03A6">
            <w:pPr>
              <w:pStyle w:val="Bezodstpw"/>
              <w:spacing w:line="276" w:lineRule="auto"/>
              <w:rPr>
                <w:rFonts w:ascii="Arial" w:eastAsia="Arial" w:hAnsi="Arial" w:cs="Arial"/>
                <w:color w:val="000000" w:themeColor="text1"/>
                <w:sz w:val="20"/>
                <w:szCs w:val="20"/>
              </w:rPr>
            </w:pPr>
          </w:p>
        </w:tc>
      </w:tr>
      <w:tr w:rsidR="13ED03A6" w:rsidRPr="00010EAE" w14:paraId="25744944" w14:textId="77777777" w:rsidTr="728DF26D">
        <w:trPr>
          <w:trHeight w:val="300"/>
        </w:trPr>
        <w:tc>
          <w:tcPr>
            <w:tcW w:w="4520" w:type="dxa"/>
            <w:tcBorders>
              <w:top w:val="single" w:sz="6" w:space="0" w:color="auto"/>
              <w:left w:val="single" w:sz="4" w:space="0" w:color="auto"/>
              <w:bottom w:val="single" w:sz="6" w:space="0" w:color="auto"/>
              <w:right w:val="single" w:sz="6" w:space="0" w:color="auto"/>
            </w:tcBorders>
            <w:vAlign w:val="center"/>
          </w:tcPr>
          <w:p w14:paraId="274D2BB9" w14:textId="403A6F11" w:rsidR="0ABCA473" w:rsidRPr="00330C4E" w:rsidRDefault="3E0D2977" w:rsidP="00BD55D7">
            <w:pPr>
              <w:pStyle w:val="Bezodstpw"/>
              <w:spacing w:line="276" w:lineRule="auto"/>
              <w:rPr>
                <w:rFonts w:ascii="Arial" w:eastAsia="Arial" w:hAnsi="Arial"/>
                <w:b/>
                <w:color w:val="000000" w:themeColor="text1"/>
                <w:sz w:val="20"/>
                <w:lang w:val="en-GB"/>
              </w:rPr>
            </w:pPr>
            <w:r w:rsidRPr="00330C4E">
              <w:rPr>
                <w:rFonts w:ascii="Arial" w:eastAsia="Arial" w:hAnsi="Arial" w:cs="Arial"/>
                <w:b/>
                <w:bCs/>
                <w:color w:val="000000" w:themeColor="text1"/>
                <w:sz w:val="20"/>
                <w:szCs w:val="20"/>
                <w:lang w:val="en-GB"/>
              </w:rPr>
              <w:t xml:space="preserve">Description of how the milestone </w:t>
            </w:r>
            <w:r w:rsidR="00B04CAE" w:rsidRPr="00330C4E">
              <w:rPr>
                <w:rFonts w:ascii="Arial" w:eastAsia="Arial" w:hAnsi="Arial" w:cs="Arial"/>
                <w:b/>
                <w:bCs/>
                <w:color w:val="000000" w:themeColor="text1"/>
                <w:sz w:val="20"/>
                <w:szCs w:val="20"/>
                <w:lang w:val="en-GB"/>
              </w:rPr>
              <w:t>parameters are</w:t>
            </w:r>
            <w:r w:rsidRPr="00330C4E">
              <w:rPr>
                <w:rFonts w:ascii="Arial" w:eastAsia="Arial" w:hAnsi="Arial" w:cs="Arial"/>
                <w:b/>
                <w:bCs/>
                <w:color w:val="000000" w:themeColor="text1"/>
                <w:sz w:val="20"/>
                <w:szCs w:val="20"/>
                <w:lang w:val="en-GB"/>
              </w:rPr>
              <w:t xml:space="preserve"> verified</w:t>
            </w:r>
            <w:bookmarkStart w:id="31" w:name="_Toc137509678"/>
            <w:bookmarkStart w:id="32" w:name="_Toc137509797"/>
            <w:bookmarkStart w:id="33" w:name="_Toc137509916"/>
            <w:bookmarkEnd w:id="31"/>
            <w:bookmarkEnd w:id="32"/>
            <w:bookmarkEnd w:id="33"/>
          </w:p>
        </w:tc>
        <w:tc>
          <w:tcPr>
            <w:tcW w:w="3822" w:type="dxa"/>
            <w:tcBorders>
              <w:top w:val="single" w:sz="6" w:space="0" w:color="auto"/>
              <w:left w:val="single" w:sz="6" w:space="0" w:color="auto"/>
              <w:bottom w:val="single" w:sz="6" w:space="0" w:color="auto"/>
              <w:right w:val="single" w:sz="4" w:space="0" w:color="auto"/>
            </w:tcBorders>
            <w:vAlign w:val="center"/>
          </w:tcPr>
          <w:p w14:paraId="57962C1F" w14:textId="6BFF7C69" w:rsidR="56799877" w:rsidRPr="00234EA6" w:rsidRDefault="4B719143" w:rsidP="121341C1">
            <w:pPr>
              <w:pStyle w:val="Bezodstpw"/>
              <w:spacing w:line="276" w:lineRule="auto"/>
              <w:rPr>
                <w:rFonts w:ascii="Arial" w:eastAsia="Arial" w:hAnsi="Arial" w:cs="Arial"/>
                <w:i/>
                <w:iCs/>
                <w:color w:val="000000" w:themeColor="text1"/>
                <w:sz w:val="20"/>
                <w:szCs w:val="20"/>
              </w:rPr>
            </w:pPr>
            <w:r w:rsidRPr="00234EA6">
              <w:rPr>
                <w:rFonts w:ascii="Arial" w:eastAsia="Arial" w:hAnsi="Arial" w:cs="Arial"/>
                <w:i/>
                <w:iCs/>
                <w:color w:val="000000" w:themeColor="text1"/>
                <w:sz w:val="20"/>
                <w:szCs w:val="20"/>
              </w:rPr>
              <w:t>Max. 500 characters.</w:t>
            </w:r>
          </w:p>
          <w:p w14:paraId="1A64DBEF" w14:textId="232EF5CB" w:rsidR="13ED03A6" w:rsidRPr="00234EA6" w:rsidRDefault="13ED03A6" w:rsidP="00BD55D7">
            <w:pPr>
              <w:pStyle w:val="Bezodstpw"/>
              <w:spacing w:line="276" w:lineRule="auto"/>
              <w:rPr>
                <w:rFonts w:ascii="Arial" w:eastAsia="Arial" w:hAnsi="Arial"/>
                <w:color w:val="000000" w:themeColor="text1"/>
                <w:sz w:val="20"/>
                <w:szCs w:val="20"/>
              </w:rPr>
            </w:pPr>
            <w:bookmarkStart w:id="34" w:name="_Toc137509679"/>
            <w:bookmarkStart w:id="35" w:name="_Toc137509798"/>
            <w:bookmarkStart w:id="36" w:name="_Toc137509917"/>
            <w:bookmarkEnd w:id="34"/>
            <w:bookmarkEnd w:id="35"/>
            <w:bookmarkEnd w:id="36"/>
          </w:p>
        </w:tc>
      </w:tr>
      <w:tr w:rsidR="13ED03A6" w:rsidRPr="00010EAE" w14:paraId="085922E7" w14:textId="77777777" w:rsidTr="728DF26D">
        <w:trPr>
          <w:trHeight w:val="645"/>
        </w:trPr>
        <w:tc>
          <w:tcPr>
            <w:tcW w:w="4520" w:type="dxa"/>
            <w:tcBorders>
              <w:top w:val="single" w:sz="6" w:space="0" w:color="auto"/>
              <w:left w:val="single" w:sz="4" w:space="0" w:color="auto"/>
              <w:bottom w:val="single" w:sz="4" w:space="0" w:color="auto"/>
              <w:right w:val="single" w:sz="6" w:space="0" w:color="auto"/>
            </w:tcBorders>
            <w:vAlign w:val="center"/>
          </w:tcPr>
          <w:p w14:paraId="60A4F34D" w14:textId="355C3BEA" w:rsidR="0ABCA473" w:rsidRPr="00330C4E" w:rsidRDefault="3E0D2977" w:rsidP="121341C1">
            <w:pPr>
              <w:pStyle w:val="Bezodstpw"/>
              <w:spacing w:line="276" w:lineRule="auto"/>
              <w:rPr>
                <w:rFonts w:ascii="Arial" w:eastAsia="Arial" w:hAnsi="Arial" w:cs="Arial"/>
                <w:b/>
                <w:bCs/>
                <w:color w:val="000000" w:themeColor="text1"/>
                <w:sz w:val="20"/>
                <w:szCs w:val="20"/>
                <w:lang w:val="en-GB"/>
              </w:rPr>
            </w:pPr>
            <w:r w:rsidRPr="00330C4E">
              <w:rPr>
                <w:rFonts w:ascii="Arial" w:eastAsia="Arial" w:hAnsi="Arial" w:cs="Arial"/>
                <w:b/>
                <w:bCs/>
                <w:color w:val="000000" w:themeColor="text1"/>
                <w:sz w:val="20"/>
                <w:szCs w:val="20"/>
                <w:lang w:val="en-GB"/>
              </w:rPr>
              <w:t xml:space="preserve">Description of the impact of not achieving the milestone on the implementation of </w:t>
            </w:r>
            <w:r w:rsidR="0CA9FBFD" w:rsidRPr="00330C4E">
              <w:rPr>
                <w:rFonts w:ascii="Arial" w:eastAsia="Arial" w:hAnsi="Arial" w:cs="Arial"/>
                <w:b/>
                <w:bCs/>
                <w:color w:val="000000" w:themeColor="text1"/>
                <w:sz w:val="20"/>
                <w:szCs w:val="20"/>
                <w:lang w:val="en-GB"/>
              </w:rPr>
              <w:t>the Project</w:t>
            </w:r>
          </w:p>
        </w:tc>
        <w:tc>
          <w:tcPr>
            <w:tcW w:w="3822" w:type="dxa"/>
            <w:tcBorders>
              <w:top w:val="single" w:sz="6" w:space="0" w:color="auto"/>
              <w:left w:val="single" w:sz="6" w:space="0" w:color="auto"/>
              <w:bottom w:val="single" w:sz="4" w:space="0" w:color="auto"/>
              <w:right w:val="single" w:sz="4" w:space="0" w:color="auto"/>
            </w:tcBorders>
            <w:vAlign w:val="center"/>
          </w:tcPr>
          <w:p w14:paraId="05603EAC" w14:textId="1966DB0C" w:rsidR="21C0CEA4" w:rsidRPr="00234EA6" w:rsidRDefault="02091849" w:rsidP="121341C1">
            <w:pPr>
              <w:pStyle w:val="Bezodstpw"/>
              <w:spacing w:line="276" w:lineRule="auto"/>
              <w:rPr>
                <w:rFonts w:ascii="Arial" w:eastAsia="Arial" w:hAnsi="Arial" w:cs="Arial"/>
                <w:i/>
                <w:iCs/>
                <w:color w:val="000000" w:themeColor="text1"/>
                <w:sz w:val="20"/>
                <w:szCs w:val="20"/>
              </w:rPr>
            </w:pPr>
            <w:r w:rsidRPr="00234EA6">
              <w:rPr>
                <w:rFonts w:ascii="Arial" w:eastAsia="Arial" w:hAnsi="Arial" w:cs="Arial"/>
                <w:i/>
                <w:iCs/>
                <w:color w:val="000000" w:themeColor="text1"/>
                <w:sz w:val="20"/>
                <w:szCs w:val="20"/>
              </w:rPr>
              <w:t>Max. 500 characters.</w:t>
            </w:r>
          </w:p>
          <w:p w14:paraId="38E29967" w14:textId="04A8E9A8" w:rsidR="13ED03A6" w:rsidRPr="00234EA6" w:rsidRDefault="13ED03A6" w:rsidP="13ED03A6">
            <w:pPr>
              <w:pStyle w:val="Bezodstpw"/>
              <w:spacing w:line="276" w:lineRule="auto"/>
              <w:rPr>
                <w:rFonts w:ascii="Arial" w:eastAsia="Arial" w:hAnsi="Arial" w:cs="Arial"/>
                <w:color w:val="000000" w:themeColor="text1"/>
                <w:sz w:val="20"/>
                <w:szCs w:val="20"/>
              </w:rPr>
            </w:pPr>
          </w:p>
        </w:tc>
      </w:tr>
    </w:tbl>
    <w:p w14:paraId="4E6D7DAE" w14:textId="225D0E6F" w:rsidR="121341C1" w:rsidRPr="00010EAE" w:rsidRDefault="121341C1" w:rsidP="00105817">
      <w:pPr>
        <w:rPr>
          <w:rFonts w:ascii="Arial" w:hAnsi="Arial" w:cs="Arial"/>
        </w:rPr>
      </w:pPr>
    </w:p>
    <w:p w14:paraId="202785B2" w14:textId="5205259A" w:rsidR="00B57F3E" w:rsidRPr="00105817" w:rsidRDefault="70DDAFB1" w:rsidP="00105817">
      <w:pPr>
        <w:pStyle w:val="Bezodstpw"/>
        <w:ind w:left="630"/>
        <w:rPr>
          <w:rFonts w:ascii="Arial" w:eastAsia="Arial" w:hAnsi="Arial" w:cs="Arial"/>
          <w:color w:val="C00000"/>
          <w:sz w:val="20"/>
          <w:szCs w:val="20"/>
        </w:rPr>
      </w:pPr>
      <w:r w:rsidRPr="00105817">
        <w:rPr>
          <w:rFonts w:ascii="Arial" w:eastAsia="Arial" w:hAnsi="Arial" w:cs="Arial"/>
          <w:b/>
          <w:bCs/>
          <w:color w:val="C00000"/>
          <w:sz w:val="20"/>
          <w:szCs w:val="20"/>
        </w:rPr>
        <w:t xml:space="preserve">+ </w:t>
      </w:r>
      <w:bookmarkStart w:id="37" w:name="_Hlk217915726"/>
      <w:r w:rsidRPr="00105817">
        <w:rPr>
          <w:rFonts w:ascii="Arial" w:eastAsia="Arial" w:hAnsi="Arial" w:cs="Arial"/>
          <w:b/>
          <w:bCs/>
          <w:color w:val="C00000"/>
          <w:sz w:val="20"/>
          <w:szCs w:val="20"/>
        </w:rPr>
        <w:t xml:space="preserve">option to add another stage </w:t>
      </w:r>
    </w:p>
    <w:bookmarkEnd w:id="37"/>
    <w:p w14:paraId="2CDA73AA" w14:textId="37800614" w:rsidR="00B57F3E" w:rsidRPr="00105817" w:rsidRDefault="00B57F3E" w:rsidP="121341C1">
      <w:pPr>
        <w:spacing w:line="360" w:lineRule="auto"/>
        <w:jc w:val="both"/>
        <w:rPr>
          <w:rFonts w:ascii="Arial" w:eastAsia="Arial" w:hAnsi="Arial" w:cs="Arial"/>
          <w:color w:val="FF0000"/>
          <w:sz w:val="20"/>
          <w:szCs w:val="20"/>
        </w:rPr>
      </w:pPr>
    </w:p>
    <w:p w14:paraId="0151EB4D" w14:textId="5D3AEBF7" w:rsidR="00B57F3E" w:rsidRPr="00330C4E" w:rsidRDefault="02D470FC" w:rsidP="121341C1">
      <w:pPr>
        <w:pStyle w:val="Bezodstpw"/>
        <w:spacing w:line="360" w:lineRule="auto"/>
        <w:ind w:left="540"/>
        <w:jc w:val="both"/>
        <w:rPr>
          <w:rFonts w:ascii="Arial" w:eastAsia="Arial" w:hAnsi="Arial" w:cs="Arial"/>
          <w:sz w:val="20"/>
          <w:szCs w:val="20"/>
          <w:lang w:val="en-GB"/>
        </w:rPr>
      </w:pPr>
      <w:r w:rsidRPr="00330C4E">
        <w:rPr>
          <w:rFonts w:ascii="Arial" w:eastAsia="Arial" w:hAnsi="Arial" w:cs="Arial"/>
          <w:b/>
          <w:bCs/>
          <w:color w:val="FF0000"/>
          <w:sz w:val="20"/>
          <w:szCs w:val="20"/>
          <w:u w:val="single"/>
          <w:lang w:val="en-GB"/>
        </w:rPr>
        <w:t xml:space="preserve">NOTE: </w:t>
      </w:r>
      <w:r w:rsidRPr="00330C4E">
        <w:rPr>
          <w:rFonts w:ascii="Arial" w:eastAsia="Arial" w:hAnsi="Arial" w:cs="Arial"/>
          <w:sz w:val="20"/>
          <w:szCs w:val="20"/>
          <w:lang w:val="en-GB"/>
        </w:rPr>
        <w:t xml:space="preserve">After completing all required fields, use </w:t>
      </w:r>
      <w:r w:rsidR="7680F48F" w:rsidRPr="00330C4E">
        <w:rPr>
          <w:rFonts w:ascii="Arial" w:eastAsia="Arial" w:hAnsi="Arial" w:cs="Arial"/>
          <w:sz w:val="20"/>
          <w:szCs w:val="20"/>
          <w:lang w:val="en-GB"/>
        </w:rPr>
        <w:t xml:space="preserve">the </w:t>
      </w:r>
      <w:r w:rsidRPr="00330C4E">
        <w:rPr>
          <w:rFonts w:ascii="Arial" w:eastAsia="Arial" w:hAnsi="Arial" w:cs="Arial"/>
          <w:sz w:val="20"/>
          <w:szCs w:val="20"/>
          <w:lang w:val="en-GB"/>
        </w:rPr>
        <w:t>"</w:t>
      </w:r>
      <w:r w:rsidR="00EB08B1" w:rsidRPr="00330C4E">
        <w:rPr>
          <w:rFonts w:ascii="Arial" w:eastAsia="Arial" w:hAnsi="Arial" w:cs="Arial"/>
          <w:sz w:val="20"/>
          <w:szCs w:val="20"/>
          <w:lang w:val="en-GB"/>
        </w:rPr>
        <w:t>Update</w:t>
      </w:r>
      <w:r w:rsidRPr="00330C4E">
        <w:rPr>
          <w:rFonts w:ascii="Arial" w:eastAsia="Arial" w:hAnsi="Arial" w:cs="Arial"/>
          <w:sz w:val="20"/>
          <w:szCs w:val="20"/>
          <w:lang w:val="en-GB"/>
        </w:rPr>
        <w:t xml:space="preserve">" </w:t>
      </w:r>
      <w:r w:rsidR="7680F48F" w:rsidRPr="00330C4E">
        <w:rPr>
          <w:rFonts w:ascii="Arial" w:eastAsia="Arial" w:hAnsi="Arial" w:cs="Arial"/>
          <w:sz w:val="20"/>
          <w:szCs w:val="20"/>
          <w:lang w:val="en-GB"/>
        </w:rPr>
        <w:t xml:space="preserve">button </w:t>
      </w:r>
      <w:r w:rsidRPr="00330C4E">
        <w:rPr>
          <w:rFonts w:ascii="Arial" w:eastAsia="Arial" w:hAnsi="Arial" w:cs="Arial"/>
          <w:sz w:val="20"/>
          <w:szCs w:val="20"/>
          <w:lang w:val="en-GB"/>
        </w:rPr>
        <w:t>and then proceed to the next section of the Application using the "</w:t>
      </w:r>
      <w:r w:rsidR="00B04CAE" w:rsidRPr="00330C4E">
        <w:rPr>
          <w:rFonts w:ascii="Arial" w:eastAsia="Arial" w:hAnsi="Arial" w:cs="Arial"/>
          <w:sz w:val="20"/>
          <w:szCs w:val="20"/>
          <w:lang w:val="en-GB"/>
        </w:rPr>
        <w:t>Go to next</w:t>
      </w:r>
      <w:r w:rsidRPr="00330C4E">
        <w:rPr>
          <w:rFonts w:ascii="Arial" w:eastAsia="Arial" w:hAnsi="Arial" w:cs="Arial"/>
          <w:sz w:val="20"/>
          <w:szCs w:val="20"/>
          <w:lang w:val="en-GB"/>
        </w:rPr>
        <w:t xml:space="preserve">" </w:t>
      </w:r>
      <w:r w:rsidR="460EDFEC" w:rsidRPr="00330C4E">
        <w:rPr>
          <w:rFonts w:ascii="Arial" w:eastAsia="Arial" w:hAnsi="Arial" w:cs="Arial"/>
          <w:sz w:val="20"/>
          <w:szCs w:val="20"/>
          <w:lang w:val="en-GB"/>
        </w:rPr>
        <w:t>button</w:t>
      </w:r>
      <w:r w:rsidRPr="00330C4E">
        <w:rPr>
          <w:rFonts w:ascii="Arial" w:eastAsia="Arial" w:hAnsi="Arial" w:cs="Arial"/>
          <w:sz w:val="20"/>
          <w:szCs w:val="20"/>
          <w:lang w:val="en-GB"/>
        </w:rPr>
        <w:t>.</w:t>
      </w:r>
    </w:p>
    <w:p w14:paraId="415751CE" w14:textId="77777777" w:rsidR="00B57F3E" w:rsidRPr="00330C4E" w:rsidRDefault="00B57F3E" w:rsidP="13ED03A6">
      <w:pPr>
        <w:rPr>
          <w:rFonts w:ascii="Arial" w:eastAsia="Arial" w:hAnsi="Arial" w:cs="Arial"/>
          <w:lang w:val="en-GB"/>
        </w:rPr>
      </w:pPr>
    </w:p>
    <w:p w14:paraId="4DEA187D" w14:textId="1F3B371E" w:rsidR="00B57F3E" w:rsidRPr="00010EAE" w:rsidRDefault="2F3DB6D1" w:rsidP="00105817">
      <w:pPr>
        <w:pStyle w:val="Bezodstpw"/>
        <w:spacing w:line="360" w:lineRule="auto"/>
        <w:ind w:left="720"/>
        <w:rPr>
          <w:rFonts w:ascii="Arial" w:eastAsia="Arial" w:hAnsi="Arial" w:cs="Arial"/>
          <w:b/>
          <w:bCs/>
          <w:sz w:val="20"/>
          <w:szCs w:val="20"/>
        </w:rPr>
      </w:pPr>
      <w:r w:rsidRPr="00010EAE">
        <w:rPr>
          <w:rFonts w:ascii="Arial" w:eastAsia="Arial" w:hAnsi="Arial" w:cs="Arial"/>
          <w:b/>
          <w:bCs/>
          <w:sz w:val="20"/>
          <w:szCs w:val="20"/>
        </w:rPr>
        <w:t xml:space="preserve">2/2 </w:t>
      </w:r>
      <w:r w:rsidR="44201FD4" w:rsidRPr="00010EAE">
        <w:rPr>
          <w:rFonts w:ascii="Arial" w:eastAsia="Arial" w:hAnsi="Arial" w:cs="Arial"/>
          <w:b/>
          <w:bCs/>
          <w:sz w:val="20"/>
          <w:szCs w:val="20"/>
        </w:rPr>
        <w:t xml:space="preserve">Potential for </w:t>
      </w:r>
      <w:r w:rsidR="0CA9FBFD" w:rsidRPr="00010EAE">
        <w:rPr>
          <w:rFonts w:ascii="Arial" w:eastAsia="Arial" w:hAnsi="Arial" w:cs="Arial"/>
          <w:b/>
          <w:bCs/>
          <w:sz w:val="20"/>
          <w:szCs w:val="20"/>
        </w:rPr>
        <w:t>Project</w:t>
      </w:r>
      <w:r w:rsidR="44201FD4" w:rsidRPr="00010EAE">
        <w:rPr>
          <w:rFonts w:ascii="Arial" w:eastAsia="Arial" w:hAnsi="Arial" w:cs="Arial"/>
          <w:b/>
          <w:bCs/>
          <w:sz w:val="20"/>
          <w:szCs w:val="20"/>
        </w:rPr>
        <w:t xml:space="preserve"> implementation</w:t>
      </w:r>
    </w:p>
    <w:p w14:paraId="28BA4648" w14:textId="77777777" w:rsidR="00B57F3E" w:rsidRPr="00010EAE" w:rsidRDefault="00B57F3E" w:rsidP="13ED03A6">
      <w:pPr>
        <w:rPr>
          <w:rFonts w:ascii="Arial" w:eastAsia="Arial" w:hAnsi="Arial" w:cs="Arial"/>
        </w:rPr>
      </w:pPr>
    </w:p>
    <w:tbl>
      <w:tblPr>
        <w:tblStyle w:val="Tabela-Siatka"/>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55"/>
        <w:gridCol w:w="4187"/>
      </w:tblGrid>
      <w:tr w:rsidR="00B57F3E" w:rsidRPr="005609F6" w14:paraId="56EA2AF4" w14:textId="77777777" w:rsidTr="17006D42">
        <w:trPr>
          <w:trHeight w:val="300"/>
        </w:trPr>
        <w:tc>
          <w:tcPr>
            <w:tcW w:w="4155" w:type="dxa"/>
            <w:tcBorders>
              <w:top w:val="single" w:sz="4" w:space="0" w:color="auto"/>
              <w:left w:val="nil"/>
              <w:bottom w:val="single" w:sz="4" w:space="0" w:color="auto"/>
              <w:right w:val="nil"/>
            </w:tcBorders>
            <w:vAlign w:val="center"/>
          </w:tcPr>
          <w:p w14:paraId="0D270DF4" w14:textId="5305C60A" w:rsidR="00B57F3E" w:rsidRPr="00010EAE" w:rsidRDefault="09837E49" w:rsidP="13ED03A6">
            <w:pPr>
              <w:pStyle w:val="Bezodstpw"/>
              <w:spacing w:after="240" w:line="276" w:lineRule="auto"/>
              <w:rPr>
                <w:rFonts w:ascii="Arial" w:eastAsia="Arial" w:hAnsi="Arial" w:cs="Arial"/>
                <w:b/>
                <w:bCs/>
                <w:sz w:val="20"/>
                <w:szCs w:val="20"/>
              </w:rPr>
            </w:pPr>
            <w:r w:rsidRPr="00010EAE">
              <w:rPr>
                <w:rFonts w:ascii="Arial" w:eastAsia="Arial" w:hAnsi="Arial" w:cs="Arial"/>
                <w:b/>
                <w:bCs/>
                <w:sz w:val="20"/>
                <w:szCs w:val="20"/>
              </w:rPr>
              <w:t xml:space="preserve">Research group </w:t>
            </w:r>
            <w:r w:rsidR="6274FC9B" w:rsidRPr="00010EAE">
              <w:rPr>
                <w:rFonts w:ascii="Arial" w:eastAsia="Arial" w:hAnsi="Arial" w:cs="Arial"/>
                <w:b/>
                <w:bCs/>
                <w:sz w:val="20"/>
                <w:szCs w:val="20"/>
              </w:rPr>
              <w:t>members</w:t>
            </w:r>
          </w:p>
        </w:tc>
        <w:tc>
          <w:tcPr>
            <w:tcW w:w="4187" w:type="dxa"/>
            <w:tcBorders>
              <w:top w:val="single" w:sz="4" w:space="0" w:color="auto"/>
              <w:left w:val="nil"/>
              <w:bottom w:val="single" w:sz="4" w:space="0" w:color="auto"/>
              <w:right w:val="nil"/>
            </w:tcBorders>
            <w:vAlign w:val="center"/>
          </w:tcPr>
          <w:p w14:paraId="6292AFC0" w14:textId="5A16CA6C" w:rsidR="00B57F3E" w:rsidRPr="00330C4E" w:rsidRDefault="06A77DBD" w:rsidP="00BD4A82">
            <w:pPr>
              <w:pStyle w:val="Bezodstpw"/>
              <w:spacing w:after="240" w:line="276" w:lineRule="auto"/>
              <w:jc w:val="both"/>
              <w:rPr>
                <w:rFonts w:ascii="Arial" w:eastAsia="Arial" w:hAnsi="Arial" w:cs="Arial"/>
                <w:i/>
                <w:iCs/>
                <w:sz w:val="20"/>
                <w:szCs w:val="20"/>
                <w:lang w:val="en-GB"/>
              </w:rPr>
            </w:pPr>
            <w:r w:rsidRPr="00330C4E">
              <w:rPr>
                <w:rFonts w:ascii="Arial" w:eastAsia="Arial" w:hAnsi="Arial" w:cs="Arial"/>
                <w:i/>
                <w:iCs/>
                <w:sz w:val="20"/>
                <w:szCs w:val="20"/>
                <w:lang w:val="en-GB"/>
              </w:rPr>
              <w:t>Max. 2000 characters</w:t>
            </w:r>
          </w:p>
          <w:p w14:paraId="136D5E9C" w14:textId="05D81E38" w:rsidR="00B57F3E" w:rsidRPr="00330C4E" w:rsidRDefault="425A5FC6" w:rsidP="17006D42">
            <w:pPr>
              <w:pStyle w:val="Bezodstpw"/>
              <w:spacing w:after="240" w:line="276" w:lineRule="auto"/>
              <w:jc w:val="both"/>
              <w:rPr>
                <w:rFonts w:ascii="Arial" w:eastAsia="Arial" w:hAnsi="Arial" w:cs="Arial"/>
                <w:i/>
                <w:iCs/>
                <w:sz w:val="20"/>
                <w:szCs w:val="20"/>
                <w:lang w:val="en-GB"/>
              </w:rPr>
            </w:pPr>
            <w:r w:rsidRPr="00330C4E">
              <w:rPr>
                <w:rFonts w:ascii="Arial" w:eastAsia="Arial" w:hAnsi="Arial" w:cs="Arial"/>
                <w:i/>
                <w:iCs/>
                <w:sz w:val="20"/>
                <w:szCs w:val="20"/>
                <w:lang w:val="en-GB"/>
              </w:rPr>
              <w:t>Please present the planned structure of the research team and the requirements for the persons who will be sought for employment. Indicate the required level of education, knowledge and experience, and specify the roles in the team</w:t>
            </w:r>
            <w:r w:rsidR="49605A20" w:rsidRPr="00330C4E">
              <w:rPr>
                <w:rFonts w:ascii="Arial" w:eastAsia="Arial" w:hAnsi="Arial" w:cs="Arial"/>
                <w:i/>
                <w:iCs/>
                <w:sz w:val="20"/>
                <w:szCs w:val="20"/>
                <w:lang w:val="en-GB"/>
              </w:rPr>
              <w:t>, taking into account</w:t>
            </w:r>
            <w:r w:rsidR="2FEFD1CF" w:rsidRPr="00330C4E">
              <w:rPr>
                <w:rFonts w:ascii="Arial" w:eastAsia="Arial" w:hAnsi="Arial" w:cs="Arial"/>
                <w:b/>
                <w:bCs/>
                <w:i/>
                <w:iCs/>
                <w:sz w:val="20"/>
                <w:szCs w:val="20"/>
                <w:lang w:val="en-GB"/>
              </w:rPr>
              <w:t xml:space="preserve"> </w:t>
            </w:r>
            <w:r w:rsidR="49605A20" w:rsidRPr="00330C4E">
              <w:rPr>
                <w:rFonts w:ascii="Arial" w:eastAsia="Arial" w:hAnsi="Arial" w:cs="Arial"/>
                <w:b/>
                <w:bCs/>
                <w:i/>
                <w:iCs/>
                <w:sz w:val="20"/>
                <w:szCs w:val="20"/>
                <w:lang w:val="en-GB"/>
              </w:rPr>
              <w:t xml:space="preserve">the involvement of </w:t>
            </w:r>
            <w:r w:rsidR="2FEFD1CF" w:rsidRPr="00330C4E">
              <w:rPr>
                <w:rFonts w:ascii="Arial" w:eastAsia="Arial" w:hAnsi="Arial" w:cs="Arial"/>
                <w:b/>
                <w:bCs/>
                <w:i/>
                <w:iCs/>
                <w:sz w:val="20"/>
                <w:szCs w:val="20"/>
                <w:lang w:val="en-GB"/>
              </w:rPr>
              <w:t>young scientists</w:t>
            </w:r>
            <w:r w:rsidR="00177F25" w:rsidRPr="17006D42">
              <w:rPr>
                <w:rFonts w:ascii="Arial" w:eastAsia="Arial" w:hAnsi="Arial" w:cs="Arial"/>
                <w:b/>
                <w:bCs/>
                <w:i/>
                <w:iCs/>
                <w:sz w:val="20"/>
                <w:szCs w:val="20"/>
                <w:vertAlign w:val="superscript"/>
              </w:rPr>
              <w:footnoteReference w:id="2"/>
            </w:r>
            <w:r w:rsidR="2FEFD1CF" w:rsidRPr="00330C4E">
              <w:rPr>
                <w:rFonts w:ascii="Arial" w:eastAsia="Arial" w:hAnsi="Arial" w:cs="Arial"/>
                <w:b/>
                <w:bCs/>
                <w:i/>
                <w:iCs/>
                <w:sz w:val="20"/>
                <w:szCs w:val="20"/>
                <w:lang w:val="en-GB"/>
              </w:rPr>
              <w:t xml:space="preserve"> </w:t>
            </w:r>
            <w:r w:rsidR="2FEFD1CF" w:rsidRPr="00330C4E">
              <w:rPr>
                <w:rFonts w:ascii="Arial" w:eastAsia="Arial" w:hAnsi="Arial" w:cs="Arial"/>
                <w:i/>
                <w:iCs/>
                <w:sz w:val="20"/>
                <w:szCs w:val="20"/>
                <w:lang w:val="en-GB"/>
              </w:rPr>
              <w:t xml:space="preserve">and </w:t>
            </w:r>
            <w:r w:rsidR="2FEFD1CF" w:rsidRPr="00330C4E">
              <w:rPr>
                <w:rFonts w:ascii="Arial" w:eastAsia="Arial" w:hAnsi="Arial" w:cs="Arial"/>
                <w:b/>
                <w:bCs/>
                <w:i/>
                <w:iCs/>
                <w:sz w:val="20"/>
                <w:szCs w:val="20"/>
                <w:lang w:val="en-GB"/>
              </w:rPr>
              <w:t>students</w:t>
            </w:r>
            <w:r w:rsidR="00177F25" w:rsidRPr="17006D42">
              <w:rPr>
                <w:rFonts w:ascii="Arial" w:eastAsia="Arial" w:hAnsi="Arial" w:cs="Arial"/>
                <w:i/>
                <w:iCs/>
                <w:sz w:val="20"/>
                <w:szCs w:val="20"/>
                <w:vertAlign w:val="superscript"/>
              </w:rPr>
              <w:footnoteReference w:id="3"/>
            </w:r>
            <w:r w:rsidR="4138A97A" w:rsidRPr="00330C4E">
              <w:rPr>
                <w:rFonts w:ascii="Arial" w:eastAsia="Arial" w:hAnsi="Arial" w:cs="Arial"/>
                <w:b/>
                <w:bCs/>
                <w:i/>
                <w:iCs/>
                <w:sz w:val="20"/>
                <w:szCs w:val="20"/>
                <w:lang w:val="en-GB"/>
              </w:rPr>
              <w:t xml:space="preserve"> .</w:t>
            </w:r>
          </w:p>
          <w:p w14:paraId="3513E2A2" w14:textId="74480CB8" w:rsidR="00B57F3E" w:rsidRPr="00330C4E" w:rsidRDefault="2BCD28E2" w:rsidP="00BD4A82">
            <w:pPr>
              <w:pStyle w:val="Bezodstpw"/>
              <w:spacing w:after="240" w:line="276" w:lineRule="auto"/>
              <w:jc w:val="both"/>
              <w:rPr>
                <w:rFonts w:ascii="Arial" w:eastAsia="Arial" w:hAnsi="Arial" w:cs="Arial"/>
                <w:i/>
                <w:iCs/>
                <w:sz w:val="20"/>
                <w:szCs w:val="20"/>
                <w:lang w:val="en-GB"/>
              </w:rPr>
            </w:pPr>
            <w:r w:rsidRPr="00330C4E">
              <w:rPr>
                <w:rFonts w:ascii="Arial" w:eastAsia="Arial" w:hAnsi="Arial" w:cs="Arial"/>
                <w:i/>
                <w:iCs/>
                <w:sz w:val="20"/>
                <w:szCs w:val="20"/>
                <w:lang w:val="en-GB"/>
              </w:rPr>
              <w:t xml:space="preserve">The team conducting R&amp;D work on the project should consist of at least 3 people, including </w:t>
            </w:r>
            <w:r w:rsidR="0CA9FBFD" w:rsidRPr="00330C4E">
              <w:rPr>
                <w:rFonts w:ascii="Arial" w:eastAsia="Arial" w:hAnsi="Arial" w:cs="Arial"/>
                <w:i/>
                <w:iCs/>
                <w:sz w:val="20"/>
                <w:szCs w:val="20"/>
                <w:lang w:val="en-GB"/>
              </w:rPr>
              <w:t>the</w:t>
            </w:r>
            <w:r w:rsidR="4DAB7616" w:rsidRPr="00330C4E">
              <w:rPr>
                <w:rFonts w:ascii="Arial" w:eastAsia="Arial" w:hAnsi="Arial" w:cs="Arial"/>
                <w:i/>
                <w:iCs/>
                <w:sz w:val="20"/>
                <w:szCs w:val="20"/>
                <w:lang w:val="en-GB"/>
              </w:rPr>
              <w:t xml:space="preserve"> </w:t>
            </w:r>
            <w:r w:rsidR="00CD16E3">
              <w:rPr>
                <w:rFonts w:ascii="Arial" w:eastAsia="Arial" w:hAnsi="Arial" w:cs="Arial"/>
                <w:i/>
                <w:iCs/>
                <w:sz w:val="20"/>
                <w:szCs w:val="20"/>
                <w:lang w:val="en-GB"/>
              </w:rPr>
              <w:t>Principal Investigator</w:t>
            </w:r>
            <w:r w:rsidR="2F79935D" w:rsidRPr="00330C4E">
              <w:rPr>
                <w:rFonts w:ascii="Arial" w:eastAsia="Arial" w:hAnsi="Arial" w:cs="Arial"/>
                <w:i/>
                <w:iCs/>
                <w:sz w:val="20"/>
                <w:szCs w:val="20"/>
                <w:lang w:val="en-GB"/>
              </w:rPr>
              <w:t xml:space="preserve">, </w:t>
            </w:r>
            <w:r w:rsidRPr="00330C4E">
              <w:rPr>
                <w:rFonts w:ascii="Arial" w:eastAsia="Arial" w:hAnsi="Arial" w:cs="Arial"/>
                <w:i/>
                <w:iCs/>
                <w:sz w:val="20"/>
                <w:szCs w:val="20"/>
                <w:lang w:val="en-GB"/>
              </w:rPr>
              <w:t xml:space="preserve">within 6 months of the start of </w:t>
            </w:r>
            <w:r w:rsidR="0CA9FBFD" w:rsidRPr="00330C4E">
              <w:rPr>
                <w:rFonts w:ascii="Arial" w:eastAsia="Arial" w:hAnsi="Arial" w:cs="Arial"/>
                <w:i/>
                <w:iCs/>
                <w:sz w:val="20"/>
                <w:szCs w:val="20"/>
                <w:lang w:val="en-GB"/>
              </w:rPr>
              <w:t>the project.</w:t>
            </w:r>
          </w:p>
        </w:tc>
      </w:tr>
      <w:tr w:rsidR="00B57F3E" w:rsidRPr="005609F6" w14:paraId="29DDA496" w14:textId="77777777" w:rsidTr="17006D42">
        <w:trPr>
          <w:trHeight w:val="4758"/>
        </w:trPr>
        <w:tc>
          <w:tcPr>
            <w:tcW w:w="4155" w:type="dxa"/>
            <w:tcBorders>
              <w:top w:val="single" w:sz="4" w:space="0" w:color="auto"/>
              <w:left w:val="nil"/>
              <w:bottom w:val="single" w:sz="4" w:space="0" w:color="auto"/>
              <w:right w:val="nil"/>
            </w:tcBorders>
            <w:vAlign w:val="center"/>
          </w:tcPr>
          <w:p w14:paraId="707EC521" w14:textId="6F51D52F" w:rsidR="00B57F3E" w:rsidRPr="00330C4E" w:rsidRDefault="677E3E1C" w:rsidP="13ED03A6">
            <w:pPr>
              <w:pStyle w:val="Bezodstpw"/>
              <w:spacing w:after="240" w:line="276" w:lineRule="auto"/>
              <w:rPr>
                <w:rFonts w:ascii="Arial" w:eastAsia="Arial" w:hAnsi="Arial" w:cs="Arial"/>
                <w:b/>
                <w:bCs/>
                <w:sz w:val="20"/>
                <w:szCs w:val="20"/>
                <w:lang w:val="en-GB"/>
              </w:rPr>
            </w:pPr>
            <w:r w:rsidRPr="00330C4E">
              <w:rPr>
                <w:rFonts w:ascii="Arial" w:eastAsia="Arial" w:hAnsi="Arial" w:cs="Arial"/>
                <w:b/>
                <w:bCs/>
                <w:sz w:val="20"/>
                <w:szCs w:val="20"/>
                <w:lang w:val="en-GB"/>
              </w:rPr>
              <w:t xml:space="preserve">Technical resources available and obtainable within the </w:t>
            </w:r>
            <w:r w:rsidR="0CA9FBFD" w:rsidRPr="00330C4E">
              <w:rPr>
                <w:rFonts w:ascii="Arial" w:eastAsia="Arial" w:hAnsi="Arial" w:cs="Arial"/>
                <w:b/>
                <w:bCs/>
                <w:sz w:val="20"/>
                <w:szCs w:val="20"/>
                <w:lang w:val="en-GB"/>
              </w:rPr>
              <w:t>Project</w:t>
            </w:r>
          </w:p>
        </w:tc>
        <w:tc>
          <w:tcPr>
            <w:tcW w:w="4187" w:type="dxa"/>
            <w:tcBorders>
              <w:top w:val="single" w:sz="4" w:space="0" w:color="auto"/>
              <w:left w:val="nil"/>
              <w:bottom w:val="single" w:sz="4" w:space="0" w:color="auto"/>
              <w:right w:val="nil"/>
            </w:tcBorders>
            <w:vAlign w:val="center"/>
          </w:tcPr>
          <w:p w14:paraId="4F29C034" w14:textId="0AD362C6" w:rsidR="00B57F3E" w:rsidRPr="00330C4E" w:rsidRDefault="27A19187" w:rsidP="00BD4A82">
            <w:pPr>
              <w:pStyle w:val="Bezodstpw"/>
              <w:spacing w:after="240" w:line="276" w:lineRule="auto"/>
              <w:jc w:val="both"/>
              <w:rPr>
                <w:rStyle w:val="normaltextrun"/>
                <w:rFonts w:ascii="Arial" w:eastAsia="Arial" w:hAnsi="Arial" w:cs="Arial"/>
                <w:i/>
                <w:iCs/>
                <w:color w:val="000000" w:themeColor="text1"/>
                <w:sz w:val="20"/>
                <w:szCs w:val="20"/>
                <w:lang w:val="en-GB"/>
              </w:rPr>
            </w:pPr>
            <w:r w:rsidRPr="00330C4E">
              <w:rPr>
                <w:rStyle w:val="normaltextrun"/>
                <w:rFonts w:ascii="Arial" w:eastAsia="Arial" w:hAnsi="Arial" w:cs="Arial"/>
                <w:i/>
                <w:iCs/>
                <w:color w:val="000000" w:themeColor="text1"/>
                <w:sz w:val="20"/>
                <w:szCs w:val="20"/>
                <w:lang w:val="en-GB"/>
              </w:rPr>
              <w:t>Max. 2000 characters</w:t>
            </w:r>
          </w:p>
          <w:p w14:paraId="7DE3DE8C" w14:textId="58841245" w:rsidR="00B57F3E" w:rsidRPr="00330C4E" w:rsidRDefault="27A19187" w:rsidP="00BD4A82">
            <w:pPr>
              <w:pStyle w:val="Bezodstpw"/>
              <w:spacing w:after="240" w:line="276" w:lineRule="auto"/>
              <w:jc w:val="both"/>
              <w:rPr>
                <w:rStyle w:val="normaltextrun"/>
                <w:rFonts w:ascii="Arial" w:eastAsia="Arial" w:hAnsi="Arial" w:cs="Arial"/>
                <w:color w:val="000000" w:themeColor="text1"/>
                <w:sz w:val="20"/>
                <w:szCs w:val="20"/>
                <w:lang w:val="en-GB"/>
              </w:rPr>
            </w:pPr>
            <w:r w:rsidRPr="00330C4E">
              <w:rPr>
                <w:rStyle w:val="normaltextrun"/>
                <w:rFonts w:ascii="Arial" w:eastAsia="Arial" w:hAnsi="Arial" w:cs="Arial"/>
                <w:i/>
                <w:iCs/>
                <w:color w:val="000000" w:themeColor="text1"/>
                <w:sz w:val="20"/>
                <w:szCs w:val="20"/>
                <w:lang w:val="en-GB"/>
              </w:rPr>
              <w:t xml:space="preserve">Describe the technical resources and intangible assets you have and plan to acquire that are necessary for the implementation </w:t>
            </w:r>
            <w:r w:rsidR="0CA9FBFD" w:rsidRPr="00330C4E">
              <w:rPr>
                <w:rStyle w:val="normaltextrun"/>
                <w:rFonts w:ascii="Arial" w:eastAsia="Arial" w:hAnsi="Arial" w:cs="Arial"/>
                <w:i/>
                <w:iCs/>
                <w:color w:val="000000" w:themeColor="text1"/>
                <w:sz w:val="20"/>
                <w:szCs w:val="20"/>
                <w:lang w:val="en-GB"/>
              </w:rPr>
              <w:t>of the Project</w:t>
            </w:r>
            <w:r w:rsidRPr="00330C4E">
              <w:rPr>
                <w:rStyle w:val="normaltextrun"/>
                <w:rFonts w:ascii="Arial" w:eastAsia="Arial" w:hAnsi="Arial" w:cs="Arial"/>
                <w:i/>
                <w:iCs/>
                <w:color w:val="000000" w:themeColor="text1"/>
                <w:sz w:val="20"/>
                <w:szCs w:val="20"/>
                <w:lang w:val="en-GB"/>
              </w:rPr>
              <w:t xml:space="preserve">. You do not need to have all the necessary technical resources at the time of submitting your grant application; some of them can be purchased or rented during the implementation </w:t>
            </w:r>
            <w:r w:rsidR="0CA9FBFD" w:rsidRPr="00330C4E">
              <w:rPr>
                <w:rStyle w:val="normaltextrun"/>
                <w:rFonts w:ascii="Arial" w:eastAsia="Arial" w:hAnsi="Arial" w:cs="Arial"/>
                <w:i/>
                <w:iCs/>
                <w:color w:val="000000" w:themeColor="text1"/>
                <w:sz w:val="20"/>
                <w:szCs w:val="20"/>
                <w:lang w:val="en-GB"/>
              </w:rPr>
              <w:t>of the Project</w:t>
            </w:r>
            <w:r w:rsidRPr="00330C4E">
              <w:rPr>
                <w:rStyle w:val="normaltextrun"/>
                <w:rFonts w:ascii="Arial" w:eastAsia="Arial" w:hAnsi="Arial" w:cs="Arial"/>
                <w:i/>
                <w:iCs/>
                <w:color w:val="000000" w:themeColor="text1"/>
                <w:sz w:val="20"/>
                <w:szCs w:val="20"/>
                <w:lang w:val="en-GB"/>
              </w:rPr>
              <w:t xml:space="preserve">. If you do not have your own resources and plan to use resources that are not in your possession, describe the resources you plan to acquire, taking into account the duration of </w:t>
            </w:r>
            <w:r w:rsidR="0CA9FBFD" w:rsidRPr="00330C4E">
              <w:rPr>
                <w:rStyle w:val="normaltextrun"/>
                <w:rFonts w:ascii="Arial" w:eastAsia="Arial" w:hAnsi="Arial" w:cs="Arial"/>
                <w:i/>
                <w:iCs/>
                <w:color w:val="000000" w:themeColor="text1"/>
                <w:sz w:val="20"/>
                <w:szCs w:val="20"/>
                <w:lang w:val="en-GB"/>
              </w:rPr>
              <w:t>the Project</w:t>
            </w:r>
            <w:r w:rsidRPr="00330C4E">
              <w:rPr>
                <w:rStyle w:val="normaltextrun"/>
                <w:rFonts w:ascii="Arial" w:eastAsia="Arial" w:hAnsi="Arial" w:cs="Arial"/>
                <w:i/>
                <w:iCs/>
                <w:color w:val="000000" w:themeColor="text1"/>
                <w:sz w:val="20"/>
                <w:szCs w:val="20"/>
                <w:lang w:val="en-GB"/>
              </w:rPr>
              <w:t>. Indicate for which R&amp;D works (stages) a given resource will be used in the project.</w:t>
            </w:r>
          </w:p>
        </w:tc>
      </w:tr>
      <w:tr w:rsidR="00B57F3E" w:rsidRPr="005609F6" w14:paraId="62326782" w14:textId="77777777" w:rsidTr="17006D42">
        <w:trPr>
          <w:trHeight w:val="58"/>
        </w:trPr>
        <w:tc>
          <w:tcPr>
            <w:tcW w:w="4155" w:type="dxa"/>
            <w:tcBorders>
              <w:top w:val="single" w:sz="4" w:space="0" w:color="auto"/>
              <w:left w:val="nil"/>
              <w:bottom w:val="single" w:sz="4" w:space="0" w:color="auto"/>
              <w:right w:val="nil"/>
            </w:tcBorders>
            <w:vAlign w:val="center"/>
          </w:tcPr>
          <w:p w14:paraId="36FFCE8F" w14:textId="4EC6A268" w:rsidR="00B57F3E" w:rsidRPr="00330C4E" w:rsidRDefault="00B04CAE" w:rsidP="13ED03A6">
            <w:pPr>
              <w:pStyle w:val="Bezodstpw"/>
              <w:spacing w:after="240" w:line="276" w:lineRule="auto"/>
              <w:rPr>
                <w:rFonts w:ascii="Arial" w:eastAsia="Arial" w:hAnsi="Arial" w:cs="Arial"/>
                <w:b/>
                <w:bCs/>
                <w:sz w:val="20"/>
                <w:szCs w:val="20"/>
                <w:lang w:val="en-GB"/>
              </w:rPr>
            </w:pPr>
            <w:r w:rsidRPr="00330C4E">
              <w:rPr>
                <w:rFonts w:ascii="Arial" w:eastAsia="Arial" w:hAnsi="Arial" w:cs="Arial"/>
                <w:b/>
                <w:bCs/>
                <w:sz w:val="20"/>
                <w:szCs w:val="20"/>
                <w:lang w:val="en-GB"/>
              </w:rPr>
              <w:t>Key project risks, including scientific or technological risks, along with measures to mitigate them</w:t>
            </w:r>
          </w:p>
        </w:tc>
        <w:tc>
          <w:tcPr>
            <w:tcW w:w="4187" w:type="dxa"/>
            <w:tcBorders>
              <w:top w:val="single" w:sz="4" w:space="0" w:color="auto"/>
              <w:left w:val="nil"/>
              <w:bottom w:val="single" w:sz="4" w:space="0" w:color="auto"/>
              <w:right w:val="nil"/>
            </w:tcBorders>
            <w:vAlign w:val="center"/>
          </w:tcPr>
          <w:p w14:paraId="28009D02" w14:textId="3D28C3B0" w:rsidR="00B57F3E" w:rsidRPr="00330C4E" w:rsidRDefault="770724FC" w:rsidP="00BD4A82">
            <w:pPr>
              <w:pStyle w:val="Bezodstpw"/>
              <w:spacing w:after="240" w:line="276" w:lineRule="auto"/>
              <w:jc w:val="both"/>
              <w:rPr>
                <w:rFonts w:ascii="Arial" w:eastAsia="Arial" w:hAnsi="Arial" w:cs="Arial"/>
                <w:i/>
                <w:iCs/>
                <w:sz w:val="20"/>
                <w:szCs w:val="20"/>
                <w:lang w:val="en-GB"/>
              </w:rPr>
            </w:pPr>
            <w:r w:rsidRPr="00330C4E">
              <w:rPr>
                <w:rFonts w:ascii="Arial" w:eastAsia="Arial" w:hAnsi="Arial" w:cs="Arial"/>
                <w:i/>
                <w:iCs/>
                <w:sz w:val="20"/>
                <w:szCs w:val="20"/>
                <w:lang w:val="en-GB"/>
              </w:rPr>
              <w:t>Max. 2000 characters</w:t>
            </w:r>
          </w:p>
          <w:p w14:paraId="760D82F5" w14:textId="6480613A" w:rsidR="00B57F3E" w:rsidRPr="00330C4E" w:rsidRDefault="770724FC" w:rsidP="00BD4A82">
            <w:pPr>
              <w:pStyle w:val="Bezodstpw"/>
              <w:spacing w:after="240" w:line="276" w:lineRule="auto"/>
              <w:jc w:val="both"/>
              <w:rPr>
                <w:rFonts w:ascii="Arial" w:eastAsia="Arial" w:hAnsi="Arial" w:cs="Arial"/>
                <w:i/>
                <w:iCs/>
                <w:sz w:val="20"/>
                <w:szCs w:val="20"/>
                <w:lang w:val="en-GB"/>
              </w:rPr>
            </w:pPr>
            <w:r w:rsidRPr="00330C4E">
              <w:rPr>
                <w:rFonts w:ascii="Arial" w:eastAsia="Arial" w:hAnsi="Arial" w:cs="Arial"/>
                <w:i/>
                <w:iCs/>
                <w:sz w:val="20"/>
                <w:szCs w:val="20"/>
                <w:lang w:val="en-GB"/>
              </w:rPr>
              <w:t xml:space="preserve">Identify the key risks that may arise during the implementation </w:t>
            </w:r>
            <w:r w:rsidR="0CA9FBFD" w:rsidRPr="00330C4E">
              <w:rPr>
                <w:rFonts w:ascii="Arial" w:eastAsia="Arial" w:hAnsi="Arial" w:cs="Arial"/>
                <w:i/>
                <w:iCs/>
                <w:sz w:val="20"/>
                <w:szCs w:val="20"/>
                <w:lang w:val="en-GB"/>
              </w:rPr>
              <w:t xml:space="preserve">of the Project </w:t>
            </w:r>
            <w:r w:rsidRPr="00330C4E">
              <w:rPr>
                <w:rFonts w:ascii="Arial" w:eastAsia="Arial" w:hAnsi="Arial" w:cs="Arial"/>
                <w:i/>
                <w:iCs/>
                <w:sz w:val="20"/>
                <w:szCs w:val="20"/>
                <w:lang w:val="en-GB"/>
              </w:rPr>
              <w:t xml:space="preserve">and anticipate measures to mitigate the identified risks. Describe the risk, determine its probability of occurrence, indicate at which stage of </w:t>
            </w:r>
            <w:r w:rsidR="0CA9FBFD" w:rsidRPr="00330C4E">
              <w:rPr>
                <w:rFonts w:ascii="Arial" w:eastAsia="Arial" w:hAnsi="Arial" w:cs="Arial"/>
                <w:i/>
                <w:iCs/>
                <w:sz w:val="20"/>
                <w:szCs w:val="20"/>
                <w:lang w:val="en-GB"/>
              </w:rPr>
              <w:t xml:space="preserve">the Project </w:t>
            </w:r>
            <w:r w:rsidRPr="00330C4E">
              <w:rPr>
                <w:rFonts w:ascii="Arial" w:eastAsia="Arial" w:hAnsi="Arial" w:cs="Arial"/>
                <w:i/>
                <w:iCs/>
                <w:sz w:val="20"/>
                <w:szCs w:val="20"/>
                <w:lang w:val="en-GB"/>
              </w:rPr>
              <w:t xml:space="preserve">it may arise, how it may disrupt the implementation </w:t>
            </w:r>
            <w:r w:rsidR="0CA9FBFD" w:rsidRPr="00330C4E">
              <w:rPr>
                <w:rFonts w:ascii="Arial" w:eastAsia="Arial" w:hAnsi="Arial" w:cs="Arial"/>
                <w:i/>
                <w:iCs/>
                <w:sz w:val="20"/>
                <w:szCs w:val="20"/>
                <w:lang w:val="en-GB"/>
              </w:rPr>
              <w:t xml:space="preserve">of the Project </w:t>
            </w:r>
            <w:r w:rsidRPr="00330C4E">
              <w:rPr>
                <w:rFonts w:ascii="Arial" w:eastAsia="Arial" w:hAnsi="Arial" w:cs="Arial"/>
                <w:i/>
                <w:iCs/>
                <w:sz w:val="20"/>
                <w:szCs w:val="20"/>
                <w:lang w:val="en-GB"/>
              </w:rPr>
              <w:t>and affect the timeliness, scope or quality of the planned results.</w:t>
            </w:r>
          </w:p>
          <w:p w14:paraId="45156E39" w14:textId="27321E1C" w:rsidR="00B57F3E" w:rsidRPr="00330C4E" w:rsidRDefault="770724FC" w:rsidP="00BD4A82">
            <w:pPr>
              <w:pStyle w:val="Bezodstpw"/>
              <w:spacing w:after="240" w:line="276" w:lineRule="auto"/>
              <w:jc w:val="both"/>
              <w:rPr>
                <w:rFonts w:ascii="Arial" w:eastAsia="Arial" w:hAnsi="Arial" w:cs="Arial"/>
                <w:i/>
                <w:iCs/>
                <w:sz w:val="20"/>
                <w:szCs w:val="20"/>
                <w:lang w:val="en-GB"/>
              </w:rPr>
            </w:pPr>
            <w:r w:rsidRPr="00330C4E">
              <w:rPr>
                <w:rFonts w:ascii="Arial" w:eastAsia="Arial" w:hAnsi="Arial" w:cs="Arial"/>
                <w:i/>
                <w:iCs/>
                <w:sz w:val="20"/>
                <w:szCs w:val="20"/>
                <w:lang w:val="en-GB"/>
              </w:rPr>
              <w:t>Describe methods of preventing the occurrence of risks, as well as measures to minimise the effects of risks if they occur.</w:t>
            </w:r>
          </w:p>
        </w:tc>
      </w:tr>
    </w:tbl>
    <w:p w14:paraId="1CBCEC0F" w14:textId="77777777" w:rsidR="00B57F3E" w:rsidRPr="00330C4E" w:rsidRDefault="00B57F3E" w:rsidP="13ED03A6">
      <w:pPr>
        <w:rPr>
          <w:rFonts w:ascii="Arial" w:eastAsia="Arial" w:hAnsi="Arial" w:cs="Arial"/>
          <w:lang w:val="en-GB"/>
        </w:rPr>
      </w:pPr>
    </w:p>
    <w:p w14:paraId="3907CE1A" w14:textId="2BB0382A" w:rsidR="7358F4DB" w:rsidRDefault="7358F4DB" w:rsidP="00776971">
      <w:pPr>
        <w:pStyle w:val="Nagwek2"/>
        <w:numPr>
          <w:ilvl w:val="0"/>
          <w:numId w:val="16"/>
        </w:numPr>
        <w:rPr>
          <w:rFonts w:eastAsia="Arial"/>
        </w:rPr>
      </w:pPr>
      <w:bookmarkStart w:id="39" w:name="_Toc195778003"/>
      <w:r w:rsidRPr="5C00F38B">
        <w:rPr>
          <w:rFonts w:eastAsia="Arial"/>
        </w:rPr>
        <w:t>PROJECT BUDGET</w:t>
      </w:r>
      <w:bookmarkEnd w:id="39"/>
    </w:p>
    <w:p w14:paraId="60F1F337" w14:textId="113CA290" w:rsidR="7358F4DB" w:rsidRPr="00330C4E" w:rsidRDefault="541EE49A" w:rsidP="1A0B8D29">
      <w:pPr>
        <w:spacing w:line="360" w:lineRule="auto"/>
        <w:ind w:left="709"/>
        <w:jc w:val="both"/>
        <w:rPr>
          <w:lang w:val="en-GB"/>
        </w:rPr>
      </w:pPr>
      <w:r w:rsidRPr="00330C4E">
        <w:rPr>
          <w:rFonts w:ascii="Arial" w:eastAsia="Arial" w:hAnsi="Arial" w:cs="Arial"/>
          <w:color w:val="000000" w:themeColor="text1"/>
          <w:sz w:val="20"/>
          <w:szCs w:val="20"/>
          <w:lang w:val="en-GB"/>
        </w:rPr>
        <w:t xml:space="preserve">Fill in the fields of the electronic form and attach the file </w:t>
      </w:r>
      <w:r w:rsidR="5769634D" w:rsidRPr="00330C4E">
        <w:rPr>
          <w:rFonts w:ascii="Arial" w:eastAsia="Arial" w:hAnsi="Arial" w:cs="Arial"/>
          <w:color w:val="000000" w:themeColor="text1"/>
          <w:sz w:val="20"/>
          <w:szCs w:val="20"/>
          <w:lang w:val="en-GB"/>
        </w:rPr>
        <w:t xml:space="preserve">"Material and financial schedule" </w:t>
      </w:r>
      <w:r w:rsidRPr="00330C4E">
        <w:rPr>
          <w:rFonts w:ascii="Arial" w:eastAsia="Arial" w:hAnsi="Arial" w:cs="Arial"/>
          <w:color w:val="000000" w:themeColor="text1"/>
          <w:sz w:val="20"/>
          <w:szCs w:val="20"/>
          <w:lang w:val="en-GB"/>
        </w:rPr>
        <w:t xml:space="preserve">in an Excel spreadsheet </w:t>
      </w:r>
      <w:r w:rsidR="42922A22" w:rsidRPr="00330C4E">
        <w:rPr>
          <w:rFonts w:ascii="Arial" w:eastAsia="Arial" w:hAnsi="Arial" w:cs="Arial"/>
          <w:color w:val="000000" w:themeColor="text1"/>
          <w:sz w:val="20"/>
          <w:szCs w:val="20"/>
          <w:lang w:val="en-GB"/>
        </w:rPr>
        <w:t xml:space="preserve">and </w:t>
      </w:r>
      <w:r w:rsidRPr="00330C4E">
        <w:rPr>
          <w:rFonts w:ascii="Arial" w:eastAsia="Arial" w:hAnsi="Arial" w:cs="Arial"/>
          <w:color w:val="000000" w:themeColor="text1"/>
          <w:sz w:val="20"/>
          <w:szCs w:val="20"/>
          <w:lang w:val="en-GB"/>
        </w:rPr>
        <w:t xml:space="preserve">in pdf format </w:t>
      </w:r>
      <w:r w:rsidR="0036713C" w:rsidRPr="00F257FD">
        <w:rPr>
          <w:rFonts w:ascii="Arial" w:eastAsia="Arial" w:hAnsi="Arial" w:cs="Arial"/>
          <w:color w:val="000000" w:themeColor="text1"/>
          <w:sz w:val="20"/>
          <w:szCs w:val="20"/>
          <w:lang w:val="en-GB"/>
        </w:rPr>
        <w:t>(</w:t>
      </w:r>
      <w:r w:rsidR="2BA4F610" w:rsidRPr="00F257FD">
        <w:rPr>
          <w:rFonts w:ascii="Arial" w:eastAsia="Arial" w:hAnsi="Arial" w:cs="Arial"/>
          <w:sz w:val="20"/>
          <w:szCs w:val="20"/>
          <w:lang w:val="en-GB"/>
        </w:rPr>
        <w:t xml:space="preserve">The </w:t>
      </w:r>
      <w:r w:rsidR="117F25A6" w:rsidRPr="00F257FD">
        <w:rPr>
          <w:rFonts w:ascii="Arial" w:eastAsia="Arial" w:hAnsi="Arial" w:cs="Arial"/>
          <w:color w:val="000000" w:themeColor="text1"/>
          <w:sz w:val="20"/>
          <w:szCs w:val="20"/>
          <w:lang w:val="en-GB"/>
        </w:rPr>
        <w:t xml:space="preserve">applicable </w:t>
      </w:r>
      <w:r w:rsidRPr="00F257FD">
        <w:rPr>
          <w:rFonts w:ascii="Arial" w:eastAsia="Arial" w:hAnsi="Arial" w:cs="Arial"/>
          <w:sz w:val="20"/>
          <w:szCs w:val="20"/>
          <w:lang w:val="en-GB"/>
        </w:rPr>
        <w:t xml:space="preserve">template </w:t>
      </w:r>
      <w:r w:rsidR="2BA4F610" w:rsidRPr="00F257FD">
        <w:rPr>
          <w:rFonts w:ascii="Arial" w:eastAsia="Arial" w:hAnsi="Arial" w:cs="Arial"/>
          <w:sz w:val="20"/>
          <w:szCs w:val="20"/>
          <w:lang w:val="en-GB"/>
        </w:rPr>
        <w:t xml:space="preserve">for the "Material and financial schedule" file is </w:t>
      </w:r>
      <w:r w:rsidRPr="00F257FD">
        <w:rPr>
          <w:rFonts w:ascii="Arial" w:eastAsia="Arial" w:hAnsi="Arial" w:cs="Arial"/>
          <w:sz w:val="20"/>
          <w:szCs w:val="20"/>
          <w:lang w:val="en-GB"/>
        </w:rPr>
        <w:t xml:space="preserve">published on the First TEAM programme website </w:t>
      </w:r>
      <w:r w:rsidR="57A54C3D" w:rsidRPr="00F257FD">
        <w:rPr>
          <w:rFonts w:ascii="Arial" w:eastAsia="Arial" w:hAnsi="Arial" w:cs="Arial"/>
          <w:sz w:val="20"/>
          <w:szCs w:val="20"/>
          <w:lang w:val="en-GB"/>
        </w:rPr>
        <w:t xml:space="preserve">and available in </w:t>
      </w:r>
      <w:r w:rsidR="2D4C6218" w:rsidRPr="00F257FD">
        <w:rPr>
          <w:rFonts w:ascii="Arial" w:eastAsia="Arial" w:hAnsi="Arial" w:cs="Arial"/>
          <w:sz w:val="20"/>
          <w:szCs w:val="20"/>
          <w:lang w:val="en-GB"/>
        </w:rPr>
        <w:t xml:space="preserve">the </w:t>
      </w:r>
      <w:r w:rsidRPr="00F257FD">
        <w:rPr>
          <w:rFonts w:ascii="Arial" w:eastAsia="Arial" w:hAnsi="Arial" w:cs="Arial"/>
          <w:sz w:val="20"/>
          <w:szCs w:val="20"/>
          <w:lang w:val="en-GB"/>
        </w:rPr>
        <w:t>IP</w:t>
      </w:r>
      <w:r w:rsidR="31CA2E33" w:rsidRPr="00F257FD">
        <w:rPr>
          <w:rFonts w:ascii="Arial" w:eastAsia="Arial" w:hAnsi="Arial" w:cs="Arial"/>
          <w:sz w:val="20"/>
          <w:szCs w:val="20"/>
          <w:lang w:val="en-GB"/>
        </w:rPr>
        <w:t xml:space="preserve"> IT </w:t>
      </w:r>
      <w:r w:rsidR="2D4C6218" w:rsidRPr="00F257FD">
        <w:rPr>
          <w:rFonts w:ascii="Arial" w:eastAsia="Arial" w:hAnsi="Arial" w:cs="Arial"/>
          <w:sz w:val="20"/>
          <w:szCs w:val="20"/>
          <w:lang w:val="en-GB"/>
        </w:rPr>
        <w:t xml:space="preserve">system </w:t>
      </w:r>
      <w:r w:rsidR="25EC434A" w:rsidRPr="00F257FD">
        <w:rPr>
          <w:rFonts w:ascii="Arial" w:eastAsia="Arial" w:hAnsi="Arial" w:cs="Arial"/>
          <w:sz w:val="20"/>
          <w:szCs w:val="20"/>
          <w:lang w:val="en-GB"/>
        </w:rPr>
        <w:t xml:space="preserve">used </w:t>
      </w:r>
      <w:r w:rsidRPr="00F257FD">
        <w:rPr>
          <w:rFonts w:ascii="Arial" w:eastAsia="Arial" w:hAnsi="Arial" w:cs="Arial"/>
          <w:sz w:val="20"/>
          <w:szCs w:val="20"/>
          <w:lang w:val="en-GB"/>
        </w:rPr>
        <w:t>for submitting applications</w:t>
      </w:r>
      <w:r w:rsidR="0036713C" w:rsidRPr="00F257FD">
        <w:rPr>
          <w:rFonts w:ascii="Arial" w:eastAsia="Arial" w:hAnsi="Arial" w:cs="Arial"/>
          <w:sz w:val="20"/>
          <w:szCs w:val="20"/>
          <w:lang w:val="en-GB"/>
        </w:rPr>
        <w:t>)</w:t>
      </w:r>
      <w:r w:rsidRPr="00F257FD">
        <w:rPr>
          <w:rFonts w:ascii="Arial" w:eastAsia="Arial" w:hAnsi="Arial" w:cs="Arial"/>
          <w:sz w:val="20"/>
          <w:szCs w:val="20"/>
          <w:lang w:val="en-GB"/>
        </w:rPr>
        <w:t>.</w:t>
      </w:r>
      <w:r w:rsidR="00776971" w:rsidRPr="00330C4E">
        <w:rPr>
          <w:rFonts w:ascii="Arial" w:eastAsia="Arial" w:hAnsi="Arial" w:cs="Arial"/>
          <w:sz w:val="20"/>
          <w:szCs w:val="20"/>
          <w:lang w:val="en-GB"/>
        </w:rPr>
        <w:t xml:space="preserve"> </w:t>
      </w:r>
    </w:p>
    <w:p w14:paraId="2919A745" w14:textId="5006757B" w:rsidR="7358F4DB" w:rsidRPr="00330C4E" w:rsidRDefault="7358F4DB" w:rsidP="1A0B8D29">
      <w:pPr>
        <w:rPr>
          <w:lang w:val="en-GB"/>
        </w:rPr>
      </w:pPr>
      <w:r w:rsidRPr="00330C4E">
        <w:rPr>
          <w:rFonts w:ascii="Arial" w:eastAsia="Arial" w:hAnsi="Arial" w:cs="Arial"/>
          <w:sz w:val="20"/>
          <w:szCs w:val="20"/>
          <w:lang w:val="en-GB"/>
        </w:rPr>
        <w:t xml:space="preserve"> </w:t>
      </w:r>
    </w:p>
    <w:tbl>
      <w:tblPr>
        <w:tblW w:w="0" w:type="auto"/>
        <w:tblInd w:w="705" w:type="dxa"/>
        <w:tblLayout w:type="fixed"/>
        <w:tblLook w:val="04A0" w:firstRow="1" w:lastRow="0" w:firstColumn="1" w:lastColumn="0" w:noHBand="0" w:noVBand="1"/>
      </w:tblPr>
      <w:tblGrid>
        <w:gridCol w:w="8430"/>
      </w:tblGrid>
      <w:tr w:rsidR="1A0B8D29" w14:paraId="29106295" w14:textId="77777777" w:rsidTr="728DF26D">
        <w:trPr>
          <w:trHeight w:val="345"/>
        </w:trPr>
        <w:tc>
          <w:tcPr>
            <w:tcW w:w="84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58AEE3" w14:textId="331AA55E" w:rsidR="1A0B8D29" w:rsidRDefault="1A0B8D29" w:rsidP="1A0B8D29">
            <w:pPr>
              <w:spacing w:before="240" w:after="240"/>
            </w:pPr>
            <w:r w:rsidRPr="1A0B8D29">
              <w:rPr>
                <w:rFonts w:ascii="Arial" w:eastAsia="Arial" w:hAnsi="Arial" w:cs="Arial"/>
                <w:b/>
                <w:bCs/>
                <w:color w:val="000000" w:themeColor="text1"/>
                <w:sz w:val="20"/>
                <w:szCs w:val="20"/>
              </w:rPr>
              <w:t xml:space="preserve">1/5 Project timeframe </w:t>
            </w:r>
          </w:p>
        </w:tc>
      </w:tr>
      <w:tr w:rsidR="1A0B8D29" w:rsidRPr="005609F6" w14:paraId="1738F11F" w14:textId="77777777" w:rsidTr="728DF26D">
        <w:trPr>
          <w:trHeight w:val="345"/>
        </w:trPr>
        <w:tc>
          <w:tcPr>
            <w:tcW w:w="84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3926AD" w14:textId="10711FD3" w:rsidR="1A0B8D29" w:rsidRPr="00330C4E" w:rsidRDefault="1A0B8D29" w:rsidP="1A0B8D29">
            <w:pPr>
              <w:jc w:val="both"/>
              <w:rPr>
                <w:lang w:val="en-GB"/>
              </w:rPr>
            </w:pPr>
            <w:r w:rsidRPr="00330C4E">
              <w:rPr>
                <w:rFonts w:ascii="Arial" w:eastAsia="Arial" w:hAnsi="Arial" w:cs="Arial"/>
                <w:i/>
                <w:iCs/>
                <w:color w:val="000000" w:themeColor="text1"/>
                <w:sz w:val="20"/>
                <w:szCs w:val="20"/>
                <w:lang w:val="en-GB"/>
              </w:rPr>
              <w:t xml:space="preserve"> </w:t>
            </w:r>
          </w:p>
          <w:p w14:paraId="12C8AC57" w14:textId="2CB53659" w:rsidR="1A0B8D29" w:rsidRPr="00330C4E" w:rsidRDefault="4D9FE93B" w:rsidP="1A0B8D29">
            <w:pPr>
              <w:jc w:val="both"/>
              <w:rPr>
                <w:lang w:val="en-GB"/>
              </w:rPr>
            </w:pPr>
            <w:r w:rsidRPr="00330C4E">
              <w:rPr>
                <w:rFonts w:ascii="Arial" w:eastAsia="Arial" w:hAnsi="Arial" w:cs="Arial"/>
                <w:color w:val="000000" w:themeColor="text1"/>
                <w:sz w:val="20"/>
                <w:szCs w:val="20"/>
                <w:lang w:val="en-GB"/>
              </w:rPr>
              <w:t xml:space="preserve">Project duration </w:t>
            </w:r>
            <w:r w:rsidR="167E56FE" w:rsidRPr="00330C4E">
              <w:rPr>
                <w:rFonts w:ascii="Arial" w:eastAsia="Arial" w:hAnsi="Arial" w:cs="Arial"/>
                <w:color w:val="000000" w:themeColor="text1"/>
                <w:sz w:val="20"/>
                <w:szCs w:val="20"/>
                <w:lang w:val="en-GB"/>
              </w:rPr>
              <w:t xml:space="preserve">– </w:t>
            </w:r>
            <w:r w:rsidR="07D1677E" w:rsidRPr="00330C4E">
              <w:rPr>
                <w:rFonts w:ascii="Arial" w:eastAsia="Arial" w:hAnsi="Arial" w:cs="Arial"/>
                <w:color w:val="000000" w:themeColor="text1"/>
                <w:sz w:val="20"/>
                <w:szCs w:val="20"/>
                <w:lang w:val="en-GB"/>
              </w:rPr>
              <w:t xml:space="preserve">dates </w:t>
            </w:r>
            <w:r w:rsidR="047101CC" w:rsidRPr="00330C4E">
              <w:rPr>
                <w:rFonts w:ascii="Arial" w:eastAsia="Arial" w:hAnsi="Arial" w:cs="Arial"/>
                <w:color w:val="000000" w:themeColor="text1"/>
                <w:sz w:val="20"/>
                <w:szCs w:val="20"/>
                <w:lang w:val="en-GB"/>
              </w:rPr>
              <w:t xml:space="preserve">will be </w:t>
            </w:r>
            <w:r w:rsidR="26A20630" w:rsidRPr="00330C4E">
              <w:rPr>
                <w:rFonts w:ascii="Arial" w:eastAsia="Arial" w:hAnsi="Arial" w:cs="Arial"/>
                <w:color w:val="000000" w:themeColor="text1"/>
                <w:sz w:val="20"/>
                <w:szCs w:val="20"/>
                <w:lang w:val="en-GB"/>
              </w:rPr>
              <w:t xml:space="preserve">generated </w:t>
            </w:r>
            <w:r w:rsidRPr="00330C4E">
              <w:rPr>
                <w:rFonts w:ascii="Arial" w:eastAsia="Arial" w:hAnsi="Arial" w:cs="Arial"/>
                <w:color w:val="000000" w:themeColor="text1"/>
                <w:sz w:val="20"/>
                <w:szCs w:val="20"/>
                <w:lang w:val="en-GB"/>
              </w:rPr>
              <w:t xml:space="preserve">automatically </w:t>
            </w:r>
            <w:r w:rsidR="16500A25" w:rsidRPr="00330C4E">
              <w:rPr>
                <w:rFonts w:ascii="Arial" w:eastAsia="Arial" w:hAnsi="Arial" w:cs="Arial"/>
                <w:color w:val="000000" w:themeColor="text1"/>
                <w:sz w:val="20"/>
                <w:szCs w:val="20"/>
                <w:lang w:val="en-GB"/>
              </w:rPr>
              <w:t xml:space="preserve">based on </w:t>
            </w:r>
            <w:r w:rsidR="4FD7A006" w:rsidRPr="00330C4E">
              <w:rPr>
                <w:rFonts w:ascii="Arial" w:eastAsia="Arial" w:hAnsi="Arial" w:cs="Arial"/>
                <w:color w:val="000000" w:themeColor="text1"/>
                <w:sz w:val="20"/>
                <w:szCs w:val="20"/>
                <w:lang w:val="en-GB"/>
              </w:rPr>
              <w:t xml:space="preserve">the Project start and end dates </w:t>
            </w:r>
            <w:r w:rsidR="2D6E0F85" w:rsidRPr="00330C4E">
              <w:rPr>
                <w:rFonts w:ascii="Arial" w:eastAsia="Arial" w:hAnsi="Arial" w:cs="Arial"/>
                <w:color w:val="000000" w:themeColor="text1"/>
                <w:sz w:val="20"/>
                <w:szCs w:val="20"/>
                <w:lang w:val="en-GB"/>
              </w:rPr>
              <w:t xml:space="preserve">entered in </w:t>
            </w:r>
            <w:r w:rsidRPr="00330C4E">
              <w:rPr>
                <w:rFonts w:ascii="Arial" w:eastAsia="Arial" w:hAnsi="Arial" w:cs="Arial"/>
                <w:color w:val="000000" w:themeColor="text1"/>
                <w:sz w:val="20"/>
                <w:szCs w:val="20"/>
                <w:lang w:val="en-GB"/>
              </w:rPr>
              <w:t xml:space="preserve">the </w:t>
            </w:r>
            <w:r w:rsidRPr="00330C4E">
              <w:rPr>
                <w:rFonts w:ascii="Arial" w:eastAsia="Arial" w:hAnsi="Arial" w:cs="Arial"/>
                <w:i/>
                <w:iCs/>
                <w:color w:val="000000" w:themeColor="text1"/>
                <w:sz w:val="20"/>
                <w:szCs w:val="20"/>
                <w:lang w:val="en-GB"/>
              </w:rPr>
              <w:t>Project information</w:t>
            </w:r>
            <w:r w:rsidRPr="00330C4E">
              <w:rPr>
                <w:rFonts w:ascii="Arial" w:eastAsia="Arial" w:hAnsi="Arial" w:cs="Arial"/>
                <w:color w:val="000000" w:themeColor="text1"/>
                <w:sz w:val="20"/>
                <w:szCs w:val="20"/>
                <w:lang w:val="en-GB"/>
              </w:rPr>
              <w:t xml:space="preserve"> section</w:t>
            </w:r>
            <w:r w:rsidR="3540DDA6" w:rsidRPr="00330C4E">
              <w:rPr>
                <w:rFonts w:ascii="Arial" w:eastAsia="Arial" w:hAnsi="Arial" w:cs="Arial"/>
                <w:i/>
                <w:iCs/>
                <w:color w:val="000000" w:themeColor="text1"/>
                <w:sz w:val="20"/>
                <w:szCs w:val="20"/>
                <w:lang w:val="en-GB"/>
              </w:rPr>
              <w:t>.</w:t>
            </w:r>
          </w:p>
          <w:p w14:paraId="0A207AA9" w14:textId="5F95EC7A" w:rsidR="1A0B8D29" w:rsidRPr="00330C4E" w:rsidRDefault="1A0B8D29" w:rsidP="1A0B8D29">
            <w:pPr>
              <w:jc w:val="both"/>
              <w:rPr>
                <w:lang w:val="en-GB"/>
              </w:rPr>
            </w:pPr>
            <w:r w:rsidRPr="00330C4E">
              <w:rPr>
                <w:rFonts w:ascii="Arial" w:eastAsia="Arial" w:hAnsi="Arial" w:cs="Arial"/>
                <w:b/>
                <w:bCs/>
                <w:color w:val="000000" w:themeColor="text1"/>
                <w:sz w:val="20"/>
                <w:szCs w:val="20"/>
                <w:lang w:val="en-GB"/>
              </w:rPr>
              <w:t xml:space="preserve"> </w:t>
            </w:r>
          </w:p>
        </w:tc>
      </w:tr>
      <w:tr w:rsidR="1A0B8D29" w14:paraId="3444AFC5" w14:textId="77777777" w:rsidTr="728DF26D">
        <w:trPr>
          <w:trHeight w:val="345"/>
        </w:trPr>
        <w:tc>
          <w:tcPr>
            <w:tcW w:w="84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9BC64A" w14:textId="6A9A90AC" w:rsidR="1A0B8D29" w:rsidRDefault="1A0B8D29" w:rsidP="1A0B8D29">
            <w:pPr>
              <w:spacing w:before="240" w:after="240"/>
              <w:jc w:val="both"/>
            </w:pPr>
            <w:r w:rsidRPr="1A0B8D29">
              <w:rPr>
                <w:rFonts w:ascii="Arial" w:eastAsia="Arial" w:hAnsi="Arial" w:cs="Arial"/>
                <w:b/>
                <w:bCs/>
                <w:color w:val="000000" w:themeColor="text1"/>
                <w:sz w:val="20"/>
                <w:szCs w:val="20"/>
              </w:rPr>
              <w:t xml:space="preserve">2/5 </w:t>
            </w:r>
            <w:r w:rsidR="0036713C">
              <w:rPr>
                <w:rFonts w:ascii="Arial" w:eastAsia="Arial" w:hAnsi="Arial" w:cs="Arial"/>
                <w:b/>
                <w:bCs/>
                <w:color w:val="000000" w:themeColor="text1"/>
                <w:sz w:val="20"/>
                <w:szCs w:val="20"/>
              </w:rPr>
              <w:t>Accounting</w:t>
            </w:r>
            <w:r w:rsidRPr="1A0B8D29">
              <w:rPr>
                <w:rFonts w:ascii="Arial" w:eastAsia="Arial" w:hAnsi="Arial" w:cs="Arial"/>
                <w:b/>
                <w:bCs/>
                <w:color w:val="000000" w:themeColor="text1"/>
                <w:sz w:val="20"/>
                <w:szCs w:val="20"/>
              </w:rPr>
              <w:t xml:space="preserve"> periods </w:t>
            </w:r>
          </w:p>
        </w:tc>
      </w:tr>
      <w:tr w:rsidR="1A0B8D29" w:rsidRPr="005609F6" w14:paraId="6CEF655C" w14:textId="77777777" w:rsidTr="728DF26D">
        <w:trPr>
          <w:trHeight w:val="720"/>
        </w:trPr>
        <w:tc>
          <w:tcPr>
            <w:tcW w:w="84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7D69BE" w14:textId="17144FBA" w:rsidR="1A0B8D29" w:rsidRPr="00330C4E" w:rsidRDefault="1A0B8D29" w:rsidP="1A0B8D29">
            <w:pPr>
              <w:jc w:val="both"/>
              <w:rPr>
                <w:lang w:val="en-GB"/>
              </w:rPr>
            </w:pPr>
            <w:r w:rsidRPr="00330C4E">
              <w:rPr>
                <w:rFonts w:ascii="Arial" w:eastAsia="Arial" w:hAnsi="Arial" w:cs="Arial"/>
                <w:i/>
                <w:iCs/>
                <w:color w:val="000000" w:themeColor="text1"/>
                <w:sz w:val="20"/>
                <w:szCs w:val="20"/>
                <w:lang w:val="en-GB"/>
              </w:rPr>
              <w:t xml:space="preserve"> </w:t>
            </w:r>
          </w:p>
          <w:p w14:paraId="2C7EA916" w14:textId="39D43AB8" w:rsidR="1A0B8D29" w:rsidRPr="00330C4E" w:rsidRDefault="4D9FE93B" w:rsidP="1A0B8D29">
            <w:pPr>
              <w:jc w:val="both"/>
              <w:rPr>
                <w:lang w:val="en-GB"/>
              </w:rPr>
            </w:pPr>
            <w:r w:rsidRPr="00330C4E">
              <w:rPr>
                <w:rFonts w:ascii="Arial" w:eastAsia="Arial" w:hAnsi="Arial" w:cs="Arial"/>
                <w:color w:val="000000" w:themeColor="text1"/>
                <w:sz w:val="20"/>
                <w:szCs w:val="20"/>
                <w:lang w:val="en-GB"/>
              </w:rPr>
              <w:t xml:space="preserve">The Project </w:t>
            </w:r>
            <w:r w:rsidR="141B05F2" w:rsidRPr="00330C4E">
              <w:rPr>
                <w:rFonts w:ascii="Arial" w:eastAsia="Arial" w:hAnsi="Arial" w:cs="Arial"/>
                <w:color w:val="000000" w:themeColor="text1"/>
                <w:sz w:val="20"/>
                <w:szCs w:val="20"/>
                <w:lang w:val="en-GB"/>
              </w:rPr>
              <w:t xml:space="preserve">duration </w:t>
            </w:r>
            <w:r w:rsidR="021B88CB" w:rsidRPr="00330C4E">
              <w:rPr>
                <w:rFonts w:ascii="Arial" w:eastAsia="Arial" w:hAnsi="Arial" w:cs="Arial"/>
                <w:color w:val="000000" w:themeColor="text1"/>
                <w:sz w:val="20"/>
                <w:szCs w:val="20"/>
                <w:lang w:val="en-GB"/>
              </w:rPr>
              <w:t xml:space="preserve">will be automatically divided </w:t>
            </w:r>
            <w:r w:rsidR="5D3163CF" w:rsidRPr="00330C4E">
              <w:rPr>
                <w:rFonts w:ascii="Arial" w:eastAsia="Arial" w:hAnsi="Arial" w:cs="Arial"/>
                <w:color w:val="000000" w:themeColor="text1"/>
                <w:sz w:val="20"/>
                <w:szCs w:val="20"/>
                <w:lang w:val="en-GB"/>
              </w:rPr>
              <w:t xml:space="preserve">into 12-month periods </w:t>
            </w:r>
            <w:r w:rsidRPr="00330C4E">
              <w:rPr>
                <w:rFonts w:ascii="Arial" w:eastAsia="Arial" w:hAnsi="Arial" w:cs="Arial"/>
                <w:color w:val="000000" w:themeColor="text1"/>
                <w:sz w:val="20"/>
                <w:szCs w:val="20"/>
                <w:lang w:val="en-GB"/>
              </w:rPr>
              <w:t xml:space="preserve">based on the Project start and end dates </w:t>
            </w:r>
            <w:r w:rsidR="3065D35F" w:rsidRPr="00330C4E">
              <w:rPr>
                <w:rFonts w:ascii="Arial" w:eastAsia="Arial" w:hAnsi="Arial" w:cs="Arial"/>
                <w:color w:val="000000" w:themeColor="text1"/>
                <w:sz w:val="20"/>
                <w:szCs w:val="20"/>
                <w:lang w:val="en-GB"/>
              </w:rPr>
              <w:t xml:space="preserve">entered in </w:t>
            </w:r>
            <w:r w:rsidRPr="00330C4E">
              <w:rPr>
                <w:rFonts w:ascii="Arial" w:eastAsia="Arial" w:hAnsi="Arial" w:cs="Arial"/>
                <w:color w:val="000000" w:themeColor="text1"/>
                <w:sz w:val="20"/>
                <w:szCs w:val="20"/>
                <w:lang w:val="en-GB"/>
              </w:rPr>
              <w:t xml:space="preserve">the </w:t>
            </w:r>
            <w:r w:rsidRPr="00330C4E">
              <w:rPr>
                <w:rFonts w:ascii="Arial" w:eastAsia="Arial" w:hAnsi="Arial" w:cs="Arial"/>
                <w:i/>
                <w:iCs/>
                <w:color w:val="000000" w:themeColor="text1"/>
                <w:sz w:val="20"/>
                <w:szCs w:val="20"/>
                <w:lang w:val="en-GB"/>
              </w:rPr>
              <w:t xml:space="preserve">Project Information </w:t>
            </w:r>
            <w:r w:rsidRPr="00330C4E">
              <w:rPr>
                <w:rFonts w:ascii="Arial" w:eastAsia="Arial" w:hAnsi="Arial" w:cs="Arial"/>
                <w:color w:val="000000" w:themeColor="text1"/>
                <w:sz w:val="20"/>
                <w:szCs w:val="20"/>
                <w:lang w:val="en-GB"/>
              </w:rPr>
              <w:t>section.</w:t>
            </w:r>
          </w:p>
          <w:p w14:paraId="4FA4B925" w14:textId="6348FEE7" w:rsidR="1A0B8D29" w:rsidRPr="00330C4E" w:rsidRDefault="1A0B8D29" w:rsidP="1A0B8D29">
            <w:pPr>
              <w:jc w:val="both"/>
              <w:rPr>
                <w:lang w:val="en-GB"/>
              </w:rPr>
            </w:pPr>
            <w:r w:rsidRPr="00330C4E">
              <w:rPr>
                <w:rFonts w:ascii="Arial" w:eastAsia="Arial" w:hAnsi="Arial" w:cs="Arial"/>
                <w:b/>
                <w:bCs/>
                <w:color w:val="000000" w:themeColor="text1"/>
                <w:sz w:val="20"/>
                <w:szCs w:val="20"/>
                <w:lang w:val="en-GB"/>
              </w:rPr>
              <w:t xml:space="preserve"> </w:t>
            </w:r>
          </w:p>
        </w:tc>
      </w:tr>
      <w:tr w:rsidR="1A0B8D29" w:rsidRPr="005609F6" w14:paraId="2D395758" w14:textId="77777777" w:rsidTr="728DF26D">
        <w:trPr>
          <w:trHeight w:val="345"/>
        </w:trPr>
        <w:tc>
          <w:tcPr>
            <w:tcW w:w="84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BB712E" w14:textId="76E7E98D" w:rsidR="1A0B8D29" w:rsidRPr="00330C4E" w:rsidRDefault="1A0B8D29" w:rsidP="1A0B8D29">
            <w:pPr>
              <w:spacing w:before="240" w:after="240"/>
              <w:jc w:val="both"/>
              <w:rPr>
                <w:lang w:val="en-GB"/>
              </w:rPr>
            </w:pPr>
            <w:r w:rsidRPr="00330C4E">
              <w:rPr>
                <w:rFonts w:ascii="Arial" w:eastAsia="Arial" w:hAnsi="Arial" w:cs="Arial"/>
                <w:b/>
                <w:bCs/>
                <w:color w:val="000000" w:themeColor="text1"/>
                <w:sz w:val="20"/>
                <w:szCs w:val="20"/>
                <w:lang w:val="en-GB"/>
              </w:rPr>
              <w:t xml:space="preserve">3/5 Budget category amounts planned for subsequent </w:t>
            </w:r>
            <w:r w:rsidR="0036713C" w:rsidRPr="00330C4E">
              <w:rPr>
                <w:rFonts w:ascii="Arial" w:eastAsia="Arial" w:hAnsi="Arial" w:cs="Arial"/>
                <w:b/>
                <w:bCs/>
                <w:color w:val="000000" w:themeColor="text1"/>
                <w:sz w:val="20"/>
                <w:szCs w:val="20"/>
                <w:lang w:val="en-GB"/>
              </w:rPr>
              <w:t>accounting</w:t>
            </w:r>
            <w:r w:rsidRPr="00330C4E">
              <w:rPr>
                <w:rFonts w:ascii="Arial" w:eastAsia="Arial" w:hAnsi="Arial" w:cs="Arial"/>
                <w:b/>
                <w:bCs/>
                <w:color w:val="000000" w:themeColor="text1"/>
                <w:sz w:val="20"/>
                <w:szCs w:val="20"/>
                <w:lang w:val="en-GB"/>
              </w:rPr>
              <w:t xml:space="preserve"> periods</w:t>
            </w:r>
          </w:p>
        </w:tc>
      </w:tr>
      <w:tr w:rsidR="1A0B8D29" w:rsidRPr="005609F6" w14:paraId="723D5C1B" w14:textId="77777777" w:rsidTr="728DF26D">
        <w:trPr>
          <w:trHeight w:val="345"/>
        </w:trPr>
        <w:tc>
          <w:tcPr>
            <w:tcW w:w="84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992BD4" w14:textId="04B6C225" w:rsidR="1A0B8D29" w:rsidRPr="00330C4E" w:rsidRDefault="1A0B8D29" w:rsidP="1A0B8D29">
            <w:pPr>
              <w:jc w:val="both"/>
              <w:rPr>
                <w:lang w:val="en-GB"/>
              </w:rPr>
            </w:pPr>
            <w:r w:rsidRPr="00330C4E">
              <w:rPr>
                <w:rFonts w:ascii="Arial" w:eastAsia="Arial" w:hAnsi="Arial" w:cs="Arial"/>
                <w:b/>
                <w:bCs/>
                <w:color w:val="000000" w:themeColor="text1"/>
                <w:sz w:val="20"/>
                <w:szCs w:val="20"/>
                <w:lang w:val="en-GB"/>
              </w:rPr>
              <w:t xml:space="preserve"> </w:t>
            </w:r>
          </w:p>
          <w:p w14:paraId="503C2A09" w14:textId="70F9EA59" w:rsidR="1A0B8D29" w:rsidRPr="00330C4E" w:rsidRDefault="7559E7FD" w:rsidP="1A0B8D29">
            <w:pPr>
              <w:jc w:val="both"/>
              <w:rPr>
                <w:lang w:val="en-GB"/>
              </w:rPr>
            </w:pPr>
            <w:r w:rsidRPr="00330C4E">
              <w:rPr>
                <w:rFonts w:ascii="Arial" w:eastAsia="Arial" w:hAnsi="Arial" w:cs="Arial"/>
                <w:color w:val="000000" w:themeColor="text1"/>
                <w:sz w:val="20"/>
                <w:szCs w:val="20"/>
                <w:lang w:val="en-GB"/>
              </w:rPr>
              <w:t xml:space="preserve">Enter the value of expenditure together with justification in individual Project budget categories, broken down into 12-month </w:t>
            </w:r>
            <w:r w:rsidR="0036713C" w:rsidRPr="00330C4E">
              <w:rPr>
                <w:rFonts w:ascii="Arial" w:eastAsia="Arial" w:hAnsi="Arial" w:cs="Arial"/>
                <w:color w:val="000000" w:themeColor="text1"/>
                <w:sz w:val="20"/>
                <w:szCs w:val="20"/>
                <w:lang w:val="en-GB"/>
              </w:rPr>
              <w:t>accounting</w:t>
            </w:r>
            <w:r w:rsidR="2BA264AB" w:rsidRPr="00330C4E">
              <w:rPr>
                <w:rFonts w:ascii="Arial" w:eastAsia="Arial" w:hAnsi="Arial" w:cs="Arial"/>
                <w:color w:val="000000" w:themeColor="text1"/>
                <w:sz w:val="20"/>
                <w:szCs w:val="20"/>
                <w:lang w:val="en-GB"/>
              </w:rPr>
              <w:t xml:space="preserve"> </w:t>
            </w:r>
            <w:r w:rsidRPr="00330C4E">
              <w:rPr>
                <w:rFonts w:ascii="Arial" w:eastAsia="Arial" w:hAnsi="Arial" w:cs="Arial"/>
                <w:color w:val="000000" w:themeColor="text1"/>
                <w:sz w:val="20"/>
                <w:szCs w:val="20"/>
                <w:lang w:val="en-GB"/>
              </w:rPr>
              <w:t>periods.</w:t>
            </w:r>
          </w:p>
          <w:p w14:paraId="2CF74F81" w14:textId="75872BCB" w:rsidR="1A0B8D29" w:rsidRPr="00330C4E" w:rsidRDefault="1A0B8D29" w:rsidP="1A0B8D29">
            <w:pPr>
              <w:jc w:val="both"/>
              <w:rPr>
                <w:lang w:val="en-GB"/>
              </w:rPr>
            </w:pPr>
            <w:r w:rsidRPr="00330C4E">
              <w:rPr>
                <w:rFonts w:ascii="Arial" w:eastAsia="Arial" w:hAnsi="Arial" w:cs="Arial"/>
                <w:color w:val="000000" w:themeColor="text1"/>
                <w:sz w:val="20"/>
                <w:szCs w:val="20"/>
                <w:lang w:val="en-GB"/>
              </w:rPr>
              <w:t xml:space="preserve"> </w:t>
            </w:r>
          </w:p>
          <w:p w14:paraId="79BEE285" w14:textId="45F89E74" w:rsidR="1A0B8D29" w:rsidRPr="00330C4E" w:rsidRDefault="062D855C" w:rsidP="1A0B8D29">
            <w:pPr>
              <w:jc w:val="both"/>
              <w:rPr>
                <w:lang w:val="en-GB"/>
              </w:rPr>
            </w:pPr>
            <w:r w:rsidRPr="00330C4E">
              <w:rPr>
                <w:rFonts w:ascii="Arial" w:eastAsia="Arial" w:hAnsi="Arial" w:cs="Arial"/>
                <w:color w:val="000000" w:themeColor="text1"/>
                <w:sz w:val="20"/>
                <w:szCs w:val="20"/>
                <w:lang w:val="en-GB"/>
              </w:rPr>
              <w:t xml:space="preserve">The Project budget should present expenditures that are reasonable, credible and justified in terms of the objective, scope and expected effects (results) of the Project. The Project budget includes expenditures specified in accordance with the Catalogue of eligible expenditures in Measure 2.2 FENG, which constitutes an appendix to the </w:t>
            </w:r>
            <w:r w:rsidR="00FE3B89" w:rsidRPr="00330C4E">
              <w:rPr>
                <w:rFonts w:ascii="Arial" w:eastAsia="Arial" w:hAnsi="Arial" w:cs="Arial"/>
                <w:color w:val="000000" w:themeColor="text1"/>
                <w:sz w:val="20"/>
                <w:szCs w:val="20"/>
                <w:lang w:val="en-GB"/>
              </w:rPr>
              <w:t xml:space="preserve">Regulations for </w:t>
            </w:r>
            <w:r w:rsidRPr="00330C4E">
              <w:rPr>
                <w:rFonts w:ascii="Arial" w:eastAsia="Arial" w:hAnsi="Arial" w:cs="Arial"/>
                <w:color w:val="000000" w:themeColor="text1"/>
                <w:sz w:val="20"/>
                <w:szCs w:val="20"/>
                <w:lang w:val="en-GB"/>
              </w:rPr>
              <w:t>Project Selection.</w:t>
            </w:r>
          </w:p>
          <w:p w14:paraId="427F4919" w14:textId="65BAB779" w:rsidR="1A0B8D29" w:rsidRPr="00330C4E" w:rsidRDefault="1A0B8D29" w:rsidP="1A0B8D29">
            <w:pPr>
              <w:jc w:val="both"/>
              <w:rPr>
                <w:lang w:val="en-GB"/>
              </w:rPr>
            </w:pPr>
            <w:r w:rsidRPr="00330C4E">
              <w:rPr>
                <w:rFonts w:ascii="Arial" w:eastAsia="Arial" w:hAnsi="Arial" w:cs="Arial"/>
                <w:color w:val="000000" w:themeColor="text1"/>
                <w:sz w:val="20"/>
                <w:szCs w:val="20"/>
                <w:lang w:val="en-GB"/>
              </w:rPr>
              <w:t xml:space="preserve"> </w:t>
            </w:r>
          </w:p>
          <w:p w14:paraId="6ACC8875" w14:textId="6E743197" w:rsidR="1A0B8D29" w:rsidRPr="00330C4E" w:rsidRDefault="1A0B8D29" w:rsidP="1A0B8D29">
            <w:pPr>
              <w:jc w:val="both"/>
              <w:rPr>
                <w:lang w:val="en-GB"/>
              </w:rPr>
            </w:pPr>
            <w:r w:rsidRPr="00330C4E">
              <w:rPr>
                <w:rFonts w:ascii="Arial" w:eastAsia="Arial" w:hAnsi="Arial" w:cs="Arial"/>
                <w:color w:val="000000" w:themeColor="text1"/>
                <w:sz w:val="20"/>
                <w:szCs w:val="20"/>
                <w:lang w:val="en-GB"/>
              </w:rPr>
              <w:t>Indirect Project costs are covered by a flat rate (representing 15% of the costs of Project personnel employed on the basis of an employment contract or a contract of mandate). The system automatically calculates the rate on the basis of the editable data in the table.</w:t>
            </w:r>
          </w:p>
          <w:p w14:paraId="541DF54C" w14:textId="50FF1390" w:rsidR="1A0B8D29" w:rsidRPr="00330C4E" w:rsidRDefault="1A0B8D29" w:rsidP="1A0B8D29">
            <w:pPr>
              <w:jc w:val="both"/>
              <w:rPr>
                <w:lang w:val="en-GB"/>
              </w:rPr>
            </w:pPr>
            <w:r w:rsidRPr="00330C4E">
              <w:rPr>
                <w:rFonts w:ascii="Arial" w:eastAsia="Arial" w:hAnsi="Arial" w:cs="Arial"/>
                <w:color w:val="000000" w:themeColor="text1"/>
                <w:sz w:val="20"/>
                <w:szCs w:val="20"/>
                <w:lang w:val="en-GB"/>
              </w:rPr>
              <w:t xml:space="preserve"> </w:t>
            </w:r>
          </w:p>
          <w:p w14:paraId="1DB96E0A" w14:textId="3AB70AF5" w:rsidR="1A0B8D29" w:rsidRPr="00330C4E" w:rsidRDefault="1A0B8D29" w:rsidP="1A0B8D29">
            <w:pPr>
              <w:jc w:val="both"/>
              <w:rPr>
                <w:lang w:val="en-GB"/>
              </w:rPr>
            </w:pPr>
            <w:r w:rsidRPr="00330C4E">
              <w:rPr>
                <w:rFonts w:ascii="Arial" w:eastAsia="Arial" w:hAnsi="Arial" w:cs="Arial"/>
                <w:color w:val="000000" w:themeColor="text1"/>
                <w:sz w:val="20"/>
                <w:szCs w:val="20"/>
                <w:lang w:val="en-GB"/>
              </w:rPr>
              <w:t>When calculating the Project budget, the rules set out in the Project Selection Criteria and the Catalogue of Eligible Expenditure in Measure 2.2 FENG First Team must be applied, in particular:</w:t>
            </w:r>
          </w:p>
          <w:p w14:paraId="548F57BB" w14:textId="5F0E568F" w:rsidR="1A0B8D29" w:rsidRPr="00330C4E" w:rsidRDefault="1A0B8D29" w:rsidP="00776971">
            <w:pPr>
              <w:pStyle w:val="Akapitzlist"/>
              <w:numPr>
                <w:ilvl w:val="0"/>
                <w:numId w:val="1"/>
              </w:numPr>
              <w:jc w:val="both"/>
              <w:rPr>
                <w:rFonts w:ascii="Arial" w:eastAsia="Arial" w:hAnsi="Arial" w:cs="Arial"/>
                <w:color w:val="000000" w:themeColor="text1"/>
                <w:sz w:val="20"/>
                <w:szCs w:val="20"/>
                <w:lang w:val="en-GB"/>
              </w:rPr>
            </w:pPr>
            <w:r w:rsidRPr="00330C4E">
              <w:rPr>
                <w:rFonts w:ascii="Arial" w:eastAsia="Arial" w:hAnsi="Arial" w:cs="Arial"/>
                <w:color w:val="000000" w:themeColor="text1"/>
                <w:sz w:val="20"/>
                <w:szCs w:val="20"/>
                <w:lang w:val="en-GB"/>
              </w:rPr>
              <w:t>the budget should reflect the planned number of team members within the Project;</w:t>
            </w:r>
          </w:p>
          <w:p w14:paraId="274203B6" w14:textId="6DE3A4E6" w:rsidR="1A0B8D29" w:rsidRPr="00330C4E" w:rsidRDefault="7559E7FD" w:rsidP="00776971">
            <w:pPr>
              <w:pStyle w:val="Akapitzlist"/>
              <w:numPr>
                <w:ilvl w:val="0"/>
                <w:numId w:val="1"/>
              </w:numPr>
              <w:jc w:val="both"/>
              <w:rPr>
                <w:rFonts w:ascii="Arial" w:eastAsia="Arial" w:hAnsi="Arial" w:cs="Arial"/>
                <w:color w:val="000000" w:themeColor="text1"/>
                <w:sz w:val="20"/>
                <w:szCs w:val="20"/>
                <w:lang w:val="en-GB"/>
              </w:rPr>
            </w:pPr>
            <w:r w:rsidRPr="00330C4E">
              <w:rPr>
                <w:rFonts w:ascii="Arial" w:eastAsia="Arial" w:hAnsi="Arial" w:cs="Arial"/>
                <w:color w:val="000000" w:themeColor="text1"/>
                <w:sz w:val="20"/>
                <w:szCs w:val="20"/>
                <w:lang w:val="en-GB"/>
              </w:rPr>
              <w:t xml:space="preserve">The remuneration of R&amp;D staff, including the remuneration of persons acting as brokers </w:t>
            </w:r>
            <w:r w:rsidR="081D0EDD" w:rsidRPr="00330C4E">
              <w:rPr>
                <w:rFonts w:ascii="Arial" w:eastAsia="Arial" w:hAnsi="Arial" w:cs="Arial"/>
                <w:color w:val="000000" w:themeColor="text1"/>
                <w:sz w:val="20"/>
                <w:szCs w:val="20"/>
                <w:lang w:val="en-GB"/>
              </w:rPr>
              <w:t xml:space="preserve">in </w:t>
            </w:r>
            <w:r w:rsidR="64AE6D31" w:rsidRPr="00330C4E">
              <w:rPr>
                <w:rFonts w:ascii="Arial" w:eastAsia="Arial" w:hAnsi="Arial" w:cs="Arial"/>
                <w:color w:val="000000" w:themeColor="text1"/>
                <w:sz w:val="20"/>
                <w:szCs w:val="20"/>
                <w:lang w:val="en-GB"/>
              </w:rPr>
              <w:t xml:space="preserve">the Project </w:t>
            </w:r>
            <w:r w:rsidRPr="00330C4E">
              <w:rPr>
                <w:rFonts w:ascii="Arial" w:eastAsia="Arial" w:hAnsi="Arial" w:cs="Arial"/>
                <w:color w:val="000000" w:themeColor="text1"/>
                <w:sz w:val="20"/>
                <w:szCs w:val="20"/>
                <w:lang w:val="en-GB"/>
              </w:rPr>
              <w:t xml:space="preserve">for work carried out within the Project, should be planned in accordance with the internal regulations of the research organisation </w:t>
            </w:r>
            <w:r w:rsidR="43BF41DE" w:rsidRPr="00330C4E">
              <w:rPr>
                <w:rFonts w:ascii="Arial" w:eastAsia="Arial" w:hAnsi="Arial" w:cs="Arial"/>
                <w:color w:val="000000" w:themeColor="text1"/>
                <w:sz w:val="20"/>
                <w:szCs w:val="20"/>
                <w:lang w:val="en-GB"/>
              </w:rPr>
              <w:t>(</w:t>
            </w:r>
            <w:r w:rsidRPr="00330C4E">
              <w:rPr>
                <w:rFonts w:ascii="Arial" w:eastAsia="Arial" w:hAnsi="Arial" w:cs="Arial"/>
                <w:color w:val="000000" w:themeColor="text1"/>
                <w:sz w:val="20"/>
                <w:szCs w:val="20"/>
                <w:lang w:val="en-GB"/>
              </w:rPr>
              <w:t>Applicant</w:t>
            </w:r>
            <w:r w:rsidR="521A8871" w:rsidRPr="00330C4E">
              <w:rPr>
                <w:rFonts w:ascii="Arial" w:eastAsia="Arial" w:hAnsi="Arial" w:cs="Arial"/>
                <w:color w:val="000000" w:themeColor="text1"/>
                <w:sz w:val="20"/>
                <w:szCs w:val="20"/>
                <w:lang w:val="en-GB"/>
              </w:rPr>
              <w:t>)</w:t>
            </w:r>
            <w:r w:rsidRPr="00330C4E">
              <w:rPr>
                <w:rFonts w:ascii="Arial" w:eastAsia="Arial" w:hAnsi="Arial" w:cs="Arial"/>
                <w:color w:val="000000" w:themeColor="text1"/>
                <w:sz w:val="20"/>
                <w:szCs w:val="20"/>
                <w:lang w:val="en-GB"/>
              </w:rPr>
              <w:t xml:space="preserve">, taking into account the achievement of the Project's objectives, including the objective of applying good practices </w:t>
            </w:r>
            <w:r w:rsidR="2BB65C66" w:rsidRPr="00330C4E">
              <w:rPr>
                <w:rFonts w:ascii="Arial" w:eastAsia="Arial" w:hAnsi="Arial" w:cs="Arial"/>
                <w:color w:val="000000" w:themeColor="text1"/>
                <w:sz w:val="20"/>
                <w:szCs w:val="20"/>
                <w:lang w:val="en-GB"/>
              </w:rPr>
              <w:t xml:space="preserve">in </w:t>
            </w:r>
            <w:r w:rsidRPr="00330C4E">
              <w:rPr>
                <w:rFonts w:ascii="Arial" w:eastAsia="Arial" w:hAnsi="Arial" w:cs="Arial"/>
                <w:color w:val="000000" w:themeColor="text1"/>
                <w:sz w:val="20"/>
                <w:szCs w:val="20"/>
                <w:lang w:val="en-GB"/>
              </w:rPr>
              <w:t>the recruitment of persons implementing the project and ensuring competitive salaries on an international scale. When calculating remuneration, objective, publicly available statistical data, reports and analyses on the remuneration of researchers in the international environment may be used, including the FNP analysis available on the recruitment website for Measure 2.2 FENG First TEAM;</w:t>
            </w:r>
          </w:p>
          <w:p w14:paraId="3B242EAD" w14:textId="2ED36F8A" w:rsidR="1A0B8D29" w:rsidRPr="00330C4E" w:rsidRDefault="7559E7FD" w:rsidP="00776971">
            <w:pPr>
              <w:pStyle w:val="Akapitzlist"/>
              <w:numPr>
                <w:ilvl w:val="0"/>
                <w:numId w:val="1"/>
              </w:numPr>
              <w:jc w:val="both"/>
              <w:rPr>
                <w:rFonts w:ascii="Arial" w:eastAsia="Arial" w:hAnsi="Arial" w:cs="Arial"/>
                <w:color w:val="000000" w:themeColor="text1"/>
                <w:sz w:val="20"/>
                <w:szCs w:val="20"/>
                <w:lang w:val="en-GB"/>
              </w:rPr>
            </w:pPr>
            <w:r w:rsidRPr="00330C4E">
              <w:rPr>
                <w:rFonts w:ascii="Arial" w:eastAsia="Arial" w:hAnsi="Arial" w:cs="Arial"/>
                <w:color w:val="000000" w:themeColor="text1"/>
                <w:sz w:val="20"/>
                <w:szCs w:val="20"/>
                <w:lang w:val="en-GB"/>
              </w:rPr>
              <w:t>the scientific and research equipment planned for purchase should be necessary for the proper implementation of the Project and fall within the cost limits set for the category. If the equipment requested for purchase is not unique in Poland, we will verify the substantive and economic justification for its purchase under the Project. The purchase of the requested equipment will be approved provided that objective conditions (organisational or technical) resulting from the nature of the planned experiments do not allow the use of such equipment existing at the Applicant's premises or at any other research organisations (conditions specified in Mandatory Criterion No. 3);</w:t>
            </w:r>
          </w:p>
          <w:p w14:paraId="43B4C718" w14:textId="5C5F04E5" w:rsidR="1A0B8D29" w:rsidRPr="00330C4E" w:rsidRDefault="7559E7FD" w:rsidP="00776971">
            <w:pPr>
              <w:pStyle w:val="Akapitzlist"/>
              <w:numPr>
                <w:ilvl w:val="0"/>
                <w:numId w:val="1"/>
              </w:numPr>
              <w:jc w:val="both"/>
              <w:rPr>
                <w:rFonts w:ascii="Arial" w:eastAsia="Arial" w:hAnsi="Arial" w:cs="Arial"/>
                <w:color w:val="000000" w:themeColor="text1"/>
                <w:sz w:val="20"/>
                <w:szCs w:val="20"/>
                <w:lang w:val="en-GB"/>
              </w:rPr>
            </w:pPr>
            <w:r w:rsidRPr="00330C4E">
              <w:rPr>
                <w:rFonts w:ascii="Arial" w:eastAsia="Arial" w:hAnsi="Arial" w:cs="Arial"/>
                <w:color w:val="000000" w:themeColor="text1"/>
                <w:sz w:val="20"/>
                <w:szCs w:val="20"/>
                <w:lang w:val="en-GB"/>
              </w:rPr>
              <w:t>In the justification for the Project Budget for the R&amp;D staff development field, please specify, among other things, the number of unit rates for domestic training planned for the Project;</w:t>
            </w:r>
          </w:p>
          <w:p w14:paraId="59919821" w14:textId="006ABB35" w:rsidR="1A0B8D29" w:rsidRPr="00330C4E" w:rsidRDefault="7559E7FD" w:rsidP="00776971">
            <w:pPr>
              <w:pStyle w:val="Akapitzlist"/>
              <w:numPr>
                <w:ilvl w:val="0"/>
                <w:numId w:val="1"/>
              </w:numPr>
              <w:jc w:val="both"/>
              <w:rPr>
                <w:rFonts w:ascii="Arial" w:eastAsia="Arial" w:hAnsi="Arial" w:cs="Arial"/>
                <w:color w:val="000000" w:themeColor="text1"/>
                <w:sz w:val="20"/>
                <w:szCs w:val="20"/>
                <w:lang w:val="en-GB"/>
              </w:rPr>
            </w:pPr>
            <w:r w:rsidRPr="00330C4E">
              <w:rPr>
                <w:rFonts w:ascii="Arial" w:eastAsia="Arial" w:hAnsi="Arial" w:cs="Arial"/>
                <w:color w:val="000000" w:themeColor="text1"/>
                <w:sz w:val="20"/>
                <w:szCs w:val="20"/>
                <w:lang w:val="en-GB"/>
              </w:rPr>
              <w:t xml:space="preserve">the following percentage limits for </w:t>
            </w:r>
            <w:r w:rsidR="567C4EAB" w:rsidRPr="00330C4E">
              <w:rPr>
                <w:rFonts w:ascii="Arial" w:eastAsia="Arial" w:hAnsi="Arial" w:cs="Arial"/>
                <w:color w:val="000000" w:themeColor="text1"/>
                <w:sz w:val="20"/>
                <w:szCs w:val="20"/>
                <w:lang w:val="en-GB"/>
              </w:rPr>
              <w:t xml:space="preserve">individual </w:t>
            </w:r>
            <w:r w:rsidRPr="00330C4E">
              <w:rPr>
                <w:rFonts w:ascii="Arial" w:eastAsia="Arial" w:hAnsi="Arial" w:cs="Arial"/>
                <w:color w:val="000000" w:themeColor="text1"/>
                <w:sz w:val="20"/>
                <w:szCs w:val="20"/>
                <w:lang w:val="en-GB"/>
              </w:rPr>
              <w:t>budget categories should be maintained:</w:t>
            </w:r>
          </w:p>
          <w:p w14:paraId="032C70FA" w14:textId="71E72986" w:rsidR="1A0B8D29" w:rsidRPr="00330C4E" w:rsidRDefault="1A0B8D29" w:rsidP="00BD4D9A">
            <w:pPr>
              <w:ind w:left="708"/>
              <w:jc w:val="both"/>
              <w:rPr>
                <w:lang w:val="en-GB"/>
              </w:rPr>
            </w:pPr>
            <w:r w:rsidRPr="00330C4E">
              <w:rPr>
                <w:rFonts w:ascii="Arial" w:eastAsia="Arial" w:hAnsi="Arial" w:cs="Arial"/>
                <w:color w:val="000000" w:themeColor="text1"/>
                <w:sz w:val="20"/>
                <w:szCs w:val="20"/>
                <w:lang w:val="en-GB"/>
              </w:rPr>
              <w:t>a) Remuneration of Project R&amp;D personnel – no limit specified for this category</w:t>
            </w:r>
            <w:r w:rsidR="00A57567" w:rsidRPr="00330C4E">
              <w:rPr>
                <w:rFonts w:ascii="Arial" w:eastAsia="Arial" w:hAnsi="Arial" w:cs="Arial"/>
                <w:color w:val="000000" w:themeColor="text1"/>
                <w:sz w:val="20"/>
                <w:szCs w:val="20"/>
                <w:lang w:val="en-GB"/>
              </w:rPr>
              <w:t>;</w:t>
            </w:r>
          </w:p>
          <w:p w14:paraId="38C9179F" w14:textId="5FA2C952" w:rsidR="1A0B8D29" w:rsidRPr="00330C4E" w:rsidRDefault="1A0B8D29" w:rsidP="00BD4D9A">
            <w:pPr>
              <w:ind w:left="708"/>
              <w:jc w:val="both"/>
              <w:rPr>
                <w:lang w:val="en-GB"/>
              </w:rPr>
            </w:pPr>
            <w:r w:rsidRPr="00330C4E">
              <w:rPr>
                <w:rFonts w:ascii="Arial" w:eastAsia="Arial" w:hAnsi="Arial" w:cs="Arial"/>
                <w:color w:val="000000" w:themeColor="text1"/>
                <w:sz w:val="20"/>
                <w:szCs w:val="20"/>
                <w:lang w:val="en-GB"/>
              </w:rPr>
              <w:t>b) Scholarships for scholarship holders - no limit specified for this category</w:t>
            </w:r>
            <w:r w:rsidR="00A57567" w:rsidRPr="00330C4E">
              <w:rPr>
                <w:rFonts w:ascii="Arial" w:eastAsia="Arial" w:hAnsi="Arial" w:cs="Arial"/>
                <w:color w:val="000000" w:themeColor="text1"/>
                <w:sz w:val="20"/>
                <w:szCs w:val="20"/>
                <w:lang w:val="en-GB"/>
              </w:rPr>
              <w:t>;</w:t>
            </w:r>
          </w:p>
          <w:p w14:paraId="435081AE" w14:textId="4CE5E37D" w:rsidR="00435EB2" w:rsidRPr="00330C4E" w:rsidRDefault="1A0B8D29" w:rsidP="00A57567">
            <w:pPr>
              <w:ind w:left="708"/>
              <w:jc w:val="both"/>
              <w:rPr>
                <w:rFonts w:ascii="Arial" w:eastAsia="Arial" w:hAnsi="Arial" w:cs="Arial"/>
                <w:color w:val="000000" w:themeColor="text1"/>
                <w:sz w:val="20"/>
                <w:szCs w:val="20"/>
                <w:lang w:val="en-GB"/>
              </w:rPr>
            </w:pPr>
            <w:r w:rsidRPr="00330C4E">
              <w:rPr>
                <w:rFonts w:ascii="Arial" w:eastAsia="Arial" w:hAnsi="Arial" w:cs="Arial"/>
                <w:color w:val="000000" w:themeColor="text1"/>
                <w:sz w:val="20"/>
                <w:szCs w:val="20"/>
                <w:lang w:val="en-GB"/>
              </w:rPr>
              <w:t xml:space="preserve">c) </w:t>
            </w:r>
            <w:r w:rsidR="00435EB2" w:rsidRPr="00330C4E">
              <w:rPr>
                <w:rFonts w:ascii="Arial" w:eastAsia="Arial" w:hAnsi="Arial" w:cs="Arial"/>
                <w:color w:val="000000" w:themeColor="text1"/>
                <w:sz w:val="20"/>
                <w:szCs w:val="20"/>
                <w:lang w:val="en-GB"/>
              </w:rPr>
              <w:t xml:space="preserve">R&amp;D personnel development </w:t>
            </w:r>
            <w:r w:rsidR="001B6074" w:rsidRPr="00330C4E">
              <w:rPr>
                <w:rFonts w:ascii="Arial" w:eastAsia="Arial" w:hAnsi="Arial" w:cs="Arial"/>
                <w:color w:val="000000" w:themeColor="text1"/>
                <w:sz w:val="20"/>
                <w:szCs w:val="20"/>
                <w:lang w:val="en-GB"/>
              </w:rPr>
              <w:t>(</w:t>
            </w:r>
            <w:r w:rsidR="00435EB2" w:rsidRPr="00330C4E">
              <w:rPr>
                <w:rFonts w:ascii="Arial" w:eastAsia="Arial" w:hAnsi="Arial" w:cs="Arial"/>
                <w:color w:val="000000" w:themeColor="text1"/>
                <w:sz w:val="20"/>
                <w:szCs w:val="20"/>
                <w:lang w:val="en-GB"/>
              </w:rPr>
              <w:t>international training calculated at actual costs and national training calculated at unit rates</w:t>
            </w:r>
            <w:r w:rsidR="001B6074" w:rsidRPr="00330C4E">
              <w:rPr>
                <w:rFonts w:ascii="Arial" w:eastAsia="Arial" w:hAnsi="Arial" w:cs="Arial"/>
                <w:color w:val="000000" w:themeColor="text1"/>
                <w:sz w:val="20"/>
                <w:szCs w:val="20"/>
                <w:lang w:val="en-GB"/>
              </w:rPr>
              <w:t xml:space="preserve">) </w:t>
            </w:r>
            <w:r w:rsidR="00507F9B" w:rsidRPr="00330C4E">
              <w:rPr>
                <w:rFonts w:ascii="Arial" w:eastAsia="Arial" w:hAnsi="Arial" w:cs="Arial"/>
                <w:color w:val="000000" w:themeColor="text1"/>
                <w:sz w:val="20"/>
                <w:szCs w:val="20"/>
                <w:lang w:val="en-GB"/>
              </w:rPr>
              <w:t>- no limit specified for this category;</w:t>
            </w:r>
          </w:p>
          <w:p w14:paraId="57B1A229" w14:textId="3EF968BC" w:rsidR="001B6074" w:rsidRPr="00330C4E" w:rsidRDefault="001B6074" w:rsidP="00A57567">
            <w:pPr>
              <w:ind w:left="708"/>
              <w:jc w:val="both"/>
              <w:rPr>
                <w:rFonts w:ascii="Arial" w:eastAsia="Arial" w:hAnsi="Arial" w:cs="Arial"/>
                <w:color w:val="000000" w:themeColor="text1"/>
                <w:sz w:val="20"/>
                <w:szCs w:val="20"/>
                <w:lang w:val="en-GB"/>
              </w:rPr>
            </w:pPr>
            <w:r w:rsidRPr="00330C4E">
              <w:rPr>
                <w:rFonts w:ascii="Arial" w:eastAsia="Arial" w:hAnsi="Arial" w:cs="Arial"/>
                <w:color w:val="000000" w:themeColor="text1"/>
                <w:sz w:val="20"/>
                <w:szCs w:val="20"/>
                <w:lang w:val="en-GB"/>
              </w:rPr>
              <w:t xml:space="preserve">d) Other direct costs </w:t>
            </w:r>
            <w:r w:rsidR="00507F9B" w:rsidRPr="00330C4E">
              <w:rPr>
                <w:rFonts w:ascii="Arial" w:eastAsia="Arial" w:hAnsi="Arial" w:cs="Arial"/>
                <w:color w:val="000000" w:themeColor="text1"/>
                <w:sz w:val="20"/>
                <w:szCs w:val="20"/>
                <w:lang w:val="en-GB"/>
              </w:rPr>
              <w:t>(</w:t>
            </w:r>
            <w:r w:rsidRPr="00330C4E">
              <w:rPr>
                <w:rFonts w:ascii="Arial" w:eastAsia="Arial" w:hAnsi="Arial" w:cs="Arial"/>
                <w:color w:val="000000" w:themeColor="text1"/>
                <w:sz w:val="20"/>
                <w:szCs w:val="20"/>
                <w:lang w:val="en-GB"/>
              </w:rPr>
              <w:t>costs of conducting R&amp;D work</w:t>
            </w:r>
            <w:r w:rsidR="00507F9B" w:rsidRPr="00330C4E">
              <w:rPr>
                <w:rFonts w:ascii="Arial" w:eastAsia="Arial" w:hAnsi="Arial" w:cs="Arial"/>
                <w:color w:val="000000" w:themeColor="text1"/>
                <w:sz w:val="20"/>
                <w:szCs w:val="20"/>
                <w:lang w:val="en-GB"/>
              </w:rPr>
              <w:t xml:space="preserve">) </w:t>
            </w:r>
            <w:r w:rsidRPr="00330C4E">
              <w:rPr>
                <w:rFonts w:ascii="Arial" w:eastAsia="Arial" w:hAnsi="Arial" w:cs="Arial"/>
                <w:color w:val="000000" w:themeColor="text1"/>
                <w:sz w:val="20"/>
                <w:szCs w:val="20"/>
                <w:lang w:val="en-GB"/>
              </w:rPr>
              <w:t>- no limit specified for this category;</w:t>
            </w:r>
          </w:p>
          <w:p w14:paraId="2B8E7641" w14:textId="051472BC" w:rsidR="1A0B8D29" w:rsidRPr="00330C4E" w:rsidRDefault="00B332F8" w:rsidP="00BD4D9A">
            <w:pPr>
              <w:ind w:left="708"/>
              <w:jc w:val="both"/>
              <w:rPr>
                <w:lang w:val="en-GB"/>
              </w:rPr>
            </w:pPr>
            <w:r w:rsidRPr="00330C4E">
              <w:rPr>
                <w:rFonts w:ascii="Arial" w:eastAsia="Arial" w:hAnsi="Arial" w:cs="Arial"/>
                <w:color w:val="000000" w:themeColor="text1"/>
                <w:sz w:val="20"/>
                <w:szCs w:val="20"/>
                <w:lang w:val="en-GB"/>
              </w:rPr>
              <w:t xml:space="preserve">e) </w:t>
            </w:r>
            <w:r w:rsidR="1A0B8D29" w:rsidRPr="00330C4E">
              <w:rPr>
                <w:rFonts w:ascii="Arial" w:eastAsia="Arial" w:hAnsi="Arial" w:cs="Arial"/>
                <w:color w:val="000000" w:themeColor="text1"/>
                <w:sz w:val="20"/>
                <w:szCs w:val="20"/>
                <w:lang w:val="en-GB"/>
              </w:rPr>
              <w:t>Scientific and research equipment (over PLN 10,000 net) – a maximum of 25% of the eligible expenditure in the Project may be allocated to this category</w:t>
            </w:r>
            <w:r w:rsidR="00A57567" w:rsidRPr="00330C4E">
              <w:rPr>
                <w:rFonts w:ascii="Arial" w:eastAsia="Arial" w:hAnsi="Arial" w:cs="Arial"/>
                <w:color w:val="000000" w:themeColor="text1"/>
                <w:sz w:val="20"/>
                <w:szCs w:val="20"/>
                <w:lang w:val="en-GB"/>
              </w:rPr>
              <w:t>;</w:t>
            </w:r>
          </w:p>
          <w:p w14:paraId="1997C697" w14:textId="199C8AF7" w:rsidR="1A0B8D29" w:rsidRPr="00330C4E" w:rsidRDefault="7AEB4D35" w:rsidP="00BD4D9A">
            <w:pPr>
              <w:ind w:left="708"/>
              <w:jc w:val="both"/>
              <w:rPr>
                <w:rFonts w:ascii="Arial" w:eastAsia="Arial" w:hAnsi="Arial" w:cs="Arial"/>
                <w:color w:val="000000" w:themeColor="text1"/>
                <w:sz w:val="20"/>
                <w:szCs w:val="20"/>
                <w:lang w:val="en-GB"/>
              </w:rPr>
            </w:pPr>
            <w:r w:rsidRPr="00330C4E">
              <w:rPr>
                <w:rFonts w:ascii="Arial" w:eastAsia="Arial" w:hAnsi="Arial" w:cs="Arial"/>
                <w:color w:val="000000" w:themeColor="text1"/>
                <w:sz w:val="20"/>
                <w:szCs w:val="20"/>
                <w:lang w:val="en-GB"/>
              </w:rPr>
              <w:t>f</w:t>
            </w:r>
            <w:r w:rsidR="38DCBB51" w:rsidRPr="00330C4E">
              <w:rPr>
                <w:rFonts w:ascii="Arial" w:eastAsia="Arial" w:hAnsi="Arial" w:cs="Arial"/>
                <w:color w:val="000000" w:themeColor="text1"/>
                <w:sz w:val="20"/>
                <w:szCs w:val="20"/>
                <w:lang w:val="en-GB"/>
              </w:rPr>
              <w:t>) Subcontracting – a maximum of 15% of the eligible expenditure in the Project may be allocated to this category</w:t>
            </w:r>
            <w:r w:rsidR="6E3453E8" w:rsidRPr="00330C4E">
              <w:rPr>
                <w:rFonts w:ascii="Arial" w:eastAsia="Arial" w:hAnsi="Arial" w:cs="Arial"/>
                <w:color w:val="000000" w:themeColor="text1"/>
                <w:sz w:val="20"/>
                <w:szCs w:val="20"/>
                <w:lang w:val="en-GB"/>
              </w:rPr>
              <w:t>;</w:t>
            </w:r>
          </w:p>
          <w:p w14:paraId="7E17D20F" w14:textId="7D2F3768" w:rsidR="1A0B8D29" w:rsidRPr="00330C4E" w:rsidRDefault="00D078F7" w:rsidP="00BD4D9A">
            <w:pPr>
              <w:ind w:left="708"/>
              <w:jc w:val="both"/>
              <w:rPr>
                <w:lang w:val="en-GB"/>
              </w:rPr>
            </w:pPr>
            <w:r w:rsidRPr="00330C4E">
              <w:rPr>
                <w:rFonts w:ascii="Arial" w:eastAsia="Arial" w:hAnsi="Arial" w:cs="Arial"/>
                <w:color w:val="000000" w:themeColor="text1"/>
                <w:sz w:val="20"/>
                <w:szCs w:val="20"/>
                <w:lang w:val="en-GB"/>
              </w:rPr>
              <w:t>g</w:t>
            </w:r>
            <w:r w:rsidR="1A0B8D29" w:rsidRPr="00330C4E">
              <w:rPr>
                <w:rFonts w:ascii="Arial" w:eastAsia="Arial" w:hAnsi="Arial" w:cs="Arial"/>
                <w:color w:val="000000" w:themeColor="text1"/>
                <w:sz w:val="20"/>
                <w:szCs w:val="20"/>
                <w:lang w:val="en-GB"/>
              </w:rPr>
              <w:t>) Project promotion – a maximum of 1% of the eligible expenditure in the Project may be allocated to this category</w:t>
            </w:r>
            <w:r w:rsidRPr="00330C4E">
              <w:rPr>
                <w:rFonts w:ascii="Arial" w:eastAsia="Arial" w:hAnsi="Arial" w:cs="Arial"/>
                <w:color w:val="000000" w:themeColor="text1"/>
                <w:sz w:val="20"/>
                <w:szCs w:val="20"/>
                <w:lang w:val="en-GB"/>
              </w:rPr>
              <w:t>;</w:t>
            </w:r>
          </w:p>
          <w:p w14:paraId="55F5AB41" w14:textId="7712453A" w:rsidR="1A0B8D29" w:rsidRPr="00330C4E" w:rsidRDefault="2EF25BFE" w:rsidP="00BD4D9A">
            <w:pPr>
              <w:ind w:left="708"/>
              <w:jc w:val="both"/>
              <w:rPr>
                <w:lang w:val="en-GB"/>
              </w:rPr>
            </w:pPr>
            <w:r w:rsidRPr="00330C4E">
              <w:rPr>
                <w:rFonts w:ascii="Arial" w:eastAsia="Arial" w:hAnsi="Arial" w:cs="Arial"/>
                <w:color w:val="000000" w:themeColor="text1"/>
                <w:sz w:val="20"/>
                <w:szCs w:val="20"/>
                <w:lang w:val="en-GB"/>
              </w:rPr>
              <w:t xml:space="preserve">h) Indirect Project costs – a flat rate of 15% of eligible direct Project expenditure calculated from the category </w:t>
            </w:r>
            <w:r w:rsidR="00D078F7" w:rsidRPr="00330C4E">
              <w:rPr>
                <w:rFonts w:ascii="Arial" w:eastAsia="Arial" w:hAnsi="Arial" w:cs="Arial"/>
                <w:color w:val="000000" w:themeColor="text1"/>
                <w:sz w:val="20"/>
                <w:szCs w:val="20"/>
                <w:lang w:val="en-GB"/>
              </w:rPr>
              <w:t>"</w:t>
            </w:r>
            <w:r w:rsidRPr="00330C4E">
              <w:rPr>
                <w:rFonts w:ascii="Arial" w:eastAsia="Arial" w:hAnsi="Arial" w:cs="Arial"/>
                <w:color w:val="000000" w:themeColor="text1"/>
                <w:sz w:val="20"/>
                <w:szCs w:val="20"/>
                <w:lang w:val="en-GB"/>
              </w:rPr>
              <w:t xml:space="preserve">R&amp;D staff remuneration, </w:t>
            </w:r>
            <w:r w:rsidR="00506F58" w:rsidRPr="00330C4E">
              <w:rPr>
                <w:rFonts w:ascii="Arial" w:eastAsia="Arial" w:hAnsi="Arial" w:cs="Arial"/>
                <w:color w:val="000000" w:themeColor="text1"/>
                <w:sz w:val="20"/>
                <w:szCs w:val="20"/>
                <w:lang w:val="en-GB"/>
              </w:rPr>
              <w:t>including remuneration of persons performing the function of a broker"</w:t>
            </w:r>
          </w:p>
          <w:p w14:paraId="216F99D7" w14:textId="53FF2D51" w:rsidR="1A0B8D29" w:rsidRPr="00330C4E" w:rsidRDefault="1A0B8D29" w:rsidP="19FB338C">
            <w:pPr>
              <w:jc w:val="both"/>
              <w:rPr>
                <w:rFonts w:ascii="Arial" w:eastAsia="Arial" w:hAnsi="Arial" w:cs="Arial"/>
                <w:color w:val="000000" w:themeColor="text1"/>
                <w:sz w:val="20"/>
                <w:szCs w:val="20"/>
                <w:lang w:val="en-GB"/>
              </w:rPr>
            </w:pPr>
          </w:p>
          <w:p w14:paraId="43F58227" w14:textId="43E7DE30" w:rsidR="1A0B8D29" w:rsidRPr="00330C4E" w:rsidRDefault="0AB3B550" w:rsidP="5C00F38B">
            <w:pPr>
              <w:jc w:val="both"/>
              <w:rPr>
                <w:rFonts w:ascii="Arial" w:eastAsia="Open Sans" w:hAnsi="Arial" w:cs="Arial"/>
                <w:iCs/>
                <w:sz w:val="20"/>
                <w:szCs w:val="20"/>
                <w:lang w:val="en-GB"/>
              </w:rPr>
            </w:pPr>
            <w:r w:rsidRPr="00330C4E">
              <w:rPr>
                <w:rFonts w:ascii="Arial" w:eastAsia="Open Sans" w:hAnsi="Arial" w:cs="Arial"/>
                <w:sz w:val="20"/>
                <w:szCs w:val="20"/>
                <w:lang w:val="en-GB"/>
              </w:rPr>
              <w:t xml:space="preserve">Rules for calculating remuneration costs for persons employed in the Project (section entitled </w:t>
            </w:r>
            <w:r w:rsidR="6D721775" w:rsidRPr="00330C4E">
              <w:rPr>
                <w:rFonts w:ascii="Arial" w:eastAsia="Open Sans" w:hAnsi="Arial" w:cs="Arial"/>
                <w:iCs/>
                <w:sz w:val="20"/>
                <w:szCs w:val="20"/>
                <w:lang w:val="en-GB"/>
              </w:rPr>
              <w:t>Justifications and detailed information</w:t>
            </w:r>
            <w:r w:rsidR="76C1259D" w:rsidRPr="00330C4E">
              <w:rPr>
                <w:rFonts w:ascii="Arial" w:eastAsia="Open Sans" w:hAnsi="Arial" w:cs="Arial"/>
                <w:iCs/>
                <w:sz w:val="20"/>
                <w:szCs w:val="20"/>
                <w:lang w:val="en-GB"/>
              </w:rPr>
              <w:t xml:space="preserve">, </w:t>
            </w:r>
            <w:r w:rsidR="76C1259D" w:rsidRPr="00330C4E">
              <w:rPr>
                <w:rFonts w:ascii="Arial" w:eastAsia="Open Sans" w:hAnsi="Arial" w:cs="Arial"/>
                <w:sz w:val="20"/>
                <w:szCs w:val="20"/>
                <w:lang w:val="en-GB"/>
              </w:rPr>
              <w:t xml:space="preserve">subsections entitled </w:t>
            </w:r>
            <w:r w:rsidR="6D721775" w:rsidRPr="00330C4E">
              <w:rPr>
                <w:rFonts w:ascii="Arial" w:eastAsia="Open Sans" w:hAnsi="Arial" w:cs="Arial"/>
                <w:iCs/>
                <w:sz w:val="20"/>
                <w:szCs w:val="20"/>
                <w:lang w:val="en-GB"/>
              </w:rPr>
              <w:t xml:space="preserve">Persons employed under an employment contract </w:t>
            </w:r>
            <w:r w:rsidR="4300AB7C" w:rsidRPr="00330C4E">
              <w:rPr>
                <w:rFonts w:ascii="Arial" w:eastAsia="Open Sans" w:hAnsi="Arial" w:cs="Arial"/>
                <w:sz w:val="20"/>
                <w:szCs w:val="20"/>
                <w:lang w:val="en-GB"/>
              </w:rPr>
              <w:t xml:space="preserve">and </w:t>
            </w:r>
            <w:r w:rsidR="6D721775" w:rsidRPr="00330C4E">
              <w:rPr>
                <w:rFonts w:ascii="Arial" w:eastAsia="Open Sans" w:hAnsi="Arial" w:cs="Arial"/>
                <w:iCs/>
                <w:sz w:val="20"/>
                <w:szCs w:val="20"/>
                <w:lang w:val="en-GB"/>
              </w:rPr>
              <w:t>Persons employed under a civil law contract, if planned (in accordance with section 3.2.1 point i) of the Guidelines</w:t>
            </w:r>
            <w:r w:rsidR="31F111E6" w:rsidRPr="00330C4E">
              <w:rPr>
                <w:rFonts w:ascii="Arial" w:eastAsia="Open Sans" w:hAnsi="Arial" w:cs="Arial"/>
                <w:iCs/>
                <w:sz w:val="20"/>
                <w:szCs w:val="20"/>
                <w:lang w:val="en-GB"/>
              </w:rPr>
              <w:t>)</w:t>
            </w:r>
            <w:r w:rsidR="72CB32B8" w:rsidRPr="00330C4E">
              <w:rPr>
                <w:rFonts w:ascii="Arial" w:eastAsia="Open Sans" w:hAnsi="Arial" w:cs="Arial"/>
                <w:iCs/>
                <w:sz w:val="20"/>
                <w:szCs w:val="20"/>
                <w:lang w:val="en-GB"/>
              </w:rPr>
              <w:t>:</w:t>
            </w:r>
          </w:p>
          <w:p w14:paraId="33118DBB" w14:textId="4EFEA69A" w:rsidR="1A0B8D29" w:rsidRPr="00330C4E" w:rsidRDefault="6D721775" w:rsidP="00BD4D9A">
            <w:pPr>
              <w:jc w:val="both"/>
              <w:rPr>
                <w:rFonts w:ascii="Open Sans" w:eastAsia="Open Sans" w:hAnsi="Open Sans" w:cs="Open Sans"/>
                <w:sz w:val="21"/>
                <w:szCs w:val="21"/>
                <w:lang w:val="en-GB"/>
              </w:rPr>
            </w:pPr>
            <w:r w:rsidRPr="00330C4E">
              <w:rPr>
                <w:rFonts w:ascii="Arial" w:eastAsia="Open Sans" w:hAnsi="Arial" w:cs="Arial"/>
                <w:sz w:val="20"/>
                <w:szCs w:val="20"/>
                <w:lang w:val="en-GB"/>
              </w:rPr>
              <w:t xml:space="preserve">In the field </w:t>
            </w:r>
            <w:r w:rsidRPr="00330C4E">
              <w:rPr>
                <w:rFonts w:ascii="Arial" w:eastAsia="Open Sans" w:hAnsi="Arial" w:cs="Arial"/>
                <w:iCs/>
                <w:sz w:val="20"/>
                <w:szCs w:val="20"/>
                <w:lang w:val="en-GB"/>
              </w:rPr>
              <w:t>Planned (gross gross) monthly employment cost</w:t>
            </w:r>
            <w:r w:rsidRPr="00330C4E">
              <w:rPr>
                <w:rFonts w:ascii="Arial" w:eastAsia="Open Sans" w:hAnsi="Arial" w:cs="Arial"/>
                <w:sz w:val="20"/>
                <w:szCs w:val="20"/>
                <w:lang w:val="en-GB"/>
              </w:rPr>
              <w:t xml:space="preserve">, enter the monthly employment cost estimated for a full-time position. The value </w:t>
            </w:r>
            <w:r w:rsidR="32D45F02" w:rsidRPr="00330C4E">
              <w:rPr>
                <w:rFonts w:ascii="Arial" w:eastAsia="Open Sans" w:hAnsi="Arial" w:cs="Arial"/>
                <w:sz w:val="20"/>
                <w:szCs w:val="20"/>
                <w:lang w:val="en-GB"/>
              </w:rPr>
              <w:t xml:space="preserve">of the field </w:t>
            </w:r>
            <w:r w:rsidR="32D45F02" w:rsidRPr="00330C4E">
              <w:rPr>
                <w:rFonts w:ascii="Arial" w:eastAsia="Open Sans" w:hAnsi="Arial" w:cs="Arial"/>
                <w:iCs/>
                <w:sz w:val="20"/>
                <w:szCs w:val="20"/>
                <w:lang w:val="en-GB"/>
              </w:rPr>
              <w:t xml:space="preserve">Estimated total cost for the entire Project implementation period </w:t>
            </w:r>
            <w:r w:rsidR="5C7CDD95" w:rsidRPr="00330C4E">
              <w:rPr>
                <w:rFonts w:ascii="Arial" w:eastAsia="Open Sans" w:hAnsi="Arial" w:cs="Arial"/>
                <w:sz w:val="20"/>
                <w:szCs w:val="20"/>
                <w:lang w:val="en-GB"/>
              </w:rPr>
              <w:t xml:space="preserve">is </w:t>
            </w:r>
            <w:r w:rsidRPr="00330C4E">
              <w:rPr>
                <w:rFonts w:ascii="Arial" w:eastAsia="Open Sans" w:hAnsi="Arial" w:cs="Arial"/>
                <w:sz w:val="20"/>
                <w:szCs w:val="20"/>
                <w:lang w:val="en-GB"/>
              </w:rPr>
              <w:t>calculated automatically according to the formula: Planned (gross gross) monthly employment cost x Planned full-time equivalent x Duration of employment (in months)</w:t>
            </w:r>
            <w:r w:rsidR="7443F86E" w:rsidRPr="00330C4E">
              <w:rPr>
                <w:rFonts w:ascii="Arial" w:eastAsia="Open Sans" w:hAnsi="Arial" w:cs="Arial"/>
                <w:sz w:val="20"/>
                <w:szCs w:val="20"/>
                <w:lang w:val="en-GB"/>
              </w:rPr>
              <w:t>.</w:t>
            </w:r>
          </w:p>
        </w:tc>
      </w:tr>
      <w:tr w:rsidR="1A0B8D29" w14:paraId="1A7981ED" w14:textId="77777777" w:rsidTr="728DF26D">
        <w:trPr>
          <w:trHeight w:val="345"/>
        </w:trPr>
        <w:tc>
          <w:tcPr>
            <w:tcW w:w="84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139C5E" w14:textId="1AD86FEF" w:rsidR="1A0B8D29" w:rsidRDefault="0A921270" w:rsidP="1A0B8D29">
            <w:pPr>
              <w:spacing w:before="240" w:after="240"/>
              <w:jc w:val="both"/>
            </w:pPr>
            <w:r w:rsidRPr="66D0B5F8">
              <w:rPr>
                <w:rFonts w:ascii="Arial" w:eastAsia="Arial" w:hAnsi="Arial" w:cs="Arial"/>
                <w:b/>
                <w:bCs/>
                <w:color w:val="000000" w:themeColor="text1"/>
                <w:sz w:val="20"/>
                <w:szCs w:val="20"/>
              </w:rPr>
              <w:t>4/5 Total costs</w:t>
            </w:r>
          </w:p>
        </w:tc>
      </w:tr>
      <w:tr w:rsidR="1A0B8D29" w:rsidRPr="005609F6" w14:paraId="2E14A305" w14:textId="77777777" w:rsidTr="728DF26D">
        <w:trPr>
          <w:trHeight w:val="345"/>
        </w:trPr>
        <w:tc>
          <w:tcPr>
            <w:tcW w:w="84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02DA32" w14:textId="44F3BE87" w:rsidR="1A0B8D29" w:rsidRPr="00330C4E" w:rsidRDefault="1A0B8D29" w:rsidP="1A0B8D29">
            <w:pPr>
              <w:jc w:val="both"/>
              <w:rPr>
                <w:lang w:val="en-GB"/>
              </w:rPr>
            </w:pPr>
            <w:r w:rsidRPr="00330C4E">
              <w:rPr>
                <w:rFonts w:ascii="Arial" w:eastAsia="Arial" w:hAnsi="Arial" w:cs="Arial"/>
                <w:i/>
                <w:iCs/>
                <w:color w:val="000000" w:themeColor="text1"/>
                <w:sz w:val="20"/>
                <w:szCs w:val="20"/>
                <w:lang w:val="en-GB"/>
              </w:rPr>
              <w:t xml:space="preserve"> </w:t>
            </w:r>
          </w:p>
          <w:p w14:paraId="006F0349" w14:textId="1F7A2FBB" w:rsidR="1A0B8D29" w:rsidRPr="00330C4E" w:rsidRDefault="1C81311B" w:rsidP="1A0B8D29">
            <w:pPr>
              <w:jc w:val="both"/>
              <w:rPr>
                <w:lang w:val="en-GB"/>
              </w:rPr>
            </w:pPr>
            <w:r w:rsidRPr="00330C4E">
              <w:rPr>
                <w:rFonts w:ascii="Arial" w:eastAsia="Arial" w:hAnsi="Arial" w:cs="Arial"/>
                <w:color w:val="000000" w:themeColor="text1"/>
                <w:sz w:val="20"/>
                <w:szCs w:val="20"/>
                <w:lang w:val="en-GB"/>
              </w:rPr>
              <w:t xml:space="preserve">The values </w:t>
            </w:r>
            <w:r w:rsidR="1F565BFD" w:rsidRPr="00330C4E">
              <w:rPr>
                <w:rFonts w:ascii="Arial" w:eastAsia="Arial" w:hAnsi="Arial" w:cs="Arial"/>
                <w:color w:val="000000" w:themeColor="text1"/>
                <w:sz w:val="20"/>
                <w:szCs w:val="20"/>
                <w:lang w:val="en-GB"/>
              </w:rPr>
              <w:t xml:space="preserve">will be generated </w:t>
            </w:r>
            <w:r w:rsidRPr="00330C4E">
              <w:rPr>
                <w:rFonts w:ascii="Arial" w:eastAsia="Arial" w:hAnsi="Arial" w:cs="Arial"/>
                <w:color w:val="000000" w:themeColor="text1"/>
                <w:sz w:val="20"/>
                <w:szCs w:val="20"/>
                <w:lang w:val="en-GB"/>
              </w:rPr>
              <w:t xml:space="preserve">automatically on the basis of the data entered </w:t>
            </w:r>
            <w:r w:rsidR="3CC9C881" w:rsidRPr="00330C4E">
              <w:rPr>
                <w:rFonts w:ascii="Arial" w:eastAsia="Arial" w:hAnsi="Arial" w:cs="Arial"/>
                <w:color w:val="000000" w:themeColor="text1"/>
                <w:sz w:val="20"/>
                <w:szCs w:val="20"/>
                <w:lang w:val="en-GB"/>
              </w:rPr>
              <w:t xml:space="preserve">by the Applicant </w:t>
            </w:r>
            <w:r w:rsidR="323D9861" w:rsidRPr="00330C4E">
              <w:rPr>
                <w:rFonts w:ascii="Arial" w:eastAsia="Arial" w:hAnsi="Arial" w:cs="Arial"/>
                <w:color w:val="000000" w:themeColor="text1"/>
                <w:sz w:val="20"/>
                <w:szCs w:val="20"/>
                <w:lang w:val="en-GB"/>
              </w:rPr>
              <w:t xml:space="preserve">directly </w:t>
            </w:r>
            <w:r w:rsidRPr="00330C4E">
              <w:rPr>
                <w:rFonts w:ascii="Arial" w:eastAsia="Arial" w:hAnsi="Arial" w:cs="Arial"/>
                <w:color w:val="000000" w:themeColor="text1"/>
                <w:sz w:val="20"/>
                <w:szCs w:val="20"/>
                <w:lang w:val="en-GB"/>
              </w:rPr>
              <w:t>in Table 3/5 above.</w:t>
            </w:r>
          </w:p>
          <w:p w14:paraId="79039F8E" w14:textId="1F19B5C2" w:rsidR="1A0B8D29" w:rsidRPr="00330C4E" w:rsidRDefault="1A0B8D29" w:rsidP="1A0B8D29">
            <w:pPr>
              <w:jc w:val="both"/>
              <w:rPr>
                <w:lang w:val="en-GB"/>
              </w:rPr>
            </w:pPr>
            <w:r w:rsidRPr="00330C4E">
              <w:rPr>
                <w:rFonts w:ascii="Arial" w:eastAsia="Arial" w:hAnsi="Arial" w:cs="Arial"/>
                <w:b/>
                <w:bCs/>
                <w:color w:val="000000" w:themeColor="text1"/>
                <w:sz w:val="20"/>
                <w:szCs w:val="20"/>
                <w:lang w:val="en-GB"/>
              </w:rPr>
              <w:t xml:space="preserve"> </w:t>
            </w:r>
          </w:p>
        </w:tc>
      </w:tr>
      <w:tr w:rsidR="1A0B8D29" w14:paraId="0A09D5F4" w14:textId="77777777" w:rsidTr="728DF26D">
        <w:trPr>
          <w:trHeight w:val="345"/>
        </w:trPr>
        <w:tc>
          <w:tcPr>
            <w:tcW w:w="84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E12FB4" w14:textId="2D85D22E" w:rsidR="1A0B8D29" w:rsidRDefault="3874BDA3" w:rsidP="66D0B5F8">
            <w:pPr>
              <w:spacing w:before="240" w:after="240"/>
              <w:jc w:val="both"/>
              <w:rPr>
                <w:rFonts w:ascii="Arial" w:eastAsia="Arial" w:hAnsi="Arial" w:cs="Arial"/>
                <w:b/>
                <w:bCs/>
                <w:color w:val="000000" w:themeColor="text1"/>
                <w:sz w:val="20"/>
                <w:szCs w:val="20"/>
              </w:rPr>
            </w:pPr>
            <w:r w:rsidRPr="5C00F38B">
              <w:rPr>
                <w:rFonts w:ascii="Arial" w:eastAsia="Arial" w:hAnsi="Arial" w:cs="Arial"/>
                <w:b/>
                <w:bCs/>
                <w:color w:val="000000" w:themeColor="text1"/>
                <w:sz w:val="20"/>
                <w:szCs w:val="20"/>
              </w:rPr>
              <w:t>5/5 Material and financial schedule</w:t>
            </w:r>
          </w:p>
        </w:tc>
      </w:tr>
      <w:tr w:rsidR="1A0B8D29" w14:paraId="5E6ECDD3" w14:textId="77777777" w:rsidTr="728DF26D">
        <w:trPr>
          <w:trHeight w:val="345"/>
        </w:trPr>
        <w:tc>
          <w:tcPr>
            <w:tcW w:w="84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0A09FD" w14:textId="6B88BBF6" w:rsidR="1A0B8D29" w:rsidRPr="00330C4E" w:rsidRDefault="1A0B8D29" w:rsidP="1A0B8D29">
            <w:pPr>
              <w:jc w:val="both"/>
              <w:rPr>
                <w:lang w:val="en-GB"/>
              </w:rPr>
            </w:pPr>
            <w:r w:rsidRPr="00330C4E">
              <w:rPr>
                <w:rFonts w:ascii="Arial" w:eastAsia="Arial" w:hAnsi="Arial" w:cs="Arial"/>
                <w:i/>
                <w:iCs/>
                <w:color w:val="000000" w:themeColor="text1"/>
                <w:sz w:val="20"/>
                <w:szCs w:val="20"/>
                <w:lang w:val="en-GB"/>
              </w:rPr>
              <w:t xml:space="preserve"> </w:t>
            </w:r>
          </w:p>
          <w:p w14:paraId="007C0EC7" w14:textId="2F38901B" w:rsidR="009F0E10" w:rsidRPr="00330C4E" w:rsidRDefault="743C82F8" w:rsidP="1A0B8D29">
            <w:pPr>
              <w:spacing w:after="240"/>
              <w:jc w:val="both"/>
              <w:rPr>
                <w:rFonts w:ascii="Arial" w:eastAsia="Arial" w:hAnsi="Arial" w:cs="Arial"/>
                <w:sz w:val="20"/>
                <w:szCs w:val="20"/>
                <w:lang w:val="en-GB"/>
              </w:rPr>
            </w:pPr>
            <w:r w:rsidRPr="00330C4E">
              <w:rPr>
                <w:rFonts w:ascii="Arial" w:eastAsia="Arial" w:hAnsi="Arial" w:cs="Arial"/>
                <w:color w:val="000000" w:themeColor="text1"/>
                <w:sz w:val="20"/>
                <w:szCs w:val="20"/>
                <w:lang w:val="en-GB"/>
              </w:rPr>
              <w:t xml:space="preserve">Complete the </w:t>
            </w:r>
            <w:r w:rsidR="38CF9F62" w:rsidRPr="00330C4E">
              <w:rPr>
                <w:rFonts w:ascii="Arial" w:eastAsia="Arial" w:hAnsi="Arial" w:cs="Arial"/>
                <w:color w:val="000000" w:themeColor="text1"/>
                <w:sz w:val="20"/>
                <w:szCs w:val="20"/>
                <w:lang w:val="en-GB"/>
              </w:rPr>
              <w:t xml:space="preserve">Project </w:t>
            </w:r>
            <w:r w:rsidRPr="00330C4E">
              <w:rPr>
                <w:rFonts w:ascii="Arial" w:eastAsia="Arial" w:hAnsi="Arial" w:cs="Arial"/>
                <w:color w:val="000000" w:themeColor="text1"/>
                <w:sz w:val="20"/>
                <w:szCs w:val="20"/>
                <w:lang w:val="en-GB"/>
              </w:rPr>
              <w:t xml:space="preserve">details in </w:t>
            </w:r>
            <w:r w:rsidR="4A75C6AB" w:rsidRPr="00330C4E">
              <w:rPr>
                <w:rFonts w:ascii="Arial" w:eastAsia="Arial" w:hAnsi="Arial" w:cs="Arial"/>
                <w:color w:val="000000" w:themeColor="text1"/>
                <w:sz w:val="20"/>
                <w:szCs w:val="20"/>
                <w:lang w:val="en-GB"/>
              </w:rPr>
              <w:t xml:space="preserve">the </w:t>
            </w:r>
            <w:r w:rsidR="38CF9F62" w:rsidRPr="00330C4E">
              <w:rPr>
                <w:rFonts w:ascii="Arial" w:eastAsia="Arial" w:hAnsi="Arial" w:cs="Arial"/>
                <w:color w:val="000000" w:themeColor="text1"/>
                <w:sz w:val="20"/>
                <w:szCs w:val="20"/>
                <w:lang w:val="en-GB"/>
              </w:rPr>
              <w:t xml:space="preserve">"Material and financial schedule" </w:t>
            </w:r>
            <w:r w:rsidR="4A75C6AB" w:rsidRPr="00330C4E">
              <w:rPr>
                <w:rFonts w:ascii="Arial" w:eastAsia="Arial" w:hAnsi="Arial" w:cs="Arial"/>
                <w:color w:val="000000" w:themeColor="text1"/>
                <w:sz w:val="20"/>
                <w:szCs w:val="20"/>
                <w:lang w:val="en-GB"/>
              </w:rPr>
              <w:t xml:space="preserve">file </w:t>
            </w:r>
            <w:r w:rsidR="38CF9F62" w:rsidRPr="00330C4E">
              <w:rPr>
                <w:rFonts w:ascii="Arial" w:eastAsia="Arial" w:hAnsi="Arial" w:cs="Arial"/>
                <w:color w:val="000000" w:themeColor="text1"/>
                <w:sz w:val="20"/>
                <w:szCs w:val="20"/>
                <w:lang w:val="en-GB"/>
              </w:rPr>
              <w:t xml:space="preserve">in the Excel spreadsheet. </w:t>
            </w:r>
            <w:r w:rsidR="0A921270" w:rsidRPr="00330C4E">
              <w:rPr>
                <w:rFonts w:ascii="Arial" w:eastAsia="Arial" w:hAnsi="Arial" w:cs="Arial"/>
                <w:color w:val="000000" w:themeColor="text1"/>
                <w:sz w:val="20"/>
                <w:szCs w:val="20"/>
                <w:lang w:val="en-GB"/>
              </w:rPr>
              <w:t xml:space="preserve">A template </w:t>
            </w:r>
            <w:r w:rsidRPr="00330C4E">
              <w:rPr>
                <w:rFonts w:ascii="Arial" w:eastAsia="Arial" w:hAnsi="Arial" w:cs="Arial"/>
                <w:sz w:val="20"/>
                <w:szCs w:val="20"/>
                <w:lang w:val="en-GB"/>
              </w:rPr>
              <w:t>of the Project's "Material and financial schedule" file is</w:t>
            </w:r>
            <w:r w:rsidR="0A921270" w:rsidRPr="00330C4E">
              <w:rPr>
                <w:rFonts w:ascii="Arial" w:eastAsia="Arial" w:hAnsi="Arial" w:cs="Arial"/>
                <w:sz w:val="20"/>
                <w:szCs w:val="20"/>
                <w:lang w:val="en-GB"/>
              </w:rPr>
              <w:t xml:space="preserve"> published on the First Team programme website </w:t>
            </w:r>
            <w:r w:rsidRPr="00330C4E">
              <w:rPr>
                <w:rFonts w:ascii="Arial" w:eastAsia="Arial" w:hAnsi="Arial" w:cs="Arial"/>
                <w:sz w:val="20"/>
                <w:szCs w:val="20"/>
                <w:lang w:val="en-GB"/>
              </w:rPr>
              <w:t xml:space="preserve">and </w:t>
            </w:r>
            <w:r w:rsidR="0A921270" w:rsidRPr="00330C4E">
              <w:rPr>
                <w:rFonts w:ascii="Arial" w:eastAsia="Arial" w:hAnsi="Arial" w:cs="Arial"/>
                <w:sz w:val="20"/>
                <w:szCs w:val="20"/>
                <w:lang w:val="en-GB"/>
              </w:rPr>
              <w:t xml:space="preserve">in the </w:t>
            </w:r>
            <w:r w:rsidRPr="00330C4E">
              <w:rPr>
                <w:rFonts w:ascii="Arial" w:eastAsia="Arial" w:hAnsi="Arial" w:cs="Arial"/>
                <w:sz w:val="20"/>
                <w:szCs w:val="20"/>
                <w:lang w:val="en-GB"/>
              </w:rPr>
              <w:t>I</w:t>
            </w:r>
            <w:r w:rsidR="009E6B6C">
              <w:rPr>
                <w:rFonts w:ascii="Arial" w:eastAsia="Arial" w:hAnsi="Arial" w:cs="Arial"/>
                <w:sz w:val="20"/>
                <w:szCs w:val="20"/>
                <w:lang w:val="en-GB"/>
              </w:rPr>
              <w:t>B</w:t>
            </w:r>
            <w:r w:rsidRPr="00330C4E">
              <w:rPr>
                <w:rFonts w:ascii="Arial" w:eastAsia="Arial" w:hAnsi="Arial" w:cs="Arial"/>
                <w:sz w:val="20"/>
                <w:szCs w:val="20"/>
                <w:lang w:val="en-GB"/>
              </w:rPr>
              <w:t xml:space="preserve"> IT</w:t>
            </w:r>
            <w:r w:rsidR="0A921270" w:rsidRPr="00330C4E">
              <w:rPr>
                <w:rFonts w:ascii="Arial" w:eastAsia="Arial" w:hAnsi="Arial" w:cs="Arial"/>
                <w:sz w:val="20"/>
                <w:szCs w:val="20"/>
                <w:lang w:val="en-GB"/>
              </w:rPr>
              <w:t xml:space="preserve"> system used to submit grant applications</w:t>
            </w:r>
            <w:r w:rsidR="1849749A" w:rsidRPr="00330C4E">
              <w:rPr>
                <w:rFonts w:ascii="Arial" w:eastAsia="Arial" w:hAnsi="Arial" w:cs="Arial"/>
                <w:sz w:val="20"/>
                <w:szCs w:val="20"/>
                <w:lang w:val="en-GB"/>
              </w:rPr>
              <w:t>.</w:t>
            </w:r>
          </w:p>
          <w:p w14:paraId="4BB49148" w14:textId="25628D69" w:rsidR="645206C3" w:rsidRPr="00330C4E" w:rsidRDefault="645206C3" w:rsidP="282C3880">
            <w:pPr>
              <w:spacing w:after="240"/>
              <w:jc w:val="both"/>
              <w:rPr>
                <w:rFonts w:ascii="Arial" w:eastAsia="Arial" w:hAnsi="Arial" w:cs="Arial"/>
                <w:color w:val="000000" w:themeColor="text1"/>
                <w:sz w:val="20"/>
                <w:szCs w:val="20"/>
                <w:lang w:val="en-GB"/>
              </w:rPr>
            </w:pPr>
            <w:r w:rsidRPr="00330C4E">
              <w:rPr>
                <w:rFonts w:ascii="Arial" w:eastAsia="Arial" w:hAnsi="Arial" w:cs="Arial"/>
                <w:sz w:val="20"/>
                <w:szCs w:val="20"/>
                <w:lang w:val="en-GB"/>
              </w:rPr>
              <w:t xml:space="preserve">When filling in the data in </w:t>
            </w:r>
            <w:r w:rsidRPr="00330C4E">
              <w:rPr>
                <w:rFonts w:ascii="Arial" w:eastAsia="Arial" w:hAnsi="Arial" w:cs="Arial"/>
                <w:color w:val="000000" w:themeColor="text1"/>
                <w:sz w:val="20"/>
                <w:szCs w:val="20"/>
                <w:lang w:val="en-GB"/>
              </w:rPr>
              <w:t xml:space="preserve">the "Material and Financial Schedule" </w:t>
            </w:r>
            <w:r w:rsidRPr="00330C4E">
              <w:rPr>
                <w:rFonts w:ascii="Arial" w:eastAsia="Arial" w:hAnsi="Arial" w:cs="Arial"/>
                <w:sz w:val="20"/>
                <w:szCs w:val="20"/>
                <w:lang w:val="en-GB"/>
              </w:rPr>
              <w:t xml:space="preserve">file, </w:t>
            </w:r>
            <w:r w:rsidRPr="00330C4E">
              <w:rPr>
                <w:rFonts w:ascii="Arial" w:eastAsia="Arial" w:hAnsi="Arial" w:cs="Arial"/>
                <w:color w:val="000000" w:themeColor="text1"/>
                <w:sz w:val="20"/>
                <w:szCs w:val="20"/>
                <w:lang w:val="en-GB"/>
              </w:rPr>
              <w:t xml:space="preserve">please note that the amount of indirect costs is the same as the amount </w:t>
            </w:r>
            <w:r w:rsidR="19AC0C5A" w:rsidRPr="00330C4E">
              <w:rPr>
                <w:rFonts w:ascii="Arial" w:eastAsia="Arial" w:hAnsi="Arial" w:cs="Arial"/>
                <w:color w:val="000000" w:themeColor="text1"/>
                <w:sz w:val="20"/>
                <w:szCs w:val="20"/>
                <w:lang w:val="en-GB"/>
              </w:rPr>
              <w:t xml:space="preserve">automatically calculated by the system in field 5.1 Indirect project costs </w:t>
            </w:r>
            <w:r w:rsidR="7D2A8B6E" w:rsidRPr="00330C4E">
              <w:rPr>
                <w:rFonts w:ascii="Arial" w:eastAsia="Arial" w:hAnsi="Arial" w:cs="Arial"/>
                <w:color w:val="000000" w:themeColor="text1"/>
                <w:sz w:val="20"/>
                <w:szCs w:val="20"/>
                <w:lang w:val="en-GB"/>
              </w:rPr>
              <w:t xml:space="preserve">in the Project Budget section of </w:t>
            </w:r>
            <w:r w:rsidR="6B5C6F83" w:rsidRPr="00330C4E">
              <w:rPr>
                <w:rFonts w:ascii="Arial" w:eastAsia="Arial" w:hAnsi="Arial" w:cs="Arial"/>
                <w:color w:val="000000" w:themeColor="text1"/>
                <w:sz w:val="20"/>
                <w:szCs w:val="20"/>
                <w:lang w:val="en-GB"/>
              </w:rPr>
              <w:t xml:space="preserve">the </w:t>
            </w:r>
            <w:r w:rsidR="19AC0C5A" w:rsidRPr="00330C4E">
              <w:rPr>
                <w:rFonts w:ascii="Arial" w:eastAsia="Arial" w:hAnsi="Arial" w:cs="Arial"/>
                <w:color w:val="000000" w:themeColor="text1"/>
                <w:sz w:val="20"/>
                <w:szCs w:val="20"/>
                <w:lang w:val="en-GB"/>
              </w:rPr>
              <w:t xml:space="preserve">Application </w:t>
            </w:r>
            <w:r w:rsidR="6B5C6F83" w:rsidRPr="00330C4E">
              <w:rPr>
                <w:rFonts w:ascii="Arial" w:eastAsia="Arial" w:hAnsi="Arial" w:cs="Arial"/>
                <w:color w:val="000000" w:themeColor="text1"/>
                <w:sz w:val="20"/>
                <w:szCs w:val="20"/>
                <w:lang w:val="en-GB"/>
              </w:rPr>
              <w:t>form</w:t>
            </w:r>
            <w:r w:rsidR="19AC0C5A" w:rsidRPr="00330C4E">
              <w:rPr>
                <w:rFonts w:ascii="Arial" w:eastAsia="Arial" w:hAnsi="Arial" w:cs="Arial"/>
                <w:color w:val="000000" w:themeColor="text1"/>
                <w:sz w:val="20"/>
                <w:szCs w:val="20"/>
                <w:lang w:val="en-GB"/>
              </w:rPr>
              <w:t>.</w:t>
            </w:r>
          </w:p>
          <w:p w14:paraId="05A267F9" w14:textId="01FD4F2E" w:rsidR="1A0B8D29" w:rsidRPr="00330C4E" w:rsidRDefault="529693C9" w:rsidP="282C3880">
            <w:pPr>
              <w:spacing w:after="240"/>
              <w:jc w:val="both"/>
              <w:rPr>
                <w:rFonts w:ascii="Arial" w:eastAsia="Arial" w:hAnsi="Arial" w:cs="Arial"/>
                <w:sz w:val="20"/>
                <w:szCs w:val="20"/>
                <w:lang w:val="en-GB"/>
              </w:rPr>
            </w:pPr>
            <w:r w:rsidRPr="00330C4E">
              <w:rPr>
                <w:rFonts w:ascii="Arial" w:eastAsia="Arial" w:hAnsi="Arial" w:cs="Arial"/>
                <w:sz w:val="20"/>
                <w:szCs w:val="20"/>
                <w:lang w:val="en-GB"/>
              </w:rPr>
              <w:t xml:space="preserve">Attach the completed </w:t>
            </w:r>
            <w:r w:rsidR="1C81311B" w:rsidRPr="00330C4E">
              <w:rPr>
                <w:rFonts w:ascii="Arial" w:eastAsia="Arial" w:hAnsi="Arial" w:cs="Arial"/>
                <w:i/>
                <w:iCs/>
                <w:sz w:val="20"/>
                <w:szCs w:val="20"/>
                <w:lang w:val="en-GB"/>
              </w:rPr>
              <w:t xml:space="preserve">Material and Financial Schedule </w:t>
            </w:r>
            <w:r w:rsidRPr="00330C4E">
              <w:rPr>
                <w:rFonts w:ascii="Arial" w:eastAsia="Arial" w:hAnsi="Arial" w:cs="Arial"/>
                <w:sz w:val="20"/>
                <w:szCs w:val="20"/>
                <w:lang w:val="en-GB"/>
              </w:rPr>
              <w:t>file</w:t>
            </w:r>
            <w:r w:rsidR="02EFAF37" w:rsidRPr="00330C4E">
              <w:rPr>
                <w:rFonts w:ascii="Arial" w:eastAsia="Arial" w:hAnsi="Arial" w:cs="Arial"/>
                <w:i/>
                <w:iCs/>
                <w:sz w:val="20"/>
                <w:szCs w:val="20"/>
                <w:lang w:val="en-GB"/>
              </w:rPr>
              <w:t xml:space="preserve">: </w:t>
            </w:r>
            <w:r w:rsidR="1C81311B" w:rsidRPr="00330C4E">
              <w:rPr>
                <w:rFonts w:ascii="Arial" w:eastAsia="Arial" w:hAnsi="Arial" w:cs="Arial"/>
                <w:sz w:val="20"/>
                <w:szCs w:val="20"/>
                <w:lang w:val="en-GB"/>
              </w:rPr>
              <w:t xml:space="preserve">in Excel spreadsheet </w:t>
            </w:r>
            <w:r w:rsidR="02EFAF37" w:rsidRPr="00330C4E">
              <w:rPr>
                <w:rFonts w:ascii="Arial" w:eastAsia="Arial" w:hAnsi="Arial" w:cs="Arial"/>
                <w:sz w:val="20"/>
                <w:szCs w:val="20"/>
                <w:lang w:val="en-GB"/>
              </w:rPr>
              <w:t xml:space="preserve">and </w:t>
            </w:r>
            <w:r w:rsidR="1C81311B" w:rsidRPr="00330C4E">
              <w:rPr>
                <w:rFonts w:ascii="Arial" w:eastAsia="Arial" w:hAnsi="Arial" w:cs="Arial"/>
                <w:sz w:val="20"/>
                <w:szCs w:val="20"/>
                <w:lang w:val="en-GB"/>
              </w:rPr>
              <w:t xml:space="preserve">in .pdf format. </w:t>
            </w:r>
            <w:r w:rsidRPr="00330C4E">
              <w:rPr>
                <w:rFonts w:ascii="Arial" w:eastAsia="Arial" w:hAnsi="Arial" w:cs="Arial"/>
                <w:sz w:val="20"/>
                <w:szCs w:val="20"/>
                <w:lang w:val="en-GB"/>
              </w:rPr>
              <w:t xml:space="preserve">(2 files). </w:t>
            </w:r>
            <w:r w:rsidR="268C293F" w:rsidRPr="00330C4E">
              <w:rPr>
                <w:rFonts w:ascii="Arial" w:eastAsia="Arial" w:hAnsi="Arial" w:cs="Arial"/>
                <w:sz w:val="20"/>
                <w:szCs w:val="20"/>
                <w:lang w:val="en-GB"/>
              </w:rPr>
              <w:t xml:space="preserve">Please note that the data in both files </w:t>
            </w:r>
            <w:r w:rsidR="3A7FF7F1" w:rsidRPr="00330C4E">
              <w:rPr>
                <w:rFonts w:ascii="Arial" w:eastAsia="Arial" w:hAnsi="Arial" w:cs="Arial"/>
                <w:sz w:val="20"/>
                <w:szCs w:val="20"/>
                <w:lang w:val="en-GB"/>
              </w:rPr>
              <w:t xml:space="preserve">attached to the Application </w:t>
            </w:r>
            <w:r w:rsidR="7EFE610F" w:rsidRPr="00330C4E">
              <w:rPr>
                <w:rFonts w:ascii="Arial" w:eastAsia="Arial" w:hAnsi="Arial" w:cs="Arial"/>
                <w:sz w:val="20"/>
                <w:szCs w:val="20"/>
                <w:lang w:val="en-GB"/>
              </w:rPr>
              <w:t xml:space="preserve">must be identical. </w:t>
            </w:r>
          </w:p>
          <w:p w14:paraId="2657C2DC" w14:textId="7CF02F50" w:rsidR="1A0B8D29" w:rsidRDefault="1A0B8D29" w:rsidP="1A0B8D29">
            <w:pPr>
              <w:jc w:val="both"/>
            </w:pPr>
            <w:r w:rsidRPr="00330C4E">
              <w:rPr>
                <w:rFonts w:ascii="Arial" w:eastAsia="Arial" w:hAnsi="Arial" w:cs="Arial"/>
                <w:sz w:val="20"/>
                <w:szCs w:val="20"/>
                <w:lang w:val="en-GB"/>
              </w:rPr>
              <w:t xml:space="preserve">The inclusion of </w:t>
            </w:r>
            <w:r w:rsidRPr="00330C4E">
              <w:rPr>
                <w:rFonts w:ascii="Arial" w:eastAsia="Arial" w:hAnsi="Arial" w:cs="Arial"/>
                <w:i/>
                <w:iCs/>
                <w:sz w:val="20"/>
                <w:szCs w:val="20"/>
                <w:lang w:val="en-GB"/>
              </w:rPr>
              <w:t xml:space="preserve">the Material and Financial Schedule </w:t>
            </w:r>
            <w:r w:rsidRPr="00330C4E">
              <w:rPr>
                <w:rFonts w:ascii="Arial" w:eastAsia="Arial" w:hAnsi="Arial" w:cs="Arial"/>
                <w:sz w:val="20"/>
                <w:szCs w:val="20"/>
                <w:lang w:val="en-GB"/>
              </w:rPr>
              <w:t xml:space="preserve">is an essential element of the Project budget. </w:t>
            </w:r>
            <w:r w:rsidRPr="1A0B8D29">
              <w:rPr>
                <w:rFonts w:ascii="Arial" w:eastAsia="Arial" w:hAnsi="Arial" w:cs="Arial"/>
                <w:i/>
                <w:iCs/>
                <w:color w:val="000000" w:themeColor="text1"/>
                <w:sz w:val="20"/>
                <w:szCs w:val="20"/>
              </w:rPr>
              <w:t xml:space="preserve">The Material and Financial Schedule </w:t>
            </w:r>
            <w:r w:rsidRPr="1A0B8D29">
              <w:rPr>
                <w:rFonts w:ascii="Arial" w:eastAsia="Arial" w:hAnsi="Arial" w:cs="Arial"/>
                <w:color w:val="000000" w:themeColor="text1"/>
                <w:sz w:val="20"/>
                <w:szCs w:val="20"/>
              </w:rPr>
              <w:t>is subject to evaluation.</w:t>
            </w:r>
          </w:p>
          <w:p w14:paraId="0EFB87D1" w14:textId="6757C685" w:rsidR="1A0B8D29" w:rsidRDefault="1A0B8D29" w:rsidP="1A0B8D29">
            <w:pPr>
              <w:jc w:val="both"/>
            </w:pPr>
            <w:r w:rsidRPr="1A0B8D29">
              <w:rPr>
                <w:rFonts w:ascii="Arial" w:eastAsia="Arial" w:hAnsi="Arial" w:cs="Arial"/>
                <w:i/>
                <w:iCs/>
                <w:color w:val="000000" w:themeColor="text1"/>
                <w:sz w:val="20"/>
                <w:szCs w:val="20"/>
              </w:rPr>
              <w:t xml:space="preserve"> </w:t>
            </w:r>
          </w:p>
        </w:tc>
      </w:tr>
    </w:tbl>
    <w:p w14:paraId="462179C5" w14:textId="357F4084" w:rsidR="1A0B8D29" w:rsidRDefault="1A0B8D29" w:rsidP="1A0B8D29">
      <w:pPr>
        <w:rPr>
          <w:rFonts w:ascii="Arial" w:eastAsia="Arial" w:hAnsi="Arial" w:cs="Arial"/>
          <w:sz w:val="20"/>
          <w:szCs w:val="20"/>
        </w:rPr>
      </w:pPr>
    </w:p>
    <w:p w14:paraId="2134FED8" w14:textId="1C9F77D4" w:rsidR="3A296B5D" w:rsidRPr="00330C4E" w:rsidRDefault="403B5248" w:rsidP="00776971">
      <w:pPr>
        <w:pStyle w:val="Nagwek2"/>
        <w:numPr>
          <w:ilvl w:val="0"/>
          <w:numId w:val="16"/>
        </w:numPr>
        <w:rPr>
          <w:lang w:val="en-GB"/>
        </w:rPr>
      </w:pPr>
      <w:bookmarkStart w:id="40" w:name="_Toc137509572"/>
      <w:bookmarkStart w:id="41" w:name="_Toc137509691"/>
      <w:bookmarkStart w:id="42" w:name="_Toc137509810"/>
      <w:bookmarkStart w:id="43" w:name="_Toc137731810"/>
      <w:bookmarkStart w:id="44" w:name="_Toc137732007"/>
      <w:bookmarkStart w:id="45" w:name="_Toc137732204"/>
      <w:bookmarkStart w:id="46" w:name="_Toc137509624"/>
      <w:bookmarkStart w:id="47" w:name="_Toc137509743"/>
      <w:bookmarkStart w:id="48" w:name="_Toc137509862"/>
      <w:bookmarkStart w:id="49" w:name="_Toc137731862"/>
      <w:bookmarkStart w:id="50" w:name="_Toc137732059"/>
      <w:bookmarkStart w:id="51" w:name="_Toc137732256"/>
      <w:bookmarkStart w:id="52" w:name="_Toc137509625"/>
      <w:bookmarkStart w:id="53" w:name="_Toc137509744"/>
      <w:bookmarkStart w:id="54" w:name="_Toc137509863"/>
      <w:bookmarkStart w:id="55" w:name="_Toc137731863"/>
      <w:bookmarkStart w:id="56" w:name="_Toc137732060"/>
      <w:bookmarkStart w:id="57" w:name="_Toc137732257"/>
      <w:bookmarkStart w:id="58" w:name="_Toc137509626"/>
      <w:bookmarkStart w:id="59" w:name="_Toc137509745"/>
      <w:bookmarkStart w:id="60" w:name="_Toc137509864"/>
      <w:bookmarkStart w:id="61" w:name="_Toc137731864"/>
      <w:bookmarkStart w:id="62" w:name="_Toc137732061"/>
      <w:bookmarkStart w:id="63" w:name="_Toc137732258"/>
      <w:bookmarkStart w:id="64" w:name="_Toc137509627"/>
      <w:bookmarkStart w:id="65" w:name="_Toc137509746"/>
      <w:bookmarkStart w:id="66" w:name="_Toc137509865"/>
      <w:bookmarkStart w:id="67" w:name="_Toc137731865"/>
      <w:bookmarkStart w:id="68" w:name="_Toc137732062"/>
      <w:bookmarkStart w:id="69" w:name="_Toc137732259"/>
      <w:bookmarkStart w:id="70" w:name="_Toc137509628"/>
      <w:bookmarkStart w:id="71" w:name="_Toc137509747"/>
      <w:bookmarkStart w:id="72" w:name="_Toc137509866"/>
      <w:bookmarkStart w:id="73" w:name="_Toc137731866"/>
      <w:bookmarkStart w:id="74" w:name="_Toc137732063"/>
      <w:bookmarkStart w:id="75" w:name="_Toc137732260"/>
      <w:bookmarkStart w:id="76" w:name="_Toc137509629"/>
      <w:bookmarkStart w:id="77" w:name="_Toc137509748"/>
      <w:bookmarkStart w:id="78" w:name="_Toc137509867"/>
      <w:bookmarkStart w:id="79" w:name="_Toc137731867"/>
      <w:bookmarkStart w:id="80" w:name="_Toc137732064"/>
      <w:bookmarkStart w:id="81" w:name="_Toc137732261"/>
      <w:bookmarkStart w:id="82" w:name="_Toc137509630"/>
      <w:bookmarkStart w:id="83" w:name="_Toc137509749"/>
      <w:bookmarkStart w:id="84" w:name="_Toc137509868"/>
      <w:bookmarkStart w:id="85" w:name="_Toc137731868"/>
      <w:bookmarkStart w:id="86" w:name="_Toc137732065"/>
      <w:bookmarkStart w:id="87" w:name="_Toc137732262"/>
      <w:bookmarkStart w:id="88" w:name="_Toc137509631"/>
      <w:bookmarkStart w:id="89" w:name="_Toc137509750"/>
      <w:bookmarkStart w:id="90" w:name="_Toc137509869"/>
      <w:bookmarkStart w:id="91" w:name="_Toc137731869"/>
      <w:bookmarkStart w:id="92" w:name="_Toc137732066"/>
      <w:bookmarkStart w:id="93" w:name="_Toc137732263"/>
      <w:bookmarkStart w:id="94" w:name="_Toc137509632"/>
      <w:bookmarkStart w:id="95" w:name="_Toc137509751"/>
      <w:bookmarkStart w:id="96" w:name="_Toc137509870"/>
      <w:bookmarkStart w:id="97" w:name="_Toc137731870"/>
      <w:bookmarkStart w:id="98" w:name="_Toc137732067"/>
      <w:bookmarkStart w:id="99" w:name="_Toc137732264"/>
      <w:bookmarkStart w:id="100" w:name="_Toc137509633"/>
      <w:bookmarkStart w:id="101" w:name="_Toc137509752"/>
      <w:bookmarkStart w:id="102" w:name="_Toc137509871"/>
      <w:bookmarkStart w:id="103" w:name="_Toc137731871"/>
      <w:bookmarkStart w:id="104" w:name="_Toc137732068"/>
      <w:bookmarkStart w:id="105" w:name="_Toc137732265"/>
      <w:bookmarkStart w:id="106" w:name="_Toc137509634"/>
      <w:bookmarkStart w:id="107" w:name="_Toc137509753"/>
      <w:bookmarkStart w:id="108" w:name="_Toc137509872"/>
      <w:bookmarkStart w:id="109" w:name="_Toc137731872"/>
      <w:bookmarkStart w:id="110" w:name="_Toc137732069"/>
      <w:bookmarkStart w:id="111" w:name="_Toc137732266"/>
      <w:bookmarkStart w:id="112" w:name="_Toc137509650"/>
      <w:bookmarkStart w:id="113" w:name="_Toc137509769"/>
      <w:bookmarkStart w:id="114" w:name="_Toc137509888"/>
      <w:bookmarkStart w:id="115" w:name="_Toc137731888"/>
      <w:bookmarkStart w:id="116" w:name="_Toc137732085"/>
      <w:bookmarkStart w:id="117" w:name="_Toc137732282"/>
      <w:bookmarkStart w:id="118" w:name="_Toc137509651"/>
      <w:bookmarkStart w:id="119" w:name="_Toc137509770"/>
      <w:bookmarkStart w:id="120" w:name="_Toc137509889"/>
      <w:bookmarkStart w:id="121" w:name="_Toc137731889"/>
      <w:bookmarkStart w:id="122" w:name="_Toc137732086"/>
      <w:bookmarkStart w:id="123" w:name="_Toc137732283"/>
      <w:bookmarkStart w:id="124" w:name="_Toc137509652"/>
      <w:bookmarkStart w:id="125" w:name="_Toc137509771"/>
      <w:bookmarkStart w:id="126" w:name="_Toc137509890"/>
      <w:bookmarkStart w:id="127" w:name="_Toc137731890"/>
      <w:bookmarkStart w:id="128" w:name="_Toc137732087"/>
      <w:bookmarkStart w:id="129" w:name="_Toc137732284"/>
      <w:bookmarkStart w:id="130" w:name="_Toc137509653"/>
      <w:bookmarkStart w:id="131" w:name="_Toc137509772"/>
      <w:bookmarkStart w:id="132" w:name="_Toc137509891"/>
      <w:bookmarkStart w:id="133" w:name="_Toc137731891"/>
      <w:bookmarkStart w:id="134" w:name="_Toc137732088"/>
      <w:bookmarkStart w:id="135" w:name="_Toc137732285"/>
      <w:bookmarkStart w:id="136" w:name="_Toc137509654"/>
      <w:bookmarkStart w:id="137" w:name="_Toc137509773"/>
      <w:bookmarkStart w:id="138" w:name="_Toc137509892"/>
      <w:bookmarkStart w:id="139" w:name="_Toc137731892"/>
      <w:bookmarkStart w:id="140" w:name="_Toc137732089"/>
      <w:bookmarkStart w:id="141" w:name="_Toc137732286"/>
      <w:bookmarkStart w:id="142" w:name="_Toc137509655"/>
      <w:bookmarkStart w:id="143" w:name="_Toc137509774"/>
      <w:bookmarkStart w:id="144" w:name="_Toc137509893"/>
      <w:bookmarkStart w:id="145" w:name="_Toc137731893"/>
      <w:bookmarkStart w:id="146" w:name="_Toc137732090"/>
      <w:bookmarkStart w:id="147" w:name="_Toc137732287"/>
      <w:bookmarkStart w:id="148" w:name="_Toc137509671"/>
      <w:bookmarkStart w:id="149" w:name="_Toc137509790"/>
      <w:bookmarkStart w:id="150" w:name="_Toc137509909"/>
      <w:bookmarkStart w:id="151" w:name="_Toc137731909"/>
      <w:bookmarkStart w:id="152" w:name="_Toc137732106"/>
      <w:bookmarkStart w:id="153" w:name="_Toc137732303"/>
      <w:bookmarkStart w:id="154" w:name="_Toc195778004"/>
      <w:bookmarkStart w:id="155" w:name="_Hlk170466053"/>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sidRPr="00330C4E">
        <w:rPr>
          <w:lang w:val="en-GB"/>
        </w:rPr>
        <w:t xml:space="preserve">COMPLIANCE </w:t>
      </w:r>
      <w:r w:rsidR="0CA9FBFD" w:rsidRPr="00330C4E">
        <w:rPr>
          <w:lang w:val="en-GB"/>
        </w:rPr>
        <w:t xml:space="preserve">OF THE PROJECT </w:t>
      </w:r>
      <w:r w:rsidRPr="00330C4E">
        <w:rPr>
          <w:lang w:val="en-GB"/>
        </w:rPr>
        <w:t>WITH EU HORIZONTAL POLICIES</w:t>
      </w:r>
      <w:r w:rsidR="310C3FB4" w:rsidRPr="00330C4E">
        <w:rPr>
          <w:lang w:val="en-GB"/>
        </w:rPr>
        <w:t>, ENVIRONMENTAL INDICATORS</w:t>
      </w:r>
      <w:bookmarkEnd w:id="154"/>
    </w:p>
    <w:p w14:paraId="7B7C33D8" w14:textId="3B08FBF0" w:rsidR="3A296B5D" w:rsidRPr="00330C4E" w:rsidRDefault="3A296B5D" w:rsidP="00BD55D7">
      <w:pPr>
        <w:pStyle w:val="Bezodstpw"/>
        <w:spacing w:after="240" w:line="276" w:lineRule="auto"/>
        <w:ind w:left="630"/>
        <w:jc w:val="both"/>
        <w:rPr>
          <w:rFonts w:ascii="Arial" w:eastAsia="Arial" w:hAnsi="Arial" w:cs="Arial"/>
          <w:b/>
          <w:sz w:val="20"/>
          <w:szCs w:val="20"/>
          <w:lang w:val="en-GB"/>
        </w:rPr>
      </w:pPr>
    </w:p>
    <w:tbl>
      <w:tblPr>
        <w:tblStyle w:val="Tabela-Siatka"/>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342"/>
      </w:tblGrid>
      <w:tr w:rsidR="31E07B9E" w:rsidRPr="005609F6" w14:paraId="3E7D469D" w14:textId="77777777" w:rsidTr="001D4822">
        <w:trPr>
          <w:trHeight w:val="300"/>
        </w:trPr>
        <w:tc>
          <w:tcPr>
            <w:tcW w:w="8342" w:type="dxa"/>
            <w:tcBorders>
              <w:top w:val="nil"/>
              <w:left w:val="nil"/>
              <w:bottom w:val="single" w:sz="4" w:space="0" w:color="auto"/>
              <w:right w:val="nil"/>
            </w:tcBorders>
            <w:vAlign w:val="center"/>
          </w:tcPr>
          <w:p w14:paraId="2B40F573" w14:textId="4B8B51D8" w:rsidR="2E6886E4" w:rsidRPr="00330C4E" w:rsidRDefault="2E6886E4" w:rsidP="001D4822">
            <w:pPr>
              <w:pStyle w:val="Bezodstpw"/>
              <w:spacing w:after="240" w:line="276" w:lineRule="auto"/>
              <w:rPr>
                <w:rFonts w:ascii="Arial" w:eastAsia="Arial" w:hAnsi="Arial" w:cs="Arial"/>
                <w:sz w:val="20"/>
                <w:szCs w:val="20"/>
                <w:lang w:val="en-GB"/>
              </w:rPr>
            </w:pPr>
            <w:r w:rsidRPr="00330C4E">
              <w:rPr>
                <w:rFonts w:ascii="Arial" w:eastAsia="Arial" w:hAnsi="Arial" w:cs="Arial"/>
                <w:b/>
                <w:bCs/>
                <w:sz w:val="20"/>
                <w:szCs w:val="20"/>
                <w:lang w:val="en-GB"/>
              </w:rPr>
              <w:t>1/5 Compliance with horizontal principles of equal opportunities and non-discrimination</w:t>
            </w:r>
          </w:p>
        </w:tc>
      </w:tr>
    </w:tbl>
    <w:p w14:paraId="0C1A32FC" w14:textId="4558294A" w:rsidR="3A296B5D" w:rsidRPr="00330C4E" w:rsidRDefault="3A296B5D" w:rsidP="31E07B9E">
      <w:pPr>
        <w:spacing w:after="240" w:line="276" w:lineRule="auto"/>
        <w:rPr>
          <w:lang w:val="en-GB"/>
        </w:rPr>
      </w:pPr>
    </w:p>
    <w:p w14:paraId="7B6C3E34" w14:textId="2046D54D" w:rsidR="3A296B5D" w:rsidRPr="00330C4E" w:rsidRDefault="699AC69D" w:rsidP="00C8014A">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sz w:val="20"/>
          <w:szCs w:val="20"/>
          <w:lang w:val="en-GB"/>
        </w:rPr>
        <w:t>Justify that the Project complies with the horizontal principles of equal opportunities and non-discrimination in accordance with Article 9(2)-(3) of Regulation (EU) 2021/1060 of the European Parliament and of the Council.</w:t>
      </w:r>
    </w:p>
    <w:p w14:paraId="041ADE44" w14:textId="2758A2DF" w:rsidR="3A296B5D" w:rsidRPr="00330C4E" w:rsidRDefault="5708A2A7" w:rsidP="121341C1">
      <w:pPr>
        <w:pStyle w:val="Bezodstpw"/>
        <w:spacing w:after="240" w:line="276" w:lineRule="auto"/>
        <w:ind w:left="540"/>
        <w:jc w:val="both"/>
        <w:rPr>
          <w:rFonts w:ascii="Arial" w:eastAsia="Arial" w:hAnsi="Arial" w:cs="Arial"/>
          <w:b/>
          <w:bCs/>
          <w:sz w:val="20"/>
          <w:szCs w:val="20"/>
          <w:lang w:val="en-GB"/>
        </w:rPr>
      </w:pPr>
      <w:r w:rsidRPr="00330C4E">
        <w:rPr>
          <w:rFonts w:ascii="Arial" w:eastAsia="Arial" w:hAnsi="Arial" w:cs="Arial"/>
          <w:b/>
          <w:bCs/>
          <w:sz w:val="20"/>
          <w:szCs w:val="20"/>
          <w:lang w:val="en-GB"/>
        </w:rPr>
        <w:t xml:space="preserve">Positive impact </w:t>
      </w:r>
      <w:r w:rsidR="59546CAC" w:rsidRPr="00330C4E">
        <w:rPr>
          <w:rFonts w:ascii="Arial" w:eastAsia="Arial" w:hAnsi="Arial" w:cs="Arial"/>
          <w:b/>
          <w:bCs/>
          <w:sz w:val="20"/>
          <w:szCs w:val="20"/>
          <w:lang w:val="en-GB"/>
        </w:rPr>
        <w:t xml:space="preserve">of the Project </w:t>
      </w:r>
      <w:r w:rsidRPr="00330C4E">
        <w:rPr>
          <w:rFonts w:ascii="Arial" w:eastAsia="Arial" w:hAnsi="Arial" w:cs="Arial"/>
          <w:b/>
          <w:bCs/>
          <w:sz w:val="20"/>
          <w:szCs w:val="20"/>
          <w:lang w:val="en-GB"/>
        </w:rPr>
        <w:t xml:space="preserve">on the implementation of the principle of equal opportunities and non-discrimination, including accessibility for persons with disabilities </w:t>
      </w:r>
      <w:r w:rsidR="2062507D" w:rsidRPr="00330C4E">
        <w:rPr>
          <w:rFonts w:ascii="Arial" w:hAnsi="Arial" w:cs="Arial"/>
          <w:i/>
          <w:iCs/>
          <w:sz w:val="20"/>
          <w:szCs w:val="20"/>
          <w:lang w:val="en-GB"/>
        </w:rPr>
        <w:t>(</w:t>
      </w:r>
      <w:r w:rsidR="00EF0133" w:rsidRPr="00330C4E">
        <w:rPr>
          <w:rFonts w:ascii="Arial" w:hAnsi="Arial" w:cs="Arial"/>
          <w:i/>
          <w:iCs/>
          <w:sz w:val="20"/>
          <w:szCs w:val="20"/>
          <w:lang w:val="en-GB"/>
        </w:rPr>
        <w:t xml:space="preserve">limit </w:t>
      </w:r>
      <w:r w:rsidR="2062507D" w:rsidRPr="00330C4E">
        <w:rPr>
          <w:rFonts w:ascii="Arial" w:hAnsi="Arial" w:cs="Arial"/>
          <w:i/>
          <w:iCs/>
          <w:sz w:val="20"/>
          <w:szCs w:val="20"/>
          <w:lang w:val="en-GB"/>
        </w:rPr>
        <w:t>4000 characters)</w:t>
      </w:r>
    </w:p>
    <w:p w14:paraId="443AEB1E" w14:textId="4FBDE368" w:rsidR="3A296B5D" w:rsidRPr="00330C4E" w:rsidRDefault="403B5248" w:rsidP="00BD55D7">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b/>
          <w:bCs/>
          <w:sz w:val="20"/>
          <w:szCs w:val="20"/>
          <w:lang w:val="en-GB"/>
        </w:rPr>
        <w:t xml:space="preserve">The principle of equal opportunities and non-discrimination </w:t>
      </w:r>
      <w:r w:rsidRPr="00330C4E">
        <w:rPr>
          <w:rFonts w:ascii="Arial" w:eastAsia="Arial" w:hAnsi="Arial" w:cs="Arial"/>
          <w:sz w:val="20"/>
          <w:szCs w:val="20"/>
          <w:lang w:val="en-GB"/>
        </w:rPr>
        <w:t>means implementing measures that enable all persons to participate fairly and fully in all areas of life, regardless of factors such as gender, race, including skin colour and genetic characteristics, ethnic origin, including language, membership of a national minority, birth and social origin, property, religion, worldview, including beliefs, political opinions or any other opinions, disability, age, sexual orientation.</w:t>
      </w:r>
    </w:p>
    <w:p w14:paraId="5C77809E" w14:textId="1FB03D18" w:rsidR="3A296B5D" w:rsidRPr="00330C4E" w:rsidRDefault="403B5248" w:rsidP="00BD55D7">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b/>
          <w:bCs/>
          <w:sz w:val="20"/>
          <w:szCs w:val="20"/>
          <w:lang w:val="en-GB"/>
        </w:rPr>
        <w:t xml:space="preserve">Accessibility </w:t>
      </w:r>
      <w:r w:rsidRPr="00330C4E">
        <w:rPr>
          <w:rFonts w:ascii="Arial" w:eastAsia="Arial" w:hAnsi="Arial" w:cs="Arial"/>
          <w:sz w:val="20"/>
          <w:szCs w:val="20"/>
          <w:lang w:val="en-GB"/>
        </w:rPr>
        <w:t xml:space="preserve">is the ability to use infrastructure, transport, information and communication technologies and systems, as well as products and services. In particular, it allows persons </w:t>
      </w:r>
      <w:r w:rsidR="00F37A89" w:rsidRPr="00330C4E">
        <w:rPr>
          <w:rFonts w:ascii="Arial" w:eastAsia="Arial" w:hAnsi="Arial" w:cs="Arial"/>
          <w:sz w:val="20"/>
          <w:szCs w:val="20"/>
          <w:lang w:val="en-GB"/>
        </w:rPr>
        <w:br/>
      </w:r>
      <w:r w:rsidRPr="00330C4E">
        <w:rPr>
          <w:rFonts w:ascii="Arial" w:eastAsia="Arial" w:hAnsi="Arial" w:cs="Arial"/>
          <w:sz w:val="20"/>
          <w:szCs w:val="20"/>
          <w:lang w:val="en-GB"/>
        </w:rPr>
        <w:t>with disabilities and older persons to use them on an equal basis with others. In the case of projects, accessibility means that all their products (including services provided) can be used by everyone. Examples of such products include websites or web applications, training materials, and conferences.</w:t>
      </w:r>
    </w:p>
    <w:p w14:paraId="5EA3A132" w14:textId="348C43C5" w:rsidR="3A296B5D" w:rsidRPr="00330C4E" w:rsidRDefault="699AC69D" w:rsidP="121341C1">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b/>
          <w:bCs/>
          <w:sz w:val="20"/>
          <w:szCs w:val="20"/>
          <w:lang w:val="en-GB"/>
        </w:rPr>
        <w:t>Analyse the project in terms of the potential impact of the funded activities and their effects on the situation of persons with disabilities or other persons with characteristics that may constitute the above-mentioned grounds for discrimination</w:t>
      </w:r>
      <w:r w:rsidRPr="00330C4E">
        <w:rPr>
          <w:rFonts w:ascii="Arial" w:eastAsia="Arial" w:hAnsi="Arial" w:cs="Arial"/>
          <w:sz w:val="20"/>
          <w:szCs w:val="20"/>
          <w:lang w:val="en-GB"/>
        </w:rPr>
        <w:t xml:space="preserve">. The aim of the analysis is to identify areas and possible actions to be taken. The analysis is intended to assist in the preparation of the </w:t>
      </w:r>
      <w:r w:rsidR="4DDCDEBF" w:rsidRPr="00330C4E">
        <w:rPr>
          <w:rFonts w:ascii="Arial" w:eastAsia="Arial" w:hAnsi="Arial" w:cs="Arial"/>
          <w:sz w:val="20"/>
          <w:szCs w:val="20"/>
          <w:lang w:val="en-GB"/>
        </w:rPr>
        <w:t>justification</w:t>
      </w:r>
      <w:r w:rsidRPr="00330C4E">
        <w:rPr>
          <w:rFonts w:ascii="Arial" w:eastAsia="Arial" w:hAnsi="Arial" w:cs="Arial"/>
          <w:sz w:val="20"/>
          <w:szCs w:val="20"/>
          <w:lang w:val="en-GB"/>
        </w:rPr>
        <w:t xml:space="preserve"> description and may take any form.</w:t>
      </w:r>
    </w:p>
    <w:p w14:paraId="4B92E665" w14:textId="47249437" w:rsidR="3A296B5D" w:rsidRPr="00330C4E" w:rsidRDefault="403B5248" w:rsidP="121341C1">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sz w:val="20"/>
          <w:szCs w:val="20"/>
          <w:lang w:val="en-GB"/>
        </w:rPr>
        <w:t xml:space="preserve">Indicate </w:t>
      </w:r>
      <w:r w:rsidR="009E2920" w:rsidRPr="00330C4E">
        <w:rPr>
          <w:rFonts w:ascii="Arial" w:eastAsia="Arial" w:hAnsi="Arial" w:cs="Arial"/>
          <w:sz w:val="20"/>
          <w:szCs w:val="20"/>
          <w:lang w:val="en-GB"/>
        </w:rPr>
        <w:t xml:space="preserve">the results of the analysis </w:t>
      </w:r>
      <w:r w:rsidRPr="00330C4E">
        <w:rPr>
          <w:rFonts w:ascii="Arial" w:eastAsia="Arial" w:hAnsi="Arial" w:cs="Arial"/>
          <w:sz w:val="20"/>
          <w:szCs w:val="20"/>
          <w:lang w:val="en-GB"/>
        </w:rPr>
        <w:t xml:space="preserve">in the grant application, referring to all grounds for discrimination, i.e. gender, race, including skin colour and genetic characteristics, ethnic origin, including language, membership of a national minority, birth and social origin, property, religion, worldview, including beliefs, political views or any other views, disability, age, sexual orientation. If you identify grounds for discrimination other than those listed above, indicate them </w:t>
      </w:r>
      <w:r w:rsidR="00F37A89" w:rsidRPr="00330C4E">
        <w:rPr>
          <w:rFonts w:ascii="Arial" w:eastAsia="Arial" w:hAnsi="Arial" w:cs="Arial"/>
          <w:sz w:val="20"/>
          <w:szCs w:val="20"/>
          <w:lang w:val="en-GB"/>
        </w:rPr>
        <w:br/>
      </w:r>
      <w:r w:rsidRPr="00330C4E">
        <w:rPr>
          <w:rFonts w:ascii="Arial" w:eastAsia="Arial" w:hAnsi="Arial" w:cs="Arial"/>
          <w:sz w:val="20"/>
          <w:szCs w:val="20"/>
          <w:lang w:val="en-GB"/>
        </w:rPr>
        <w:t xml:space="preserve">and also justify the impact </w:t>
      </w:r>
      <w:r w:rsidR="0CA9FBFD" w:rsidRPr="00330C4E">
        <w:rPr>
          <w:rFonts w:ascii="Arial" w:eastAsia="Arial" w:hAnsi="Arial" w:cs="Arial"/>
          <w:sz w:val="20"/>
          <w:szCs w:val="20"/>
          <w:lang w:val="en-GB"/>
        </w:rPr>
        <w:t xml:space="preserve">of the project </w:t>
      </w:r>
      <w:r w:rsidRPr="00330C4E">
        <w:rPr>
          <w:rFonts w:ascii="Arial" w:eastAsia="Arial" w:hAnsi="Arial" w:cs="Arial"/>
          <w:sz w:val="20"/>
          <w:szCs w:val="20"/>
          <w:lang w:val="en-GB"/>
        </w:rPr>
        <w:t>in this regard.</w:t>
      </w:r>
    </w:p>
    <w:p w14:paraId="096B464B" w14:textId="5D68BE86" w:rsidR="3A296B5D" w:rsidRPr="00330C4E" w:rsidRDefault="699AC69D" w:rsidP="00BD55D7">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b/>
          <w:bCs/>
          <w:sz w:val="20"/>
          <w:szCs w:val="20"/>
          <w:lang w:val="en-GB"/>
        </w:rPr>
        <w:t xml:space="preserve">Justify why the project will have a positive impact </w:t>
      </w:r>
      <w:r w:rsidRPr="00330C4E">
        <w:rPr>
          <w:rFonts w:ascii="Arial" w:eastAsia="Arial" w:hAnsi="Arial" w:cs="Arial"/>
          <w:sz w:val="20"/>
          <w:szCs w:val="20"/>
          <w:lang w:val="en-GB"/>
        </w:rPr>
        <w:t xml:space="preserve">on the implementation of the principle of equal opportunities and non-discrimination, including accessibility for persons with </w:t>
      </w:r>
      <w:r w:rsidR="00467E44" w:rsidRPr="00330C4E">
        <w:rPr>
          <w:rFonts w:ascii="Arial" w:eastAsia="Arial" w:hAnsi="Arial" w:cs="Arial"/>
          <w:sz w:val="20"/>
          <w:szCs w:val="20"/>
          <w:lang w:val="en-GB"/>
        </w:rPr>
        <w:t>disabilities</w:t>
      </w:r>
      <w:r w:rsidRPr="00330C4E">
        <w:rPr>
          <w:rFonts w:ascii="Arial" w:eastAsia="Arial" w:hAnsi="Arial" w:cs="Arial"/>
          <w:sz w:val="20"/>
          <w:szCs w:val="20"/>
          <w:lang w:val="en-GB"/>
        </w:rPr>
        <w:t>, as referred</w:t>
      </w:r>
      <w:r w:rsidR="00541C1B" w:rsidRPr="00330C4E">
        <w:rPr>
          <w:rFonts w:ascii="Arial" w:eastAsia="Arial" w:hAnsi="Arial" w:cs="Arial"/>
          <w:sz w:val="20"/>
          <w:szCs w:val="20"/>
          <w:lang w:val="en-GB"/>
        </w:rPr>
        <w:t xml:space="preserve"> </w:t>
      </w:r>
      <w:r w:rsidRPr="00330C4E">
        <w:rPr>
          <w:rFonts w:ascii="Arial" w:eastAsia="Arial" w:hAnsi="Arial" w:cs="Arial"/>
          <w:sz w:val="20"/>
          <w:szCs w:val="20"/>
          <w:lang w:val="en-GB"/>
        </w:rPr>
        <w:t>to in Article 9(1)-(3) of Regulation (EU) 2021/1060 of the European Parliament and of the Council) and the Guidelines on the implementation of equality principles in EU funds for the period 2021-2027 (hereinafter: the Guidelines).</w:t>
      </w:r>
    </w:p>
    <w:p w14:paraId="513519BB" w14:textId="63CA27E1" w:rsidR="3A296B5D" w:rsidRPr="00330C4E" w:rsidRDefault="403B5248" w:rsidP="00BD55D7">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sz w:val="20"/>
          <w:szCs w:val="20"/>
          <w:lang w:val="en-GB"/>
        </w:rPr>
        <w:t xml:space="preserve">Indicate specific actions implemented under </w:t>
      </w:r>
      <w:r w:rsidR="0CA9FBFD" w:rsidRPr="00330C4E">
        <w:rPr>
          <w:rFonts w:ascii="Arial" w:eastAsia="Arial" w:hAnsi="Arial" w:cs="Arial"/>
          <w:sz w:val="20"/>
          <w:szCs w:val="20"/>
          <w:lang w:val="en-GB"/>
        </w:rPr>
        <w:t xml:space="preserve">the Project </w:t>
      </w:r>
      <w:r w:rsidRPr="00330C4E">
        <w:rPr>
          <w:rFonts w:ascii="Arial" w:eastAsia="Arial" w:hAnsi="Arial" w:cs="Arial"/>
          <w:sz w:val="20"/>
          <w:szCs w:val="20"/>
          <w:lang w:val="en-GB"/>
        </w:rPr>
        <w:t xml:space="preserve">confirming the positive impact </w:t>
      </w:r>
      <w:r w:rsidR="0CA9FBFD" w:rsidRPr="00330C4E">
        <w:rPr>
          <w:rFonts w:ascii="Arial" w:eastAsia="Arial" w:hAnsi="Arial" w:cs="Arial"/>
          <w:sz w:val="20"/>
          <w:szCs w:val="20"/>
          <w:lang w:val="en-GB"/>
        </w:rPr>
        <w:t xml:space="preserve">of the Project </w:t>
      </w:r>
      <w:r w:rsidRPr="00330C4E">
        <w:rPr>
          <w:rFonts w:ascii="Arial" w:eastAsia="Arial" w:hAnsi="Arial" w:cs="Arial"/>
          <w:sz w:val="20"/>
          <w:szCs w:val="20"/>
          <w:lang w:val="en-GB"/>
        </w:rPr>
        <w:t>on the implementation of the principle of equal opportunities and non-discrimination, including accessibility for persons with disabilities.</w:t>
      </w:r>
    </w:p>
    <w:p w14:paraId="7BBCC33D" w14:textId="51B36B2A" w:rsidR="3A296B5D" w:rsidRPr="00330C4E" w:rsidRDefault="403B5248" w:rsidP="00BD55D7">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b/>
          <w:bCs/>
          <w:sz w:val="20"/>
          <w:szCs w:val="20"/>
          <w:lang w:val="en-GB"/>
        </w:rPr>
        <w:t xml:space="preserve">Positive impact should be understood as </w:t>
      </w:r>
      <w:r w:rsidRPr="00330C4E">
        <w:rPr>
          <w:rFonts w:ascii="Arial" w:eastAsia="Arial" w:hAnsi="Arial" w:cs="Arial"/>
          <w:sz w:val="20"/>
          <w:szCs w:val="20"/>
          <w:lang w:val="en-GB"/>
        </w:rPr>
        <w:t>ensuring the accessibility of infrastructure, means of transport, goods, services, information and communication technologies and systems, and all project products (including services) that have not been deemed neutral, for all their users, in accordance with the accessibility standards for cohesion policy 2021-2027 attached to the above-mentioned Guidelines.</w:t>
      </w:r>
    </w:p>
    <w:p w14:paraId="6E662023" w14:textId="5AA7141A" w:rsidR="3A296B5D" w:rsidRPr="00330C4E" w:rsidRDefault="403B5248" w:rsidP="00BD55D7">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sz w:val="20"/>
          <w:szCs w:val="20"/>
          <w:lang w:val="en-GB"/>
        </w:rPr>
        <w:t xml:space="preserve">When analysing </w:t>
      </w:r>
      <w:r w:rsidR="0CA9FBFD" w:rsidRPr="00330C4E">
        <w:rPr>
          <w:rFonts w:ascii="Arial" w:eastAsia="Arial" w:hAnsi="Arial" w:cs="Arial"/>
          <w:sz w:val="20"/>
          <w:szCs w:val="20"/>
          <w:lang w:val="en-GB"/>
        </w:rPr>
        <w:t xml:space="preserve">the Project </w:t>
      </w:r>
      <w:r w:rsidRPr="00330C4E">
        <w:rPr>
          <w:rFonts w:ascii="Arial" w:eastAsia="Arial" w:hAnsi="Arial" w:cs="Arial"/>
          <w:sz w:val="20"/>
          <w:szCs w:val="20"/>
          <w:lang w:val="en-GB"/>
        </w:rPr>
        <w:t>in terms of ensuring equal opportunities and non-discrimination, you can use the following questions:</w:t>
      </w:r>
    </w:p>
    <w:p w14:paraId="6E88FB8D" w14:textId="4B1F3E60" w:rsidR="3A296B5D" w:rsidRPr="00330C4E" w:rsidRDefault="403B5248" w:rsidP="121341C1">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sz w:val="20"/>
          <w:szCs w:val="20"/>
          <w:lang w:val="en-GB"/>
        </w:rPr>
        <w:t>•</w:t>
      </w:r>
      <w:r w:rsidR="3A296B5D" w:rsidRPr="00330C4E">
        <w:rPr>
          <w:rFonts w:ascii="Arial" w:hAnsi="Arial"/>
          <w:lang w:val="en-GB"/>
        </w:rPr>
        <w:tab/>
      </w:r>
      <w:r w:rsidRPr="00330C4E">
        <w:rPr>
          <w:rFonts w:ascii="Arial" w:eastAsia="Arial" w:hAnsi="Arial" w:cs="Arial"/>
          <w:sz w:val="20"/>
          <w:szCs w:val="20"/>
          <w:lang w:val="en-GB"/>
        </w:rPr>
        <w:t>Does the project apply an anti-discrimination policy, e.g. in the recruitment process, employment, working conditions, remuneration, promotions, employee assessment, etc.?</w:t>
      </w:r>
    </w:p>
    <w:p w14:paraId="1A0538DF" w14:textId="2AC2FDA9" w:rsidR="3A296B5D" w:rsidRPr="00330C4E" w:rsidRDefault="403B5248" w:rsidP="00BD55D7">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sz w:val="20"/>
          <w:szCs w:val="20"/>
          <w:lang w:val="en-GB"/>
        </w:rPr>
        <w:t>•</w:t>
      </w:r>
      <w:r w:rsidR="3A296B5D" w:rsidRPr="00330C4E">
        <w:rPr>
          <w:rFonts w:ascii="Arial" w:hAnsi="Arial"/>
          <w:lang w:val="en-GB"/>
        </w:rPr>
        <w:tab/>
      </w:r>
      <w:r w:rsidRPr="00330C4E">
        <w:rPr>
          <w:rFonts w:ascii="Arial" w:eastAsia="Arial" w:hAnsi="Arial" w:cs="Arial"/>
          <w:sz w:val="20"/>
          <w:szCs w:val="20"/>
          <w:lang w:val="en-GB"/>
        </w:rPr>
        <w:t>Do I have regulations specifying requirements for anti-discrimination, anti-bullying, sexual harassment prevention and other measures to prevent their occurrence, e.g. rules and regulations, instructions, other internal documents?</w:t>
      </w:r>
    </w:p>
    <w:p w14:paraId="02550EBD" w14:textId="2411E28D" w:rsidR="3A296B5D" w:rsidRPr="00330C4E" w:rsidRDefault="403B5248" w:rsidP="00BD55D7">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sz w:val="20"/>
          <w:szCs w:val="20"/>
          <w:lang w:val="en-GB"/>
        </w:rPr>
        <w:t>•</w:t>
      </w:r>
      <w:r w:rsidR="3A296B5D" w:rsidRPr="00330C4E">
        <w:rPr>
          <w:lang w:val="en-GB"/>
        </w:rPr>
        <w:tab/>
      </w:r>
      <w:r w:rsidRPr="00330C4E">
        <w:rPr>
          <w:rFonts w:ascii="Arial" w:eastAsia="Arial" w:hAnsi="Arial" w:cs="Arial"/>
          <w:sz w:val="20"/>
          <w:szCs w:val="20"/>
          <w:lang w:val="en-GB"/>
        </w:rPr>
        <w:t xml:space="preserve">Do I use/provide my employees with the opportunity to participate in anti-discrimination, anti-bullying, diversity management, </w:t>
      </w:r>
      <w:r w:rsidRPr="00330C4E">
        <w:rPr>
          <w:rFonts w:ascii="Arial" w:eastAsia="Arial" w:hAnsi="Arial" w:cs="Arial"/>
          <w:i/>
          <w:sz w:val="20"/>
          <w:szCs w:val="20"/>
          <w:lang w:val="en-GB"/>
        </w:rPr>
        <w:t>work-life balance</w:t>
      </w:r>
      <w:r w:rsidRPr="00330C4E">
        <w:rPr>
          <w:rFonts w:ascii="Arial" w:eastAsia="Arial" w:hAnsi="Arial" w:cs="Arial"/>
          <w:sz w:val="20"/>
          <w:szCs w:val="20"/>
          <w:lang w:val="en-GB"/>
        </w:rPr>
        <w:t>, etc. training?</w:t>
      </w:r>
    </w:p>
    <w:p w14:paraId="17E76301" w14:textId="1C02CBD0" w:rsidR="3A296B5D" w:rsidRPr="00330C4E" w:rsidRDefault="403B5248" w:rsidP="00BD55D7">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sz w:val="20"/>
          <w:szCs w:val="20"/>
          <w:lang w:val="en-GB"/>
        </w:rPr>
        <w:t>•</w:t>
      </w:r>
      <w:r w:rsidR="3A296B5D" w:rsidRPr="00330C4E">
        <w:rPr>
          <w:lang w:val="en-GB"/>
        </w:rPr>
        <w:tab/>
      </w:r>
      <w:r w:rsidRPr="00330C4E">
        <w:rPr>
          <w:rFonts w:ascii="Arial" w:eastAsia="Arial" w:hAnsi="Arial" w:cs="Arial"/>
          <w:sz w:val="20"/>
          <w:szCs w:val="20"/>
          <w:lang w:val="en-GB"/>
        </w:rPr>
        <w:t xml:space="preserve">Do I provide other </w:t>
      </w:r>
      <w:r w:rsidR="40FBAD7E" w:rsidRPr="00330C4E">
        <w:rPr>
          <w:rFonts w:ascii="Arial" w:eastAsia="Arial" w:hAnsi="Arial" w:cs="Arial"/>
          <w:sz w:val="20"/>
          <w:szCs w:val="20"/>
          <w:lang w:val="en-GB"/>
        </w:rPr>
        <w:t>anti-</w:t>
      </w:r>
      <w:r w:rsidR="00E4768C" w:rsidRPr="00330C4E">
        <w:rPr>
          <w:rFonts w:ascii="Arial" w:eastAsia="Arial" w:hAnsi="Arial" w:cs="Arial"/>
          <w:sz w:val="20"/>
          <w:szCs w:val="20"/>
          <w:lang w:val="en-GB"/>
        </w:rPr>
        <w:t>d</w:t>
      </w:r>
      <w:r w:rsidR="40FBAD7E" w:rsidRPr="00330C4E">
        <w:rPr>
          <w:rFonts w:ascii="Arial" w:eastAsia="Arial" w:hAnsi="Arial" w:cs="Arial"/>
          <w:sz w:val="20"/>
          <w:szCs w:val="20"/>
          <w:lang w:val="en-GB"/>
        </w:rPr>
        <w:t>iscrimination</w:t>
      </w:r>
      <w:r w:rsidRPr="00330C4E">
        <w:rPr>
          <w:rFonts w:ascii="Arial" w:eastAsia="Arial" w:hAnsi="Arial" w:cs="Arial"/>
          <w:sz w:val="20"/>
          <w:szCs w:val="20"/>
          <w:lang w:val="en-GB"/>
        </w:rPr>
        <w:t xml:space="preserve"> solutions</w:t>
      </w:r>
      <w:r w:rsidR="40FBAD7E" w:rsidRPr="00330C4E">
        <w:rPr>
          <w:rFonts w:ascii="Arial" w:eastAsia="Arial" w:hAnsi="Arial" w:cs="Arial"/>
          <w:sz w:val="20"/>
          <w:szCs w:val="20"/>
          <w:lang w:val="en-GB"/>
        </w:rPr>
        <w:t xml:space="preserve">, e.g. </w:t>
      </w:r>
      <w:r w:rsidRPr="00330C4E">
        <w:rPr>
          <w:rFonts w:ascii="Arial" w:eastAsia="Arial" w:hAnsi="Arial" w:cs="Arial"/>
          <w:sz w:val="20"/>
          <w:szCs w:val="20"/>
          <w:lang w:val="en-GB"/>
        </w:rPr>
        <w:t>flexible working hours, care leave to enable personal care or support for a dependent person, etc.?</w:t>
      </w:r>
    </w:p>
    <w:p w14:paraId="297B0DC7" w14:textId="2DC3E47E" w:rsidR="3A296B5D" w:rsidRPr="00330C4E" w:rsidRDefault="699AC69D" w:rsidP="00BD55D7">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sz w:val="20"/>
          <w:szCs w:val="20"/>
          <w:lang w:val="en-GB"/>
        </w:rPr>
        <w:t xml:space="preserve">Remember to implement the Project </w:t>
      </w:r>
      <w:r w:rsidRPr="00330C4E">
        <w:rPr>
          <w:rFonts w:ascii="Arial" w:eastAsia="Arial" w:hAnsi="Arial" w:cs="Arial"/>
          <w:b/>
          <w:bCs/>
          <w:sz w:val="20"/>
          <w:szCs w:val="20"/>
          <w:lang w:val="en-GB"/>
        </w:rPr>
        <w:t xml:space="preserve">taking into account anti-discrimination measures </w:t>
      </w:r>
      <w:r w:rsidRPr="00330C4E">
        <w:rPr>
          <w:rFonts w:ascii="Arial" w:eastAsia="Arial" w:hAnsi="Arial" w:cs="Arial"/>
          <w:sz w:val="20"/>
          <w:szCs w:val="20"/>
          <w:lang w:val="en-GB"/>
        </w:rPr>
        <w:t xml:space="preserve">based on the above-mentioned accessibility criteria and </w:t>
      </w:r>
      <w:r w:rsidRPr="00330C4E">
        <w:rPr>
          <w:rFonts w:ascii="Arial" w:eastAsia="Arial" w:hAnsi="Arial" w:cs="Arial"/>
          <w:b/>
          <w:bCs/>
          <w:sz w:val="20"/>
          <w:szCs w:val="20"/>
          <w:lang w:val="en-GB"/>
        </w:rPr>
        <w:t xml:space="preserve">the concept of universal design </w:t>
      </w:r>
      <w:r w:rsidRPr="00330C4E">
        <w:rPr>
          <w:rFonts w:ascii="Arial" w:eastAsia="Arial" w:hAnsi="Arial" w:cs="Arial"/>
          <w:sz w:val="20"/>
          <w:szCs w:val="20"/>
          <w:lang w:val="en-GB"/>
        </w:rPr>
        <w:t>(if applicable).</w:t>
      </w:r>
    </w:p>
    <w:p w14:paraId="5C888823" w14:textId="4E226D6B" w:rsidR="3A296B5D" w:rsidRPr="00330C4E" w:rsidRDefault="403B5248" w:rsidP="121341C1">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b/>
          <w:bCs/>
          <w:sz w:val="20"/>
          <w:szCs w:val="20"/>
          <w:lang w:val="en-GB"/>
        </w:rPr>
        <w:t xml:space="preserve">The concept of universal design </w:t>
      </w:r>
      <w:r w:rsidRPr="00330C4E">
        <w:rPr>
          <w:rFonts w:ascii="Arial" w:eastAsia="Arial" w:hAnsi="Arial" w:cs="Arial"/>
          <w:sz w:val="20"/>
          <w:szCs w:val="20"/>
          <w:lang w:val="en-GB"/>
        </w:rPr>
        <w:t xml:space="preserve">means designing products, environments, programmes and services so that they are usable by everyone, to the greatest extent possible, without the need for adaptation or specialised design. Universal design is </w:t>
      </w:r>
      <w:r w:rsidR="3EEE99B1" w:rsidRPr="00330C4E">
        <w:rPr>
          <w:rFonts w:ascii="Arial" w:eastAsia="Arial" w:hAnsi="Arial" w:cs="Arial"/>
          <w:sz w:val="20"/>
          <w:szCs w:val="20"/>
          <w:lang w:val="en-GB"/>
        </w:rPr>
        <w:t xml:space="preserve">implemented </w:t>
      </w:r>
      <w:r w:rsidRPr="00330C4E">
        <w:rPr>
          <w:rFonts w:ascii="Arial" w:eastAsia="Arial" w:hAnsi="Arial" w:cs="Arial"/>
          <w:sz w:val="20"/>
          <w:szCs w:val="20"/>
          <w:lang w:val="en-GB"/>
        </w:rPr>
        <w:t xml:space="preserve">by applying at least the accessibility standards set out in the Guidelines. The standards cover areas such as digitisation, transport, architecture, education, training, information and promotion. The usefulness and relevance of applying individual standards depends on the nature </w:t>
      </w:r>
      <w:r w:rsidR="0CA9FBFD" w:rsidRPr="00330C4E">
        <w:rPr>
          <w:rFonts w:ascii="Arial" w:eastAsia="Arial" w:hAnsi="Arial" w:cs="Arial"/>
          <w:sz w:val="20"/>
          <w:szCs w:val="20"/>
          <w:lang w:val="en-GB"/>
        </w:rPr>
        <w:t>of the Project</w:t>
      </w:r>
      <w:r w:rsidRPr="00330C4E">
        <w:rPr>
          <w:rFonts w:ascii="Arial" w:eastAsia="Arial" w:hAnsi="Arial" w:cs="Arial"/>
          <w:sz w:val="20"/>
          <w:szCs w:val="20"/>
          <w:lang w:val="en-GB"/>
        </w:rPr>
        <w:t>, but each Applicant</w:t>
      </w:r>
      <w:r w:rsidR="54C11C4F" w:rsidRPr="00330C4E">
        <w:rPr>
          <w:rFonts w:ascii="Arial" w:eastAsia="Arial" w:hAnsi="Arial" w:cs="Arial"/>
          <w:sz w:val="20"/>
          <w:szCs w:val="20"/>
          <w:lang w:val="en-GB"/>
        </w:rPr>
        <w:t xml:space="preserve">, </w:t>
      </w:r>
      <w:r w:rsidRPr="00330C4E">
        <w:rPr>
          <w:rFonts w:ascii="Arial" w:eastAsia="Arial" w:hAnsi="Arial" w:cs="Arial"/>
          <w:sz w:val="20"/>
          <w:szCs w:val="20"/>
          <w:lang w:val="en-GB"/>
        </w:rPr>
        <w:t xml:space="preserve">in particular: </w:t>
      </w:r>
    </w:p>
    <w:p w14:paraId="410ACB24" w14:textId="20DA9C10" w:rsidR="3A296B5D" w:rsidRPr="00330C4E" w:rsidRDefault="403B5248" w:rsidP="121341C1">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sz w:val="20"/>
          <w:szCs w:val="20"/>
          <w:lang w:val="en-GB"/>
        </w:rPr>
        <w:t>•</w:t>
      </w:r>
      <w:r w:rsidR="3A296B5D" w:rsidRPr="00330C4E">
        <w:rPr>
          <w:rFonts w:ascii="Arial" w:hAnsi="Arial" w:cs="Arial"/>
          <w:lang w:val="en-GB"/>
        </w:rPr>
        <w:tab/>
      </w:r>
      <w:r w:rsidRPr="00330C4E">
        <w:rPr>
          <w:rFonts w:ascii="Arial" w:eastAsia="Arial" w:hAnsi="Arial" w:cs="Arial"/>
          <w:sz w:val="20"/>
          <w:szCs w:val="20"/>
          <w:lang w:val="en-GB"/>
        </w:rPr>
        <w:t xml:space="preserve">should apply the information and promotion standard in information and promotion activities undertaken as part of </w:t>
      </w:r>
      <w:r w:rsidR="0CA9FBFD" w:rsidRPr="00330C4E">
        <w:rPr>
          <w:rFonts w:ascii="Arial" w:eastAsia="Arial" w:hAnsi="Arial" w:cs="Arial"/>
          <w:sz w:val="20"/>
          <w:szCs w:val="20"/>
          <w:lang w:val="en-GB"/>
        </w:rPr>
        <w:t>the Project</w:t>
      </w:r>
      <w:r w:rsidRPr="00330C4E">
        <w:rPr>
          <w:rFonts w:ascii="Arial" w:eastAsia="Arial" w:hAnsi="Arial" w:cs="Arial"/>
          <w:sz w:val="20"/>
          <w:szCs w:val="20"/>
          <w:lang w:val="en-GB"/>
        </w:rPr>
        <w:t xml:space="preserve"> implementation</w:t>
      </w:r>
      <w:r w:rsidR="4A71233D" w:rsidRPr="00330C4E">
        <w:rPr>
          <w:rFonts w:ascii="Arial" w:eastAsia="Arial" w:hAnsi="Arial" w:cs="Arial"/>
          <w:sz w:val="20"/>
          <w:szCs w:val="20"/>
          <w:lang w:val="en-GB"/>
        </w:rPr>
        <w:t>;</w:t>
      </w:r>
    </w:p>
    <w:p w14:paraId="6A60A4D9" w14:textId="659F9CA2" w:rsidR="3A296B5D" w:rsidRDefault="403B5248" w:rsidP="00C40E96">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sz w:val="20"/>
          <w:szCs w:val="20"/>
          <w:lang w:val="en-GB"/>
        </w:rPr>
        <w:t>•</w:t>
      </w:r>
      <w:r w:rsidR="3A296B5D" w:rsidRPr="00330C4E">
        <w:rPr>
          <w:rFonts w:ascii="Arial" w:hAnsi="Arial" w:cs="Arial"/>
          <w:lang w:val="en-GB"/>
        </w:rPr>
        <w:tab/>
      </w:r>
      <w:r w:rsidRPr="00330C4E">
        <w:rPr>
          <w:rFonts w:ascii="Arial" w:eastAsia="Arial" w:hAnsi="Arial" w:cs="Arial"/>
          <w:sz w:val="20"/>
          <w:szCs w:val="20"/>
          <w:lang w:val="en-GB"/>
        </w:rPr>
        <w:t xml:space="preserve">should apply the digital standard when creating any electronic documents within </w:t>
      </w:r>
      <w:r w:rsidR="0CA9FBFD" w:rsidRPr="00330C4E">
        <w:rPr>
          <w:rFonts w:ascii="Arial" w:eastAsia="Arial" w:hAnsi="Arial" w:cs="Arial"/>
          <w:sz w:val="20"/>
          <w:szCs w:val="20"/>
          <w:lang w:val="en-GB"/>
        </w:rPr>
        <w:t>the Project</w:t>
      </w:r>
      <w:r w:rsidR="352843E6" w:rsidRPr="00330C4E">
        <w:rPr>
          <w:rFonts w:ascii="Arial" w:eastAsia="Arial" w:hAnsi="Arial" w:cs="Arial"/>
          <w:sz w:val="20"/>
          <w:szCs w:val="20"/>
          <w:lang w:val="en-GB"/>
        </w:rPr>
        <w:t>;</w:t>
      </w:r>
    </w:p>
    <w:p w14:paraId="32B49E78" w14:textId="13B544AB" w:rsidR="009A0D8F" w:rsidRPr="00330C4E" w:rsidRDefault="009A0D8F" w:rsidP="00C40E96">
      <w:pPr>
        <w:pStyle w:val="Bezodstpw"/>
        <w:spacing w:after="240" w:line="276" w:lineRule="auto"/>
        <w:ind w:left="540"/>
        <w:jc w:val="both"/>
        <w:rPr>
          <w:rFonts w:ascii="Arial" w:eastAsia="Arial" w:hAnsi="Arial" w:cs="Arial"/>
          <w:sz w:val="20"/>
          <w:szCs w:val="20"/>
          <w:lang w:val="en-GB"/>
        </w:rPr>
      </w:pPr>
      <w:r w:rsidRPr="009A0D8F">
        <w:rPr>
          <w:rFonts w:ascii="Arial" w:eastAsia="Arial" w:hAnsi="Arial" w:cs="Arial"/>
          <w:sz w:val="20"/>
          <w:szCs w:val="20"/>
          <w:lang w:val="en-GB"/>
        </w:rPr>
        <w:t>• architectural standard, when constructing or renovating and adapting architectural facilities (production halls, offices, parking lots, etc.) to the needs of people with special requirements.</w:t>
      </w:r>
    </w:p>
    <w:p w14:paraId="50A7DA18" w14:textId="4775EB61" w:rsidR="6234723B" w:rsidRPr="00330C4E" w:rsidRDefault="403B5248" w:rsidP="121341C1">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sz w:val="20"/>
          <w:szCs w:val="20"/>
          <w:lang w:val="en-GB"/>
        </w:rPr>
        <w:t xml:space="preserve">When analysing </w:t>
      </w:r>
      <w:r w:rsidR="0CA9FBFD" w:rsidRPr="00330C4E">
        <w:rPr>
          <w:rFonts w:ascii="Arial" w:eastAsia="Arial" w:hAnsi="Arial" w:cs="Arial"/>
          <w:sz w:val="20"/>
          <w:szCs w:val="20"/>
          <w:lang w:val="en-GB"/>
        </w:rPr>
        <w:t xml:space="preserve">the Project </w:t>
      </w:r>
      <w:r w:rsidRPr="00330C4E">
        <w:rPr>
          <w:rFonts w:ascii="Arial" w:eastAsia="Arial" w:hAnsi="Arial" w:cs="Arial"/>
          <w:sz w:val="20"/>
          <w:szCs w:val="20"/>
          <w:lang w:val="en-GB"/>
        </w:rPr>
        <w:t>in terms of accessibility and universal design, the following questions may be used:</w:t>
      </w:r>
    </w:p>
    <w:p w14:paraId="46CC26B2" w14:textId="624E1202" w:rsidR="39706FD3" w:rsidRPr="00330C4E" w:rsidRDefault="403B5248" w:rsidP="13ED03A6">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sz w:val="20"/>
          <w:szCs w:val="20"/>
          <w:lang w:val="en-GB"/>
        </w:rPr>
        <w:t xml:space="preserve">• Is the information about the project on my website legible to everyone and prepared in accordance with the </w:t>
      </w:r>
      <w:r w:rsidRPr="00330C4E">
        <w:rPr>
          <w:rFonts w:ascii="Arial" w:eastAsia="Arial" w:hAnsi="Arial" w:cs="Arial"/>
          <w:i/>
          <w:iCs/>
          <w:sz w:val="20"/>
          <w:szCs w:val="20"/>
          <w:lang w:val="en-GB"/>
        </w:rPr>
        <w:t xml:space="preserve">Web Content Accessibility Guidelines </w:t>
      </w:r>
      <w:r w:rsidRPr="00330C4E">
        <w:rPr>
          <w:rFonts w:ascii="Arial" w:eastAsia="Arial" w:hAnsi="Arial" w:cs="Arial"/>
          <w:sz w:val="20"/>
          <w:szCs w:val="20"/>
          <w:lang w:val="en-GB"/>
        </w:rPr>
        <w:t>(WCAG)</w:t>
      </w:r>
      <w:r w:rsidR="00C83ADF">
        <w:rPr>
          <w:rStyle w:val="Odwoanieprzypisudolnego"/>
          <w:rFonts w:ascii="Arial" w:eastAsia="Arial" w:hAnsi="Arial"/>
          <w:sz w:val="20"/>
          <w:szCs w:val="20"/>
        </w:rPr>
        <w:footnoteReference w:id="4"/>
      </w:r>
      <w:r w:rsidRPr="00330C4E">
        <w:rPr>
          <w:rFonts w:ascii="Arial" w:eastAsia="Arial" w:hAnsi="Arial" w:cs="Arial"/>
          <w:sz w:val="20"/>
          <w:szCs w:val="20"/>
          <w:lang w:val="en-GB"/>
        </w:rPr>
        <w:t xml:space="preserve"> ?</w:t>
      </w:r>
    </w:p>
    <w:p w14:paraId="7EECB116" w14:textId="06DAC3CD" w:rsidR="7B15C998" w:rsidRPr="00330C4E" w:rsidRDefault="08A1627D" w:rsidP="13ED03A6">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sz w:val="20"/>
          <w:szCs w:val="20"/>
          <w:lang w:val="en-GB"/>
        </w:rPr>
        <w:t xml:space="preserve">• </w:t>
      </w:r>
      <w:r w:rsidR="403B5248" w:rsidRPr="00330C4E">
        <w:rPr>
          <w:rFonts w:ascii="Arial" w:eastAsia="Arial" w:hAnsi="Arial" w:cs="Arial"/>
          <w:sz w:val="20"/>
          <w:szCs w:val="20"/>
          <w:lang w:val="en-GB"/>
        </w:rPr>
        <w:t>Have I remembered to prepare information about the project in various information channels, e.g. leaflets, posters, recorded in Polish sign language, using transcription, audio description, extended subtitles, etc.?</w:t>
      </w:r>
    </w:p>
    <w:p w14:paraId="3C8588D1" w14:textId="4351BF67" w:rsidR="32781554" w:rsidRPr="00330C4E" w:rsidRDefault="13981A5B" w:rsidP="13ED03A6">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sz w:val="20"/>
          <w:szCs w:val="20"/>
          <w:lang w:val="en-GB"/>
        </w:rPr>
        <w:t xml:space="preserve">• </w:t>
      </w:r>
      <w:r w:rsidR="403B5248" w:rsidRPr="00330C4E">
        <w:rPr>
          <w:rFonts w:ascii="Arial" w:eastAsia="Arial" w:hAnsi="Arial" w:cs="Arial"/>
          <w:sz w:val="20"/>
          <w:szCs w:val="20"/>
          <w:lang w:val="en-GB"/>
        </w:rPr>
        <w:t>Are the products designed in accordance with the principle of universal design (include a detailed description of the products in the Products/Services section of the project)?</w:t>
      </w:r>
    </w:p>
    <w:p w14:paraId="15B71962" w14:textId="40AD4F6E" w:rsidR="3A9B10CB" w:rsidRPr="00330C4E" w:rsidRDefault="31957528" w:rsidP="13ED03A6">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sz w:val="20"/>
          <w:szCs w:val="20"/>
          <w:lang w:val="en-GB"/>
        </w:rPr>
        <w:t xml:space="preserve">• </w:t>
      </w:r>
      <w:r w:rsidR="403B5248" w:rsidRPr="00330C4E">
        <w:rPr>
          <w:rFonts w:ascii="Arial" w:eastAsia="Arial" w:hAnsi="Arial" w:cs="Arial"/>
          <w:sz w:val="20"/>
          <w:szCs w:val="20"/>
          <w:lang w:val="en-GB"/>
        </w:rPr>
        <w:t xml:space="preserve">Will people with special needs be able to fully benefit from the results </w:t>
      </w:r>
      <w:r w:rsidR="0CA9FBFD" w:rsidRPr="00330C4E">
        <w:rPr>
          <w:rFonts w:ascii="Arial" w:eastAsia="Arial" w:hAnsi="Arial" w:cs="Arial"/>
          <w:sz w:val="20"/>
          <w:szCs w:val="20"/>
          <w:lang w:val="en-GB"/>
        </w:rPr>
        <w:t>of</w:t>
      </w:r>
      <w:r w:rsidR="403B5248" w:rsidRPr="00330C4E">
        <w:rPr>
          <w:rFonts w:ascii="Arial" w:eastAsia="Arial" w:hAnsi="Arial" w:cs="Arial"/>
          <w:sz w:val="20"/>
          <w:szCs w:val="20"/>
          <w:lang w:val="en-GB"/>
        </w:rPr>
        <w:t xml:space="preserve"> my </w:t>
      </w:r>
      <w:r w:rsidR="0CA9FBFD" w:rsidRPr="00330C4E">
        <w:rPr>
          <w:rFonts w:ascii="Arial" w:eastAsia="Arial" w:hAnsi="Arial" w:cs="Arial"/>
          <w:sz w:val="20"/>
          <w:szCs w:val="20"/>
          <w:lang w:val="en-GB"/>
        </w:rPr>
        <w:t xml:space="preserve">project </w:t>
      </w:r>
      <w:r w:rsidR="403B5248" w:rsidRPr="00330C4E">
        <w:rPr>
          <w:rFonts w:ascii="Arial" w:eastAsia="Arial" w:hAnsi="Arial" w:cs="Arial"/>
          <w:sz w:val="20"/>
          <w:szCs w:val="20"/>
          <w:lang w:val="en-GB"/>
        </w:rPr>
        <w:t>or service</w:t>
      </w:r>
      <w:r w:rsidR="475D384D" w:rsidRPr="00330C4E">
        <w:rPr>
          <w:rFonts w:ascii="Arial" w:eastAsia="Arial" w:hAnsi="Arial" w:cs="Arial"/>
          <w:sz w:val="20"/>
          <w:szCs w:val="20"/>
          <w:lang w:val="en-GB"/>
        </w:rPr>
        <w:t xml:space="preserve">: </w:t>
      </w:r>
      <w:r w:rsidR="403B5248" w:rsidRPr="00330C4E">
        <w:rPr>
          <w:rFonts w:ascii="Arial" w:eastAsia="Arial" w:hAnsi="Arial" w:cs="Arial"/>
          <w:sz w:val="20"/>
          <w:szCs w:val="20"/>
          <w:lang w:val="en-GB"/>
        </w:rPr>
        <w:t>blind, visually impaired, deaf,</w:t>
      </w:r>
      <w:r w:rsidR="00F33F61" w:rsidRPr="00330C4E">
        <w:rPr>
          <w:rFonts w:ascii="Arial" w:eastAsia="Arial" w:hAnsi="Arial" w:cs="Arial"/>
          <w:sz w:val="20"/>
          <w:szCs w:val="20"/>
          <w:lang w:val="en-GB"/>
        </w:rPr>
        <w:t xml:space="preserve"> people with </w:t>
      </w:r>
      <w:r w:rsidR="403B5248" w:rsidRPr="00330C4E">
        <w:rPr>
          <w:rFonts w:ascii="Arial" w:eastAsia="Arial" w:hAnsi="Arial" w:cs="Arial"/>
          <w:sz w:val="20"/>
          <w:szCs w:val="20"/>
          <w:lang w:val="en-GB"/>
        </w:rPr>
        <w:t>hearing</w:t>
      </w:r>
      <w:r w:rsidR="00F33F61" w:rsidRPr="00330C4E">
        <w:rPr>
          <w:rFonts w:ascii="Arial" w:eastAsia="Arial" w:hAnsi="Arial" w:cs="Arial"/>
          <w:sz w:val="20"/>
          <w:szCs w:val="20"/>
          <w:lang w:val="en-GB"/>
        </w:rPr>
        <w:t xml:space="preserve"> loss</w:t>
      </w:r>
      <w:r w:rsidR="403B5248" w:rsidRPr="00330C4E">
        <w:rPr>
          <w:rFonts w:ascii="Arial" w:eastAsia="Arial" w:hAnsi="Arial" w:cs="Arial"/>
          <w:sz w:val="20"/>
          <w:szCs w:val="20"/>
          <w:lang w:val="en-GB"/>
        </w:rPr>
        <w:t>, wheelchair users</w:t>
      </w:r>
      <w:r w:rsidR="4649A858" w:rsidRPr="00330C4E">
        <w:rPr>
          <w:rFonts w:ascii="Arial" w:eastAsia="Arial" w:hAnsi="Arial" w:cs="Arial"/>
          <w:sz w:val="20"/>
          <w:szCs w:val="20"/>
          <w:lang w:val="en-GB"/>
        </w:rPr>
        <w:t xml:space="preserve">, </w:t>
      </w:r>
      <w:r w:rsidR="403B5248" w:rsidRPr="00330C4E">
        <w:rPr>
          <w:rFonts w:ascii="Arial" w:eastAsia="Arial" w:hAnsi="Arial" w:cs="Arial"/>
          <w:sz w:val="20"/>
          <w:szCs w:val="20"/>
          <w:lang w:val="en-GB"/>
        </w:rPr>
        <w:t>people walking with a cane or crutches, people with intellectual disabilities, elderly people, people with other hidden conditions, such as epilepsy, diabetes, cardiovascular disease, spinal disorders, rheumatism</w:t>
      </w:r>
      <w:r w:rsidR="00C83ADF" w:rsidRPr="00330C4E">
        <w:rPr>
          <w:rFonts w:ascii="Arial" w:eastAsia="Arial" w:hAnsi="Arial" w:cs="Arial"/>
          <w:sz w:val="20"/>
          <w:szCs w:val="20"/>
          <w:lang w:val="en-GB"/>
        </w:rPr>
        <w:t>, people of unusual height</w:t>
      </w:r>
      <w:r w:rsidR="403B5248" w:rsidRPr="00330C4E">
        <w:rPr>
          <w:rFonts w:ascii="Arial" w:eastAsia="Arial" w:hAnsi="Arial" w:cs="Arial"/>
          <w:sz w:val="20"/>
          <w:szCs w:val="20"/>
          <w:lang w:val="en-GB"/>
        </w:rPr>
        <w:t>?</w:t>
      </w:r>
    </w:p>
    <w:p w14:paraId="33370CBA" w14:textId="58A4ACAC" w:rsidR="24C8E843" w:rsidRPr="00330C4E" w:rsidRDefault="2334060E" w:rsidP="13ED03A6">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sz w:val="20"/>
          <w:szCs w:val="20"/>
          <w:lang w:val="en-GB"/>
        </w:rPr>
        <w:t xml:space="preserve">• </w:t>
      </w:r>
      <w:r w:rsidR="00C83ADF" w:rsidRPr="00330C4E">
        <w:rPr>
          <w:rFonts w:ascii="Arial" w:eastAsia="Arial" w:hAnsi="Arial" w:cs="Arial"/>
          <w:sz w:val="20"/>
          <w:szCs w:val="20"/>
          <w:lang w:val="en-GB"/>
        </w:rPr>
        <w:t>Is</w:t>
      </w:r>
      <w:r w:rsidR="403B5248" w:rsidRPr="00330C4E">
        <w:rPr>
          <w:rFonts w:ascii="Arial" w:eastAsia="Arial" w:hAnsi="Arial" w:cs="Arial"/>
          <w:sz w:val="20"/>
          <w:szCs w:val="20"/>
          <w:lang w:val="en-GB"/>
        </w:rPr>
        <w:t xml:space="preserve"> </w:t>
      </w:r>
      <w:r w:rsidR="0CA9FBFD" w:rsidRPr="00330C4E">
        <w:rPr>
          <w:rFonts w:ascii="Arial" w:eastAsia="Arial" w:hAnsi="Arial" w:cs="Arial"/>
          <w:sz w:val="20"/>
          <w:szCs w:val="20"/>
          <w:lang w:val="en-GB"/>
        </w:rPr>
        <w:t xml:space="preserve">the </w:t>
      </w:r>
      <w:r w:rsidR="403B5248" w:rsidRPr="00330C4E">
        <w:rPr>
          <w:rFonts w:ascii="Arial" w:eastAsia="Arial" w:hAnsi="Arial" w:cs="Arial"/>
          <w:sz w:val="20"/>
          <w:szCs w:val="20"/>
          <w:lang w:val="en-GB"/>
        </w:rPr>
        <w:t xml:space="preserve">Project/office headquarters </w:t>
      </w:r>
      <w:r w:rsidR="00C83ADF" w:rsidRPr="00330C4E">
        <w:rPr>
          <w:rFonts w:ascii="Arial" w:eastAsia="Arial" w:hAnsi="Arial" w:cs="Arial"/>
          <w:sz w:val="20"/>
          <w:szCs w:val="20"/>
          <w:lang w:val="en-GB"/>
        </w:rPr>
        <w:t xml:space="preserve">accessible </w:t>
      </w:r>
      <w:r w:rsidR="403B5248" w:rsidRPr="00330C4E">
        <w:rPr>
          <w:rFonts w:ascii="Arial" w:eastAsia="Arial" w:hAnsi="Arial" w:cs="Arial"/>
          <w:sz w:val="20"/>
          <w:szCs w:val="20"/>
          <w:lang w:val="en-GB"/>
        </w:rPr>
        <w:t>and do I remember to ensure accessibility and describe accessibility, i.e. information about door width, office location in the building, how to get there, etc.?</w:t>
      </w:r>
    </w:p>
    <w:p w14:paraId="275A4B8D" w14:textId="7B124985" w:rsidR="2BE89805" w:rsidRPr="00330C4E" w:rsidRDefault="2D19152C" w:rsidP="13ED03A6">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sz w:val="20"/>
          <w:szCs w:val="20"/>
          <w:lang w:val="en-GB"/>
        </w:rPr>
        <w:t xml:space="preserve">• </w:t>
      </w:r>
      <w:r w:rsidR="403B5248" w:rsidRPr="00330C4E">
        <w:rPr>
          <w:rFonts w:ascii="Arial" w:eastAsia="Arial" w:hAnsi="Arial" w:cs="Arial"/>
          <w:sz w:val="20"/>
          <w:szCs w:val="20"/>
          <w:lang w:val="en-GB"/>
        </w:rPr>
        <w:t>When executing orders in accordance with public procurement regulations, do I prepare a description of the subject of the order that takes into account the requirements for accessibility for persons with disabilities and universal design or social aspects</w:t>
      </w:r>
      <w:r w:rsidR="00C83ADF">
        <w:rPr>
          <w:rStyle w:val="Odwoanieprzypisudolnego"/>
          <w:rFonts w:ascii="Arial" w:eastAsia="Arial" w:hAnsi="Arial"/>
          <w:sz w:val="20"/>
          <w:szCs w:val="20"/>
        </w:rPr>
        <w:footnoteReference w:id="5"/>
      </w:r>
      <w:r w:rsidR="33E40C72" w:rsidRPr="00330C4E">
        <w:rPr>
          <w:rFonts w:ascii="Arial" w:eastAsia="Arial" w:hAnsi="Arial" w:cs="Arial"/>
          <w:sz w:val="20"/>
          <w:szCs w:val="20"/>
          <w:lang w:val="en-GB"/>
        </w:rPr>
        <w:t xml:space="preserve"> </w:t>
      </w:r>
      <w:r w:rsidR="00F37A89" w:rsidRPr="00330C4E">
        <w:rPr>
          <w:rFonts w:ascii="Arial" w:eastAsia="Arial" w:hAnsi="Arial" w:cs="Arial"/>
          <w:sz w:val="20"/>
          <w:szCs w:val="20"/>
          <w:lang w:val="en-GB"/>
        </w:rPr>
        <w:br/>
      </w:r>
      <w:r w:rsidR="403B5248" w:rsidRPr="00330C4E">
        <w:rPr>
          <w:rFonts w:ascii="Arial" w:eastAsia="Arial" w:hAnsi="Arial" w:cs="Arial"/>
          <w:sz w:val="20"/>
          <w:szCs w:val="20"/>
          <w:lang w:val="en-GB"/>
        </w:rPr>
        <w:t>in terms of employing persons with disabilities?</w:t>
      </w:r>
    </w:p>
    <w:p w14:paraId="05CDCD89" w14:textId="37E882A1" w:rsidR="3A296B5D" w:rsidRPr="00330C4E" w:rsidRDefault="5708A2A7" w:rsidP="728DF26D">
      <w:pPr>
        <w:pStyle w:val="Bezodstpw"/>
        <w:spacing w:after="240" w:line="276" w:lineRule="auto"/>
        <w:ind w:left="540"/>
        <w:jc w:val="both"/>
        <w:rPr>
          <w:rFonts w:ascii="Arial" w:eastAsia="Arial" w:hAnsi="Arial" w:cs="Arial"/>
          <w:b/>
          <w:bCs/>
          <w:i/>
          <w:iCs/>
          <w:sz w:val="20"/>
          <w:szCs w:val="20"/>
          <w:lang w:val="en-GB"/>
        </w:rPr>
      </w:pPr>
      <w:r w:rsidRPr="00330C4E">
        <w:rPr>
          <w:rFonts w:ascii="Arial" w:eastAsia="Arial" w:hAnsi="Arial" w:cs="Arial"/>
          <w:b/>
          <w:bCs/>
          <w:sz w:val="20"/>
          <w:szCs w:val="20"/>
          <w:lang w:val="en-GB"/>
        </w:rPr>
        <w:t xml:space="preserve">Justification of the accessibility of </w:t>
      </w:r>
      <w:r w:rsidR="59546CAC" w:rsidRPr="00330C4E">
        <w:rPr>
          <w:rFonts w:ascii="Arial" w:eastAsia="Arial" w:hAnsi="Arial" w:cs="Arial"/>
          <w:b/>
          <w:bCs/>
          <w:sz w:val="20"/>
          <w:szCs w:val="20"/>
          <w:lang w:val="en-GB"/>
        </w:rPr>
        <w:t>the Project's</w:t>
      </w:r>
      <w:r w:rsidRPr="00330C4E">
        <w:rPr>
          <w:rFonts w:ascii="Arial" w:eastAsia="Arial" w:hAnsi="Arial" w:cs="Arial"/>
          <w:b/>
          <w:bCs/>
          <w:sz w:val="20"/>
          <w:szCs w:val="20"/>
          <w:lang w:val="en-GB"/>
        </w:rPr>
        <w:t xml:space="preserve"> products/services </w:t>
      </w:r>
      <w:r w:rsidR="5038667A" w:rsidRPr="00330C4E">
        <w:rPr>
          <w:rFonts w:ascii="Arial" w:hAnsi="Arial" w:cs="Arial"/>
          <w:i/>
          <w:iCs/>
          <w:sz w:val="20"/>
          <w:szCs w:val="20"/>
          <w:lang w:val="en-GB"/>
        </w:rPr>
        <w:t>(limit of 500 characters for each product/service)</w:t>
      </w:r>
    </w:p>
    <w:p w14:paraId="3C0A38D8" w14:textId="02CEA03D" w:rsidR="3A296B5D" w:rsidRPr="00330C4E" w:rsidRDefault="5708A2A7" w:rsidP="121341C1">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sz w:val="20"/>
          <w:szCs w:val="20"/>
          <w:lang w:val="en-GB"/>
        </w:rPr>
        <w:t xml:space="preserve">Justify how individual </w:t>
      </w:r>
      <w:r w:rsidR="59546CAC" w:rsidRPr="00330C4E">
        <w:rPr>
          <w:rFonts w:ascii="Arial" w:eastAsia="Arial" w:hAnsi="Arial" w:cs="Arial"/>
          <w:sz w:val="20"/>
          <w:szCs w:val="20"/>
          <w:lang w:val="en-GB"/>
        </w:rPr>
        <w:t xml:space="preserve">Project </w:t>
      </w:r>
      <w:r w:rsidR="00F37F09" w:rsidRPr="00330C4E">
        <w:rPr>
          <w:rFonts w:ascii="Arial" w:eastAsia="Arial" w:hAnsi="Arial" w:cs="Arial"/>
          <w:sz w:val="20"/>
          <w:szCs w:val="20"/>
          <w:lang w:val="en-GB"/>
        </w:rPr>
        <w:t xml:space="preserve">products/services </w:t>
      </w:r>
      <w:r w:rsidRPr="00330C4E">
        <w:rPr>
          <w:rFonts w:ascii="Arial" w:eastAsia="Arial" w:hAnsi="Arial" w:cs="Arial"/>
          <w:sz w:val="20"/>
          <w:szCs w:val="20"/>
          <w:lang w:val="en-GB"/>
        </w:rPr>
        <w:t xml:space="preserve">will be accessible to persons with </w:t>
      </w:r>
      <w:r w:rsidR="009A0D8F" w:rsidRPr="00330C4E">
        <w:rPr>
          <w:rFonts w:ascii="Arial" w:eastAsia="Arial" w:hAnsi="Arial" w:cs="Arial"/>
          <w:sz w:val="20"/>
          <w:szCs w:val="20"/>
          <w:lang w:val="en-GB"/>
        </w:rPr>
        <w:t>disabilities.</w:t>
      </w:r>
      <w:r w:rsidRPr="00330C4E">
        <w:rPr>
          <w:rFonts w:ascii="Arial" w:eastAsia="Arial" w:hAnsi="Arial" w:cs="Arial"/>
          <w:sz w:val="20"/>
          <w:szCs w:val="20"/>
          <w:lang w:val="en-GB"/>
        </w:rPr>
        <w:t xml:space="preserve"> </w:t>
      </w:r>
      <w:r w:rsidR="5038667A" w:rsidRPr="00330C4E">
        <w:rPr>
          <w:rFonts w:ascii="Arial" w:eastAsia="Arial" w:hAnsi="Arial" w:cs="Arial"/>
          <w:sz w:val="20"/>
          <w:szCs w:val="20"/>
          <w:lang w:val="en-GB"/>
        </w:rPr>
        <w:t xml:space="preserve">Select from the drop-down list whether the product/service has a positive or neutral impact. </w:t>
      </w:r>
      <w:r w:rsidRPr="00330C4E">
        <w:rPr>
          <w:rFonts w:ascii="Arial" w:eastAsia="Arial" w:hAnsi="Arial" w:cs="Arial"/>
          <w:sz w:val="20"/>
          <w:szCs w:val="20"/>
          <w:lang w:val="en-GB"/>
        </w:rPr>
        <w:t xml:space="preserve">Please note that the products/services in the project are those that will be created as a result of </w:t>
      </w:r>
      <w:r w:rsidR="59546CAC" w:rsidRPr="00330C4E">
        <w:rPr>
          <w:rFonts w:ascii="Arial" w:eastAsia="Arial" w:hAnsi="Arial" w:cs="Arial"/>
          <w:sz w:val="20"/>
          <w:szCs w:val="20"/>
          <w:lang w:val="en-GB"/>
        </w:rPr>
        <w:t>the Project</w:t>
      </w:r>
      <w:r w:rsidRPr="00330C4E">
        <w:rPr>
          <w:rFonts w:ascii="Arial" w:eastAsia="Arial" w:hAnsi="Arial" w:cs="Arial"/>
          <w:sz w:val="20"/>
          <w:szCs w:val="20"/>
          <w:lang w:val="en-GB"/>
        </w:rPr>
        <w:t xml:space="preserve">, but also those products/services that are purchased as part </w:t>
      </w:r>
      <w:r w:rsidR="59546CAC" w:rsidRPr="00330C4E">
        <w:rPr>
          <w:rFonts w:ascii="Arial" w:eastAsia="Arial" w:hAnsi="Arial" w:cs="Arial"/>
          <w:sz w:val="20"/>
          <w:szCs w:val="20"/>
          <w:lang w:val="en-GB"/>
        </w:rPr>
        <w:t>of the Project</w:t>
      </w:r>
      <w:r w:rsidRPr="00330C4E">
        <w:rPr>
          <w:rFonts w:ascii="Arial" w:eastAsia="Arial" w:hAnsi="Arial" w:cs="Arial"/>
          <w:sz w:val="20"/>
          <w:szCs w:val="20"/>
          <w:lang w:val="en-GB"/>
        </w:rPr>
        <w:t xml:space="preserve">, i.e. fixed assets, intangible assets and legal assets. The accessibility of the product/service will be ensured </w:t>
      </w:r>
      <w:r w:rsidR="00F37F09" w:rsidRPr="00330C4E">
        <w:rPr>
          <w:rFonts w:ascii="Arial" w:eastAsia="Arial" w:hAnsi="Arial" w:cs="Arial"/>
          <w:sz w:val="20"/>
          <w:szCs w:val="20"/>
          <w:lang w:val="en-GB"/>
        </w:rPr>
        <w:br/>
      </w:r>
      <w:r w:rsidRPr="00330C4E">
        <w:rPr>
          <w:rFonts w:ascii="Arial" w:eastAsia="Arial" w:hAnsi="Arial" w:cs="Arial"/>
          <w:sz w:val="20"/>
          <w:szCs w:val="20"/>
          <w:lang w:val="en-GB"/>
        </w:rPr>
        <w:t xml:space="preserve">in particular if they do not contain elements/features that constitute barriers to their use by persons with disabilities. To determine the accessibility of </w:t>
      </w:r>
      <w:r w:rsidR="59546CAC" w:rsidRPr="00330C4E">
        <w:rPr>
          <w:rFonts w:ascii="Arial" w:eastAsia="Arial" w:hAnsi="Arial" w:cs="Arial"/>
          <w:sz w:val="20"/>
          <w:szCs w:val="20"/>
          <w:lang w:val="en-GB"/>
        </w:rPr>
        <w:t>the Project</w:t>
      </w:r>
      <w:r w:rsidRPr="00330C4E">
        <w:rPr>
          <w:rFonts w:ascii="Arial" w:eastAsia="Arial" w:hAnsi="Arial" w:cs="Arial"/>
          <w:sz w:val="20"/>
          <w:szCs w:val="20"/>
          <w:lang w:val="en-GB"/>
        </w:rPr>
        <w:t xml:space="preserve"> product/service for persons with </w:t>
      </w:r>
      <w:r w:rsidR="00483BD0" w:rsidRPr="00330C4E">
        <w:rPr>
          <w:rFonts w:ascii="Arial" w:eastAsia="Arial" w:hAnsi="Arial" w:cs="Arial"/>
          <w:sz w:val="20"/>
          <w:szCs w:val="20"/>
          <w:lang w:val="en-GB"/>
        </w:rPr>
        <w:t>disabilities, you</w:t>
      </w:r>
      <w:r w:rsidRPr="00330C4E">
        <w:rPr>
          <w:rFonts w:ascii="Arial" w:eastAsia="Arial" w:hAnsi="Arial" w:cs="Arial"/>
          <w:sz w:val="20"/>
          <w:szCs w:val="20"/>
          <w:lang w:val="en-GB"/>
        </w:rPr>
        <w:t xml:space="preserve"> may</w:t>
      </w:r>
      <w:r w:rsidR="006B02D2" w:rsidRPr="00330C4E">
        <w:rPr>
          <w:rFonts w:ascii="Arial" w:eastAsia="Arial" w:hAnsi="Arial" w:cs="Arial"/>
          <w:sz w:val="20"/>
          <w:szCs w:val="20"/>
          <w:lang w:val="en-GB"/>
        </w:rPr>
        <w:t xml:space="preserve"> </w:t>
      </w:r>
      <w:r w:rsidRPr="00330C4E">
        <w:rPr>
          <w:rFonts w:ascii="Arial" w:eastAsia="Arial" w:hAnsi="Arial" w:cs="Arial"/>
          <w:sz w:val="20"/>
          <w:szCs w:val="20"/>
          <w:lang w:val="en-GB"/>
        </w:rPr>
        <w:t xml:space="preserve">for example, indicate (if applicable) that the </w:t>
      </w:r>
      <w:r w:rsidR="59546CAC" w:rsidRPr="00330C4E">
        <w:rPr>
          <w:rFonts w:ascii="Arial" w:eastAsia="Arial" w:hAnsi="Arial" w:cs="Arial"/>
          <w:sz w:val="20"/>
          <w:szCs w:val="20"/>
          <w:lang w:val="en-GB"/>
        </w:rPr>
        <w:t>Project</w:t>
      </w:r>
      <w:r w:rsidRPr="00330C4E">
        <w:rPr>
          <w:rFonts w:ascii="Arial" w:eastAsia="Arial" w:hAnsi="Arial" w:cs="Arial"/>
          <w:sz w:val="20"/>
          <w:szCs w:val="20"/>
          <w:lang w:val="en-GB"/>
        </w:rPr>
        <w:t xml:space="preserve"> product will be accessible to all users regardless of their ability, without the need for special adaptation for persons with disabilities. In this case, you must justify the above statement in relation to all of the above premises.</w:t>
      </w:r>
    </w:p>
    <w:p w14:paraId="7D6FFBDD" w14:textId="44B01645" w:rsidR="3A296B5D" w:rsidRPr="00330C4E" w:rsidRDefault="403B5248" w:rsidP="00BD55D7">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sz w:val="20"/>
          <w:szCs w:val="20"/>
          <w:lang w:val="en-GB"/>
        </w:rPr>
        <w:t xml:space="preserve">Please note that accessibility can be ensured primarily through the application of universal design principles, taking into account the following: </w:t>
      </w:r>
    </w:p>
    <w:p w14:paraId="07C82064" w14:textId="47AFDBE2" w:rsidR="3A296B5D" w:rsidRPr="00330C4E" w:rsidRDefault="403B5248" w:rsidP="00F74792">
      <w:pPr>
        <w:pStyle w:val="Bezodstpw"/>
        <w:spacing w:after="120" w:line="276" w:lineRule="auto"/>
        <w:ind w:left="539"/>
        <w:jc w:val="both"/>
        <w:rPr>
          <w:rFonts w:ascii="Arial" w:eastAsia="Arial" w:hAnsi="Arial" w:cs="Arial"/>
          <w:sz w:val="20"/>
          <w:szCs w:val="20"/>
          <w:lang w:val="en-GB"/>
        </w:rPr>
      </w:pPr>
      <w:r w:rsidRPr="00330C4E">
        <w:rPr>
          <w:rFonts w:ascii="Arial" w:eastAsia="Arial" w:hAnsi="Arial" w:cs="Arial"/>
          <w:sz w:val="20"/>
          <w:szCs w:val="20"/>
          <w:lang w:val="en-GB"/>
        </w:rPr>
        <w:t>1) equal opportunities for all</w:t>
      </w:r>
      <w:r w:rsidR="1A1E608D" w:rsidRPr="00330C4E">
        <w:rPr>
          <w:rFonts w:ascii="Arial" w:eastAsia="Arial" w:hAnsi="Arial" w:cs="Arial"/>
          <w:sz w:val="20"/>
          <w:szCs w:val="20"/>
          <w:lang w:val="en-GB"/>
        </w:rPr>
        <w:t>;</w:t>
      </w:r>
    </w:p>
    <w:p w14:paraId="4DFBF936" w14:textId="78A518D7" w:rsidR="3A296B5D" w:rsidRPr="00330C4E" w:rsidRDefault="403B5248" w:rsidP="00F74792">
      <w:pPr>
        <w:pStyle w:val="Bezodstpw"/>
        <w:spacing w:after="120" w:line="276" w:lineRule="auto"/>
        <w:ind w:left="539"/>
        <w:jc w:val="both"/>
        <w:rPr>
          <w:rFonts w:ascii="Arial" w:eastAsia="Arial" w:hAnsi="Arial" w:cs="Arial"/>
          <w:sz w:val="20"/>
          <w:szCs w:val="20"/>
          <w:lang w:val="en-GB"/>
        </w:rPr>
      </w:pPr>
      <w:r w:rsidRPr="00330C4E">
        <w:rPr>
          <w:rFonts w:ascii="Arial" w:eastAsia="Arial" w:hAnsi="Arial" w:cs="Arial"/>
          <w:sz w:val="20"/>
          <w:szCs w:val="20"/>
          <w:lang w:val="en-GB"/>
        </w:rPr>
        <w:t>2) flexibility in use</w:t>
      </w:r>
      <w:r w:rsidR="7A568968" w:rsidRPr="00330C4E">
        <w:rPr>
          <w:rFonts w:ascii="Arial" w:eastAsia="Arial" w:hAnsi="Arial" w:cs="Arial"/>
          <w:sz w:val="20"/>
          <w:szCs w:val="20"/>
          <w:lang w:val="en-GB"/>
        </w:rPr>
        <w:t>;</w:t>
      </w:r>
    </w:p>
    <w:p w14:paraId="439DD71E" w14:textId="3D2E7EDB" w:rsidR="3A296B5D" w:rsidRPr="00330C4E" w:rsidRDefault="403B5248" w:rsidP="00F74792">
      <w:pPr>
        <w:pStyle w:val="Bezodstpw"/>
        <w:spacing w:after="120" w:line="276" w:lineRule="auto"/>
        <w:ind w:left="539"/>
        <w:jc w:val="both"/>
        <w:rPr>
          <w:rFonts w:ascii="Arial" w:eastAsia="Arial" w:hAnsi="Arial" w:cs="Arial"/>
          <w:sz w:val="20"/>
          <w:szCs w:val="20"/>
          <w:lang w:val="en-GB"/>
        </w:rPr>
      </w:pPr>
      <w:r w:rsidRPr="00330C4E">
        <w:rPr>
          <w:rFonts w:ascii="Arial" w:eastAsia="Arial" w:hAnsi="Arial" w:cs="Arial"/>
          <w:sz w:val="20"/>
          <w:szCs w:val="20"/>
          <w:lang w:val="en-GB"/>
        </w:rPr>
        <w:t>3) simplicity and intuitiveness of use</w:t>
      </w:r>
      <w:r w:rsidR="58175FA5" w:rsidRPr="00330C4E">
        <w:rPr>
          <w:rFonts w:ascii="Arial" w:eastAsia="Arial" w:hAnsi="Arial" w:cs="Arial"/>
          <w:sz w:val="20"/>
          <w:szCs w:val="20"/>
          <w:lang w:val="en-GB"/>
        </w:rPr>
        <w:t>;</w:t>
      </w:r>
    </w:p>
    <w:p w14:paraId="3940CF73" w14:textId="06BCC083" w:rsidR="3A296B5D" w:rsidRPr="00330C4E" w:rsidRDefault="403B5248" w:rsidP="00F74792">
      <w:pPr>
        <w:pStyle w:val="Bezodstpw"/>
        <w:spacing w:after="120" w:line="276" w:lineRule="auto"/>
        <w:ind w:left="539"/>
        <w:jc w:val="both"/>
        <w:rPr>
          <w:rFonts w:ascii="Arial" w:eastAsia="Arial" w:hAnsi="Arial" w:cs="Arial"/>
          <w:sz w:val="20"/>
          <w:szCs w:val="20"/>
          <w:lang w:val="en-GB"/>
        </w:rPr>
      </w:pPr>
      <w:r w:rsidRPr="00330C4E">
        <w:rPr>
          <w:rFonts w:ascii="Arial" w:eastAsia="Arial" w:hAnsi="Arial" w:cs="Arial"/>
          <w:sz w:val="20"/>
          <w:szCs w:val="20"/>
          <w:lang w:val="en-GB"/>
        </w:rPr>
        <w:t>4) perceptibility of information</w:t>
      </w:r>
      <w:r w:rsidR="5B4513CC" w:rsidRPr="00330C4E">
        <w:rPr>
          <w:rFonts w:ascii="Arial" w:eastAsia="Arial" w:hAnsi="Arial" w:cs="Arial"/>
          <w:sz w:val="20"/>
          <w:szCs w:val="20"/>
          <w:lang w:val="en-GB"/>
        </w:rPr>
        <w:t>;</w:t>
      </w:r>
    </w:p>
    <w:p w14:paraId="7A4F9315" w14:textId="46316B26" w:rsidR="3A296B5D" w:rsidRPr="00330C4E" w:rsidRDefault="403B5248" w:rsidP="00F74792">
      <w:pPr>
        <w:pStyle w:val="Bezodstpw"/>
        <w:spacing w:after="120" w:line="276" w:lineRule="auto"/>
        <w:ind w:left="539"/>
        <w:jc w:val="both"/>
        <w:rPr>
          <w:rFonts w:ascii="Arial" w:eastAsia="Arial" w:hAnsi="Arial" w:cs="Arial"/>
          <w:sz w:val="20"/>
          <w:szCs w:val="20"/>
          <w:lang w:val="en-GB"/>
        </w:rPr>
      </w:pPr>
      <w:r w:rsidRPr="00330C4E">
        <w:rPr>
          <w:rFonts w:ascii="Arial" w:eastAsia="Arial" w:hAnsi="Arial" w:cs="Arial"/>
          <w:sz w:val="20"/>
          <w:szCs w:val="20"/>
          <w:lang w:val="en-GB"/>
        </w:rPr>
        <w:t>5) error tolerance</w:t>
      </w:r>
      <w:r w:rsidR="50AFEC03" w:rsidRPr="00330C4E">
        <w:rPr>
          <w:rFonts w:ascii="Arial" w:eastAsia="Arial" w:hAnsi="Arial" w:cs="Arial"/>
          <w:sz w:val="20"/>
          <w:szCs w:val="20"/>
          <w:lang w:val="en-GB"/>
        </w:rPr>
        <w:t>;</w:t>
      </w:r>
    </w:p>
    <w:p w14:paraId="5253223B" w14:textId="1B1DA391" w:rsidR="3A296B5D" w:rsidRPr="00330C4E" w:rsidRDefault="403B5248" w:rsidP="00F74792">
      <w:pPr>
        <w:pStyle w:val="Bezodstpw"/>
        <w:spacing w:after="120" w:line="276" w:lineRule="auto"/>
        <w:ind w:left="539"/>
        <w:jc w:val="both"/>
        <w:rPr>
          <w:rFonts w:ascii="Arial" w:eastAsia="Arial" w:hAnsi="Arial" w:cs="Arial"/>
          <w:sz w:val="20"/>
          <w:szCs w:val="20"/>
          <w:lang w:val="en-GB"/>
        </w:rPr>
      </w:pPr>
      <w:r w:rsidRPr="00330C4E">
        <w:rPr>
          <w:rFonts w:ascii="Arial" w:eastAsia="Arial" w:hAnsi="Arial" w:cs="Arial"/>
          <w:sz w:val="20"/>
          <w:szCs w:val="20"/>
          <w:lang w:val="en-GB"/>
        </w:rPr>
        <w:t>6) low physical effort during use</w:t>
      </w:r>
      <w:r w:rsidR="52B8FF65" w:rsidRPr="00330C4E">
        <w:rPr>
          <w:rFonts w:ascii="Arial" w:eastAsia="Arial" w:hAnsi="Arial" w:cs="Arial"/>
          <w:sz w:val="20"/>
          <w:szCs w:val="20"/>
          <w:lang w:val="en-GB"/>
        </w:rPr>
        <w:t>;</w:t>
      </w:r>
    </w:p>
    <w:p w14:paraId="0CB675A1" w14:textId="392981CD" w:rsidR="3A296B5D" w:rsidRPr="00330C4E" w:rsidRDefault="403B5248" w:rsidP="00F74792">
      <w:pPr>
        <w:pStyle w:val="Bezodstpw"/>
        <w:spacing w:after="120" w:line="276" w:lineRule="auto"/>
        <w:ind w:left="539"/>
        <w:jc w:val="both"/>
        <w:rPr>
          <w:rFonts w:ascii="Arial" w:eastAsia="Arial" w:hAnsi="Arial" w:cs="Arial"/>
          <w:sz w:val="20"/>
          <w:szCs w:val="20"/>
          <w:lang w:val="en-GB"/>
        </w:rPr>
      </w:pPr>
      <w:r w:rsidRPr="00330C4E">
        <w:rPr>
          <w:rFonts w:ascii="Arial" w:eastAsia="Arial" w:hAnsi="Arial" w:cs="Arial"/>
          <w:sz w:val="20"/>
          <w:szCs w:val="20"/>
          <w:lang w:val="en-GB"/>
        </w:rPr>
        <w:t xml:space="preserve">7) sufficient size and space for </w:t>
      </w:r>
      <w:r w:rsidR="7E90BCA2" w:rsidRPr="00330C4E">
        <w:rPr>
          <w:rFonts w:ascii="Arial" w:eastAsia="Arial" w:hAnsi="Arial" w:cs="Arial"/>
          <w:sz w:val="20"/>
          <w:szCs w:val="20"/>
          <w:lang w:val="en-GB"/>
        </w:rPr>
        <w:t>use;</w:t>
      </w:r>
    </w:p>
    <w:p w14:paraId="5D1C64B5" w14:textId="4FEFFE80" w:rsidR="3A296B5D" w:rsidRPr="00330C4E" w:rsidRDefault="403B5248" w:rsidP="00F74792">
      <w:pPr>
        <w:pStyle w:val="Bezodstpw"/>
        <w:spacing w:after="120" w:line="276" w:lineRule="auto"/>
        <w:ind w:left="539"/>
        <w:jc w:val="both"/>
        <w:rPr>
          <w:rFonts w:ascii="Arial" w:eastAsia="Arial" w:hAnsi="Arial" w:cs="Arial"/>
          <w:sz w:val="20"/>
          <w:szCs w:val="20"/>
          <w:lang w:val="en-GB"/>
        </w:rPr>
      </w:pPr>
      <w:r w:rsidRPr="00330C4E">
        <w:rPr>
          <w:rFonts w:ascii="Arial" w:eastAsia="Arial" w:hAnsi="Arial" w:cs="Arial"/>
          <w:sz w:val="20"/>
          <w:szCs w:val="20"/>
          <w:lang w:val="en-GB"/>
        </w:rPr>
        <w:t>8) mobility</w:t>
      </w:r>
      <w:r w:rsidR="3C538CA6" w:rsidRPr="00330C4E">
        <w:rPr>
          <w:rFonts w:ascii="Arial" w:eastAsia="Arial" w:hAnsi="Arial" w:cs="Arial"/>
          <w:sz w:val="20"/>
          <w:szCs w:val="20"/>
          <w:lang w:val="en-GB"/>
        </w:rPr>
        <w:t>;</w:t>
      </w:r>
    </w:p>
    <w:p w14:paraId="36E3B98F" w14:textId="6DBF120D" w:rsidR="3A296B5D" w:rsidRPr="00330C4E" w:rsidRDefault="403B5248" w:rsidP="00F74792">
      <w:pPr>
        <w:pStyle w:val="Bezodstpw"/>
        <w:spacing w:after="120" w:line="276" w:lineRule="auto"/>
        <w:ind w:left="539"/>
        <w:jc w:val="both"/>
        <w:rPr>
          <w:rFonts w:ascii="Arial" w:eastAsia="Arial" w:hAnsi="Arial" w:cs="Arial"/>
          <w:sz w:val="20"/>
          <w:szCs w:val="20"/>
          <w:lang w:val="en-GB"/>
        </w:rPr>
      </w:pPr>
      <w:r w:rsidRPr="00330C4E">
        <w:rPr>
          <w:rFonts w:ascii="Arial" w:eastAsia="Arial" w:hAnsi="Arial" w:cs="Arial"/>
          <w:sz w:val="20"/>
          <w:szCs w:val="20"/>
          <w:lang w:val="en-GB"/>
        </w:rPr>
        <w:t>9) sensory efficiency</w:t>
      </w:r>
      <w:r w:rsidR="0BBFCA43" w:rsidRPr="00330C4E">
        <w:rPr>
          <w:rFonts w:ascii="Arial" w:eastAsia="Arial" w:hAnsi="Arial" w:cs="Arial"/>
          <w:sz w:val="20"/>
          <w:szCs w:val="20"/>
          <w:lang w:val="en-GB"/>
        </w:rPr>
        <w:t>;</w:t>
      </w:r>
    </w:p>
    <w:p w14:paraId="5C38FEE1" w14:textId="6384DACD" w:rsidR="3A296B5D" w:rsidRPr="00330C4E" w:rsidRDefault="403B5248" w:rsidP="00F74792">
      <w:pPr>
        <w:pStyle w:val="Bezodstpw"/>
        <w:spacing w:after="120" w:line="276" w:lineRule="auto"/>
        <w:ind w:left="539"/>
        <w:jc w:val="both"/>
        <w:rPr>
          <w:rFonts w:ascii="Arial" w:eastAsia="Arial" w:hAnsi="Arial" w:cs="Arial"/>
          <w:sz w:val="20"/>
          <w:szCs w:val="20"/>
          <w:lang w:val="en-GB"/>
        </w:rPr>
      </w:pPr>
      <w:r w:rsidRPr="00330C4E">
        <w:rPr>
          <w:rFonts w:ascii="Arial" w:eastAsia="Arial" w:hAnsi="Arial" w:cs="Arial"/>
          <w:sz w:val="20"/>
          <w:szCs w:val="20"/>
          <w:lang w:val="en-GB"/>
        </w:rPr>
        <w:t>10) communication</w:t>
      </w:r>
      <w:r w:rsidR="24D43AE3" w:rsidRPr="00330C4E">
        <w:rPr>
          <w:rFonts w:ascii="Arial" w:eastAsia="Arial" w:hAnsi="Arial" w:cs="Arial"/>
          <w:sz w:val="20"/>
          <w:szCs w:val="20"/>
          <w:lang w:val="en-GB"/>
        </w:rPr>
        <w:t>;</w:t>
      </w:r>
    </w:p>
    <w:p w14:paraId="1AA9A0D7" w14:textId="4D1326A9" w:rsidR="3A296B5D" w:rsidRPr="00330C4E" w:rsidRDefault="403B5248" w:rsidP="00F74792">
      <w:pPr>
        <w:pStyle w:val="Bezodstpw"/>
        <w:spacing w:after="120" w:line="276" w:lineRule="auto"/>
        <w:ind w:left="539"/>
        <w:jc w:val="both"/>
        <w:rPr>
          <w:rFonts w:ascii="Arial" w:eastAsia="Arial" w:hAnsi="Arial" w:cs="Arial"/>
          <w:sz w:val="20"/>
          <w:szCs w:val="20"/>
          <w:lang w:val="en-GB"/>
        </w:rPr>
      </w:pPr>
      <w:r w:rsidRPr="00330C4E">
        <w:rPr>
          <w:rFonts w:ascii="Arial" w:eastAsia="Arial" w:hAnsi="Arial" w:cs="Arial"/>
          <w:sz w:val="20"/>
          <w:szCs w:val="20"/>
          <w:lang w:val="en-GB"/>
        </w:rPr>
        <w:t>11) perception.</w:t>
      </w:r>
    </w:p>
    <w:p w14:paraId="5865BF8C" w14:textId="6A4D5B1E" w:rsidR="3A296B5D" w:rsidRPr="00330C4E" w:rsidRDefault="403B5248" w:rsidP="121341C1">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sz w:val="20"/>
          <w:szCs w:val="20"/>
          <w:lang w:val="en-GB"/>
        </w:rPr>
        <w:t xml:space="preserve">Conduct an analysis of </w:t>
      </w:r>
      <w:r w:rsidR="0CA9FBFD" w:rsidRPr="00330C4E">
        <w:rPr>
          <w:rFonts w:ascii="Arial" w:eastAsia="Arial" w:hAnsi="Arial" w:cs="Arial"/>
          <w:sz w:val="20"/>
          <w:szCs w:val="20"/>
          <w:lang w:val="en-GB"/>
        </w:rPr>
        <w:t>the Project's</w:t>
      </w:r>
      <w:r w:rsidRPr="00330C4E">
        <w:rPr>
          <w:rFonts w:ascii="Arial" w:eastAsia="Arial" w:hAnsi="Arial" w:cs="Arial"/>
          <w:sz w:val="20"/>
          <w:szCs w:val="20"/>
          <w:lang w:val="en-GB"/>
        </w:rPr>
        <w:t xml:space="preserve"> products/services that will help you justify accessibility, i.e. determine which products/services and how they will be adapted to the needs of persons </w:t>
      </w:r>
      <w:r w:rsidR="00F37A89" w:rsidRPr="00330C4E">
        <w:rPr>
          <w:rFonts w:ascii="Arial" w:eastAsia="Arial" w:hAnsi="Arial" w:cs="Arial"/>
          <w:sz w:val="20"/>
          <w:szCs w:val="20"/>
          <w:lang w:val="en-GB"/>
        </w:rPr>
        <w:br/>
      </w:r>
      <w:r w:rsidRPr="00330C4E">
        <w:rPr>
          <w:rFonts w:ascii="Arial" w:eastAsia="Arial" w:hAnsi="Arial" w:cs="Arial"/>
          <w:sz w:val="20"/>
          <w:szCs w:val="20"/>
          <w:lang w:val="en-GB"/>
        </w:rPr>
        <w:t xml:space="preserve">with disabilities. When conducting the analysis, following the model of the analysis conducted for </w:t>
      </w:r>
      <w:r w:rsidR="0CA9FBFD" w:rsidRPr="00330C4E">
        <w:rPr>
          <w:rFonts w:ascii="Arial" w:eastAsia="Arial" w:hAnsi="Arial" w:cs="Arial"/>
          <w:sz w:val="20"/>
          <w:szCs w:val="20"/>
          <w:lang w:val="en-GB"/>
        </w:rPr>
        <w:t>the</w:t>
      </w:r>
      <w:r w:rsidRPr="00330C4E">
        <w:rPr>
          <w:rFonts w:ascii="Arial" w:eastAsia="Arial" w:hAnsi="Arial" w:cs="Arial"/>
          <w:sz w:val="20"/>
          <w:szCs w:val="20"/>
          <w:lang w:val="en-GB"/>
        </w:rPr>
        <w:t xml:space="preserve"> entire </w:t>
      </w:r>
      <w:r w:rsidR="0CA9FBFD" w:rsidRPr="00330C4E">
        <w:rPr>
          <w:rFonts w:ascii="Arial" w:eastAsia="Arial" w:hAnsi="Arial" w:cs="Arial"/>
          <w:sz w:val="20"/>
          <w:szCs w:val="20"/>
          <w:lang w:val="en-GB"/>
        </w:rPr>
        <w:t>Project</w:t>
      </w:r>
      <w:r w:rsidRPr="00330C4E">
        <w:rPr>
          <w:rFonts w:ascii="Arial" w:eastAsia="Arial" w:hAnsi="Arial" w:cs="Arial"/>
          <w:sz w:val="20"/>
          <w:szCs w:val="20"/>
          <w:lang w:val="en-GB"/>
        </w:rPr>
        <w:t xml:space="preserve">, answer the question of whether the described product or service will be </w:t>
      </w:r>
      <w:r w:rsidR="00F37A89" w:rsidRPr="00330C4E">
        <w:rPr>
          <w:rFonts w:ascii="Arial" w:eastAsia="Arial" w:hAnsi="Arial" w:cs="Arial"/>
          <w:sz w:val="20"/>
          <w:szCs w:val="20"/>
          <w:lang w:val="en-GB"/>
        </w:rPr>
        <w:br/>
      </w:r>
      <w:r w:rsidRPr="00330C4E">
        <w:rPr>
          <w:rFonts w:ascii="Arial" w:eastAsia="Arial" w:hAnsi="Arial" w:cs="Arial"/>
          <w:sz w:val="20"/>
          <w:szCs w:val="20"/>
          <w:lang w:val="en-GB"/>
        </w:rPr>
        <w:t xml:space="preserve">fully benefit persons with special needs (e.g. those indicated above). After conducting the analysis, provide the name of the product/service and justify </w:t>
      </w:r>
      <w:r w:rsidR="0026492E" w:rsidRPr="00330C4E">
        <w:rPr>
          <w:rFonts w:ascii="Arial" w:eastAsia="Arial" w:hAnsi="Arial" w:cs="Arial"/>
          <w:sz w:val="20"/>
          <w:szCs w:val="20"/>
          <w:lang w:val="en-GB"/>
        </w:rPr>
        <w:t xml:space="preserve">its accessibility </w:t>
      </w:r>
      <w:r w:rsidRPr="00330C4E">
        <w:rPr>
          <w:rFonts w:ascii="Arial" w:eastAsia="Arial" w:hAnsi="Arial" w:cs="Arial"/>
          <w:sz w:val="20"/>
          <w:szCs w:val="20"/>
          <w:lang w:val="en-GB"/>
        </w:rPr>
        <w:t xml:space="preserve">for persons </w:t>
      </w:r>
      <w:r w:rsidR="00F37A89" w:rsidRPr="00330C4E">
        <w:rPr>
          <w:rFonts w:ascii="Arial" w:eastAsia="Arial" w:hAnsi="Arial" w:cs="Arial"/>
          <w:sz w:val="20"/>
          <w:szCs w:val="20"/>
          <w:lang w:val="en-GB"/>
        </w:rPr>
        <w:br/>
      </w:r>
      <w:r w:rsidRPr="00330C4E">
        <w:rPr>
          <w:rFonts w:ascii="Arial" w:eastAsia="Arial" w:hAnsi="Arial" w:cs="Arial"/>
          <w:sz w:val="20"/>
          <w:szCs w:val="20"/>
          <w:lang w:val="en-GB"/>
        </w:rPr>
        <w:t>with disabilities, i.e. describe how the product/service will be adapted to ensure accessibility and usability for persons with disabilities or other users. If the product/service is neutral in terms of equal opportunities and non-discrimination, indicate that the product will be neutral and also justify the neutrality of the product (in the justification field).</w:t>
      </w:r>
    </w:p>
    <w:p w14:paraId="6992AF9D" w14:textId="087925F3" w:rsidR="3A296B5D" w:rsidRPr="00330C4E" w:rsidRDefault="403B5248" w:rsidP="00BD55D7">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b/>
          <w:bCs/>
          <w:sz w:val="20"/>
          <w:szCs w:val="20"/>
          <w:lang w:val="en-GB"/>
        </w:rPr>
        <w:t xml:space="preserve">A product/service can </w:t>
      </w:r>
      <w:r w:rsidRPr="00330C4E">
        <w:rPr>
          <w:rFonts w:ascii="Arial" w:eastAsia="Arial" w:hAnsi="Arial" w:cs="Arial"/>
          <w:sz w:val="20"/>
          <w:szCs w:val="20"/>
          <w:lang w:val="en-GB"/>
        </w:rPr>
        <w:t xml:space="preserve">only </w:t>
      </w:r>
      <w:r w:rsidRPr="00330C4E">
        <w:rPr>
          <w:rFonts w:ascii="Arial" w:eastAsia="Arial" w:hAnsi="Arial" w:cs="Arial"/>
          <w:b/>
          <w:bCs/>
          <w:sz w:val="20"/>
          <w:szCs w:val="20"/>
          <w:lang w:val="en-GB"/>
        </w:rPr>
        <w:t>be considered "</w:t>
      </w:r>
      <w:r w:rsidRPr="00330C4E">
        <w:rPr>
          <w:rFonts w:ascii="Arial" w:eastAsia="Arial" w:hAnsi="Arial" w:cs="Arial"/>
          <w:sz w:val="20"/>
          <w:szCs w:val="20"/>
          <w:lang w:val="en-GB"/>
        </w:rPr>
        <w:t>neutral" if it does not have direct users</w:t>
      </w:r>
      <w:r w:rsidR="00BA5CDC" w:rsidRPr="00330C4E">
        <w:rPr>
          <w:rFonts w:ascii="Arial" w:eastAsia="Arial" w:hAnsi="Arial" w:cs="Arial"/>
          <w:sz w:val="20"/>
          <w:szCs w:val="20"/>
          <w:lang w:val="en-GB"/>
        </w:rPr>
        <w:t xml:space="preserve">, e.g. </w:t>
      </w:r>
      <w:r w:rsidRPr="00330C4E">
        <w:rPr>
          <w:rFonts w:ascii="Arial" w:eastAsia="Arial" w:hAnsi="Arial" w:cs="Arial"/>
          <w:sz w:val="20"/>
          <w:szCs w:val="20"/>
          <w:lang w:val="en-GB"/>
        </w:rPr>
        <w:t>electrical installations, transmission lines, automatic production lines, retention tanks, new or improved technological processes.</w:t>
      </w:r>
    </w:p>
    <w:p w14:paraId="4DEDB812" w14:textId="00E0AF08" w:rsidR="3A296B5D" w:rsidRPr="00330C4E" w:rsidRDefault="5708A2A7" w:rsidP="121341C1">
      <w:pPr>
        <w:pStyle w:val="Bezodstpw"/>
        <w:spacing w:after="240" w:line="276" w:lineRule="auto"/>
        <w:ind w:left="540"/>
        <w:jc w:val="both"/>
        <w:rPr>
          <w:rFonts w:ascii="Arial" w:eastAsia="Arial" w:hAnsi="Arial" w:cs="Arial"/>
          <w:b/>
          <w:bCs/>
          <w:sz w:val="20"/>
          <w:szCs w:val="20"/>
          <w:lang w:val="en-GB"/>
        </w:rPr>
      </w:pPr>
      <w:r w:rsidRPr="00330C4E">
        <w:rPr>
          <w:rFonts w:ascii="Arial" w:eastAsia="Arial" w:hAnsi="Arial" w:cs="Arial"/>
          <w:b/>
          <w:bCs/>
          <w:sz w:val="20"/>
          <w:szCs w:val="20"/>
          <w:lang w:val="en-GB"/>
        </w:rPr>
        <w:t xml:space="preserve">Justification of the </w:t>
      </w:r>
      <w:r w:rsidR="59546CAC" w:rsidRPr="00330C4E">
        <w:rPr>
          <w:rFonts w:ascii="Arial" w:eastAsia="Arial" w:hAnsi="Arial" w:cs="Arial"/>
          <w:b/>
          <w:bCs/>
          <w:sz w:val="20"/>
          <w:szCs w:val="20"/>
          <w:lang w:val="en-GB"/>
        </w:rPr>
        <w:t>Project's</w:t>
      </w:r>
      <w:r w:rsidRPr="00330C4E">
        <w:rPr>
          <w:rFonts w:ascii="Arial" w:eastAsia="Arial" w:hAnsi="Arial" w:cs="Arial"/>
          <w:b/>
          <w:bCs/>
          <w:sz w:val="20"/>
          <w:szCs w:val="20"/>
          <w:lang w:val="en-GB"/>
        </w:rPr>
        <w:t xml:space="preserve"> compliance with the principle of equality between women and men </w:t>
      </w:r>
      <w:r w:rsidR="651722DA" w:rsidRPr="00330C4E">
        <w:rPr>
          <w:rFonts w:ascii="Arial" w:eastAsia="Arial" w:hAnsi="Arial" w:cs="Arial"/>
          <w:i/>
          <w:iCs/>
          <w:sz w:val="20"/>
          <w:szCs w:val="20"/>
          <w:lang w:val="en-GB"/>
        </w:rPr>
        <w:t>(</w:t>
      </w:r>
      <w:r w:rsidR="00F37F09" w:rsidRPr="00330C4E">
        <w:rPr>
          <w:rFonts w:ascii="Arial" w:eastAsia="Arial" w:hAnsi="Arial" w:cs="Arial"/>
          <w:i/>
          <w:iCs/>
          <w:sz w:val="20"/>
          <w:szCs w:val="20"/>
          <w:lang w:val="en-GB"/>
        </w:rPr>
        <w:t xml:space="preserve"> </w:t>
      </w:r>
      <w:r w:rsidR="651722DA" w:rsidRPr="00330C4E">
        <w:rPr>
          <w:rFonts w:ascii="Arial" w:eastAsia="Arial" w:hAnsi="Arial" w:cs="Arial"/>
          <w:i/>
          <w:iCs/>
          <w:sz w:val="20"/>
          <w:szCs w:val="20"/>
          <w:lang w:val="en-GB"/>
        </w:rPr>
        <w:t xml:space="preserve">limit of 3000 characters) </w:t>
      </w:r>
    </w:p>
    <w:p w14:paraId="648389A2" w14:textId="4592A7D3" w:rsidR="3A296B5D" w:rsidRPr="00330C4E" w:rsidRDefault="403B5248" w:rsidP="00BD55D7">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sz w:val="20"/>
          <w:szCs w:val="20"/>
          <w:lang w:val="en-GB"/>
        </w:rPr>
        <w:t xml:space="preserve">The principle of equality between women and men means implementing measures aimed at achieving a situation in which women and men are assigned the same social value, equal rights and equal responsibilities. It is also a situation in which women and men have equal access to resources (e.g. financial resources, opportunities for development). This principle is intended to guarantee the possibility of choosing a life path without restrictions resulting from gender stereotypes. The implementation of the principle of equality between women and men is intended to ensure, in particular, equal rights to education, employment and promotion, remuneration for work, social security and the right to hold equivalent positions and perform equivalent functions. </w:t>
      </w:r>
    </w:p>
    <w:p w14:paraId="40004D23" w14:textId="6F204C5A" w:rsidR="3A296B5D" w:rsidRPr="00330C4E" w:rsidRDefault="403B5248" w:rsidP="121341C1">
      <w:pPr>
        <w:pStyle w:val="Bezodstpw"/>
        <w:spacing w:after="240" w:line="276" w:lineRule="auto"/>
        <w:ind w:left="540"/>
        <w:jc w:val="both"/>
        <w:rPr>
          <w:rFonts w:ascii="Arial" w:eastAsia="Arial" w:hAnsi="Arial" w:cs="Arial"/>
          <w:b/>
          <w:bCs/>
          <w:sz w:val="20"/>
          <w:szCs w:val="20"/>
          <w:lang w:val="en-GB"/>
        </w:rPr>
      </w:pPr>
      <w:r w:rsidRPr="00330C4E">
        <w:rPr>
          <w:rFonts w:ascii="Arial" w:eastAsia="Arial" w:hAnsi="Arial" w:cs="Arial"/>
          <w:b/>
          <w:bCs/>
          <w:sz w:val="20"/>
          <w:szCs w:val="20"/>
          <w:lang w:val="en-GB"/>
        </w:rPr>
        <w:t>Remember that the Project must ensure equality between women and men, and analyse the project from this perspective.</w:t>
      </w:r>
    </w:p>
    <w:p w14:paraId="706FC283" w14:textId="44A5220F" w:rsidR="3A296B5D" w:rsidRPr="00330C4E" w:rsidRDefault="403B5248" w:rsidP="121341C1">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sz w:val="20"/>
          <w:szCs w:val="20"/>
          <w:lang w:val="en-GB"/>
        </w:rPr>
        <w:t xml:space="preserve">When analysing </w:t>
      </w:r>
      <w:r w:rsidR="0CA9FBFD" w:rsidRPr="00330C4E">
        <w:rPr>
          <w:rFonts w:ascii="Arial" w:eastAsia="Arial" w:hAnsi="Arial" w:cs="Arial"/>
          <w:sz w:val="20"/>
          <w:szCs w:val="20"/>
          <w:lang w:val="en-GB"/>
        </w:rPr>
        <w:t xml:space="preserve">the Project, </w:t>
      </w:r>
      <w:r w:rsidRPr="00330C4E">
        <w:rPr>
          <w:rFonts w:ascii="Arial" w:eastAsia="Arial" w:hAnsi="Arial" w:cs="Arial"/>
          <w:sz w:val="20"/>
          <w:szCs w:val="20"/>
          <w:lang w:val="en-GB"/>
        </w:rPr>
        <w:t>you can use the following questions:</w:t>
      </w:r>
    </w:p>
    <w:p w14:paraId="4ECB152F" w14:textId="41223C91" w:rsidR="3A296B5D" w:rsidRPr="00330C4E" w:rsidRDefault="403B5248" w:rsidP="00BD55D7">
      <w:pPr>
        <w:pStyle w:val="Bezodstpw"/>
        <w:spacing w:after="240" w:line="276" w:lineRule="auto"/>
        <w:ind w:left="630"/>
        <w:jc w:val="both"/>
        <w:rPr>
          <w:rFonts w:ascii="Arial" w:eastAsia="Arial" w:hAnsi="Arial" w:cs="Arial"/>
          <w:sz w:val="20"/>
          <w:szCs w:val="20"/>
          <w:lang w:val="en-GB"/>
        </w:rPr>
      </w:pPr>
      <w:r w:rsidRPr="00330C4E">
        <w:rPr>
          <w:rFonts w:ascii="Arial" w:eastAsia="Arial" w:hAnsi="Arial" w:cs="Arial"/>
          <w:sz w:val="20"/>
          <w:szCs w:val="20"/>
          <w:lang w:val="en-GB"/>
        </w:rPr>
        <w:t>• Does the project apply gender equality, e.g. in the recruitment process, employment, working conditions, remuneration, promotions, employee evaluation, etc.?</w:t>
      </w:r>
    </w:p>
    <w:p w14:paraId="6509FAD8" w14:textId="75DEEBD6" w:rsidR="3A296B5D" w:rsidRPr="00330C4E" w:rsidRDefault="403B5248" w:rsidP="00BD55D7">
      <w:pPr>
        <w:pStyle w:val="Bezodstpw"/>
        <w:spacing w:after="240" w:line="276" w:lineRule="auto"/>
        <w:ind w:left="630"/>
        <w:jc w:val="both"/>
        <w:rPr>
          <w:rFonts w:ascii="Arial" w:eastAsia="Arial" w:hAnsi="Arial" w:cs="Arial"/>
          <w:sz w:val="20"/>
          <w:szCs w:val="20"/>
          <w:lang w:val="en-GB"/>
        </w:rPr>
      </w:pPr>
      <w:r w:rsidRPr="00330C4E">
        <w:rPr>
          <w:rFonts w:ascii="Arial" w:eastAsia="Arial" w:hAnsi="Arial" w:cs="Arial"/>
          <w:sz w:val="20"/>
          <w:szCs w:val="20"/>
          <w:lang w:val="en-GB"/>
        </w:rPr>
        <w:t>• Do I have regulations specifying requirements for activities related to gender equality, anti-mobbing, prevention of sexual harassment and other measures to counteract their use, e.g. rules and regulations, instructions, other internal documents?</w:t>
      </w:r>
    </w:p>
    <w:p w14:paraId="630A4FE0" w14:textId="193D57AD" w:rsidR="3A296B5D" w:rsidRPr="00330C4E" w:rsidRDefault="403B5248" w:rsidP="00BD55D7">
      <w:pPr>
        <w:pStyle w:val="Bezodstpw"/>
        <w:spacing w:after="240" w:line="276" w:lineRule="auto"/>
        <w:ind w:left="630"/>
        <w:jc w:val="both"/>
        <w:rPr>
          <w:rFonts w:ascii="Arial" w:eastAsia="Arial" w:hAnsi="Arial" w:cs="Arial"/>
          <w:sz w:val="20"/>
          <w:szCs w:val="20"/>
          <w:lang w:val="en-GB"/>
        </w:rPr>
      </w:pPr>
      <w:r w:rsidRPr="00330C4E">
        <w:rPr>
          <w:rFonts w:ascii="Arial" w:eastAsia="Arial" w:hAnsi="Arial" w:cs="Arial"/>
          <w:sz w:val="20"/>
          <w:szCs w:val="20"/>
          <w:lang w:val="en-GB"/>
        </w:rPr>
        <w:t>• Do I provide employees with the opportunity to participate, e.g. in training/other events on an equal basis?</w:t>
      </w:r>
    </w:p>
    <w:p w14:paraId="2CAF483B" w14:textId="14669EE7" w:rsidR="3A296B5D" w:rsidRPr="00330C4E" w:rsidRDefault="403B5248" w:rsidP="00BD55D7">
      <w:pPr>
        <w:pStyle w:val="Bezodstpw"/>
        <w:spacing w:after="240" w:line="276" w:lineRule="auto"/>
        <w:ind w:left="630"/>
        <w:jc w:val="both"/>
        <w:rPr>
          <w:rFonts w:ascii="Arial" w:eastAsia="Arial" w:hAnsi="Arial" w:cs="Arial"/>
          <w:sz w:val="20"/>
          <w:szCs w:val="20"/>
          <w:lang w:val="en-GB"/>
        </w:rPr>
      </w:pPr>
      <w:r w:rsidRPr="00330C4E">
        <w:rPr>
          <w:rFonts w:ascii="Arial" w:eastAsia="Arial" w:hAnsi="Arial" w:cs="Arial"/>
          <w:sz w:val="20"/>
          <w:szCs w:val="20"/>
          <w:lang w:val="en-GB"/>
        </w:rPr>
        <w:t>• Do I provide other solutions to ensure gender equality, e.g. flexible working hours, care leave to provide personal care or support to a dependent person, etc.?</w:t>
      </w:r>
    </w:p>
    <w:p w14:paraId="65B4FD8B" w14:textId="73D40B6E" w:rsidR="3A296B5D" w:rsidRPr="00330C4E" w:rsidRDefault="403B5248" w:rsidP="121341C1">
      <w:pPr>
        <w:pStyle w:val="Bezodstpw"/>
        <w:spacing w:after="240" w:line="276" w:lineRule="auto"/>
        <w:ind w:left="630"/>
        <w:jc w:val="both"/>
        <w:rPr>
          <w:rFonts w:ascii="Arial" w:eastAsia="Arial" w:hAnsi="Arial" w:cs="Arial"/>
          <w:sz w:val="20"/>
          <w:szCs w:val="20"/>
          <w:lang w:val="en-GB"/>
        </w:rPr>
      </w:pPr>
      <w:r w:rsidRPr="00330C4E">
        <w:rPr>
          <w:rFonts w:ascii="Arial" w:eastAsia="Arial" w:hAnsi="Arial" w:cs="Arial"/>
          <w:sz w:val="20"/>
          <w:szCs w:val="20"/>
          <w:lang w:val="en-GB"/>
        </w:rPr>
        <w:t xml:space="preserve">Please note that </w:t>
      </w:r>
      <w:r w:rsidRPr="00330C4E">
        <w:rPr>
          <w:rFonts w:ascii="Arial" w:eastAsia="Arial" w:hAnsi="Arial" w:cs="Arial"/>
          <w:b/>
          <w:bCs/>
          <w:sz w:val="20"/>
          <w:szCs w:val="20"/>
          <w:lang w:val="en-GB"/>
        </w:rPr>
        <w:t>compliance with the principle of equality between women and men should b</w:t>
      </w:r>
      <w:r w:rsidR="00AE4F7A" w:rsidRPr="00330C4E">
        <w:rPr>
          <w:rFonts w:ascii="Arial" w:eastAsia="Arial" w:hAnsi="Arial" w:cs="Arial"/>
          <w:b/>
          <w:bCs/>
          <w:sz w:val="20"/>
          <w:szCs w:val="20"/>
          <w:lang w:val="en-GB"/>
        </w:rPr>
        <w:t xml:space="preserve">e </w:t>
      </w:r>
      <w:r w:rsidRPr="00330C4E">
        <w:rPr>
          <w:rFonts w:ascii="Arial" w:eastAsia="Arial" w:hAnsi="Arial" w:cs="Arial"/>
          <w:b/>
          <w:bCs/>
          <w:sz w:val="20"/>
          <w:szCs w:val="20"/>
          <w:lang w:val="en-GB"/>
        </w:rPr>
        <w:t xml:space="preserve">understood </w:t>
      </w:r>
      <w:r w:rsidRPr="00330C4E">
        <w:rPr>
          <w:rFonts w:ascii="Arial" w:eastAsia="Arial" w:hAnsi="Arial" w:cs="Arial"/>
          <w:sz w:val="20"/>
          <w:szCs w:val="20"/>
          <w:lang w:val="en-GB"/>
        </w:rPr>
        <w:t xml:space="preserve">as on the one hand, planning activities in </w:t>
      </w:r>
      <w:r w:rsidR="00BA5CDC" w:rsidRPr="00330C4E">
        <w:rPr>
          <w:rFonts w:ascii="Arial" w:eastAsia="Arial" w:hAnsi="Arial" w:cs="Arial"/>
          <w:sz w:val="20"/>
          <w:szCs w:val="20"/>
          <w:lang w:val="en-GB"/>
        </w:rPr>
        <w:t xml:space="preserve">the Project </w:t>
      </w:r>
      <w:r w:rsidRPr="00330C4E">
        <w:rPr>
          <w:rFonts w:ascii="Arial" w:eastAsia="Arial" w:hAnsi="Arial" w:cs="Arial"/>
          <w:sz w:val="20"/>
          <w:szCs w:val="20"/>
          <w:lang w:val="en-GB"/>
        </w:rPr>
        <w:t xml:space="preserve">that will contribute to equalising opportunities for the disadvantaged gender (if such inequalities have been identified </w:t>
      </w:r>
      <w:r w:rsidR="00F37A89" w:rsidRPr="00330C4E">
        <w:rPr>
          <w:rFonts w:ascii="Arial" w:eastAsia="Arial" w:hAnsi="Arial" w:cs="Arial"/>
          <w:sz w:val="20"/>
          <w:szCs w:val="20"/>
          <w:lang w:val="en-GB"/>
        </w:rPr>
        <w:br/>
      </w:r>
      <w:r w:rsidRPr="00330C4E">
        <w:rPr>
          <w:rFonts w:ascii="Arial" w:eastAsia="Arial" w:hAnsi="Arial" w:cs="Arial"/>
          <w:sz w:val="20"/>
          <w:szCs w:val="20"/>
          <w:lang w:val="en-GB"/>
        </w:rPr>
        <w:t xml:space="preserve">in the project). On the other hand, it means creating mechanisms to ensure that at no stage of </w:t>
      </w:r>
      <w:r w:rsidR="0CA9FBFD" w:rsidRPr="00330C4E">
        <w:rPr>
          <w:rFonts w:ascii="Arial" w:eastAsia="Arial" w:hAnsi="Arial" w:cs="Arial"/>
          <w:sz w:val="20"/>
          <w:szCs w:val="20"/>
          <w:lang w:val="en-GB"/>
        </w:rPr>
        <w:t>the Project's</w:t>
      </w:r>
      <w:r w:rsidRPr="00330C4E">
        <w:rPr>
          <w:rFonts w:ascii="Arial" w:eastAsia="Arial" w:hAnsi="Arial" w:cs="Arial"/>
          <w:sz w:val="20"/>
          <w:szCs w:val="20"/>
          <w:lang w:val="en-GB"/>
        </w:rPr>
        <w:t xml:space="preserve"> implementation does discrimination or exclusion on the basis of gender occur.</w:t>
      </w:r>
    </w:p>
    <w:p w14:paraId="2F03A63D" w14:textId="395521BC" w:rsidR="3A296B5D" w:rsidRPr="00330C4E" w:rsidRDefault="403B5248" w:rsidP="00BD55D7">
      <w:pPr>
        <w:pStyle w:val="Bezodstpw"/>
        <w:spacing w:after="240" w:line="276" w:lineRule="auto"/>
        <w:ind w:left="630"/>
        <w:jc w:val="both"/>
        <w:rPr>
          <w:rFonts w:ascii="Arial" w:eastAsia="Arial" w:hAnsi="Arial" w:cs="Arial"/>
          <w:sz w:val="20"/>
          <w:szCs w:val="20"/>
          <w:lang w:val="en-GB"/>
        </w:rPr>
      </w:pPr>
      <w:r w:rsidRPr="00330C4E">
        <w:rPr>
          <w:rFonts w:ascii="Arial" w:eastAsia="Arial" w:hAnsi="Arial" w:cs="Arial"/>
          <w:sz w:val="20"/>
          <w:szCs w:val="20"/>
          <w:lang w:val="en-GB"/>
        </w:rPr>
        <w:t xml:space="preserve">After conducting the analysis, describe and justify why </w:t>
      </w:r>
      <w:r w:rsidR="00BA5CDC" w:rsidRPr="00330C4E">
        <w:rPr>
          <w:rFonts w:ascii="Arial" w:eastAsia="Arial" w:hAnsi="Arial" w:cs="Arial"/>
          <w:sz w:val="20"/>
          <w:szCs w:val="20"/>
          <w:lang w:val="en-GB"/>
        </w:rPr>
        <w:t xml:space="preserve">the Project </w:t>
      </w:r>
      <w:r w:rsidRPr="00330C4E">
        <w:rPr>
          <w:rFonts w:ascii="Arial" w:eastAsia="Arial" w:hAnsi="Arial" w:cs="Arial"/>
          <w:sz w:val="20"/>
          <w:szCs w:val="20"/>
          <w:lang w:val="en-GB"/>
        </w:rPr>
        <w:t xml:space="preserve">will comply with the principle of equality between women and men referred to in Article 9(1)-(3) of Regulation (EU) 2021/1060 of the European Parliament and of the Council and the Guidelines. </w:t>
      </w:r>
    </w:p>
    <w:p w14:paraId="7E54CE38" w14:textId="4FA0E7FD" w:rsidR="3A296B5D" w:rsidRPr="00330C4E" w:rsidRDefault="403B5248" w:rsidP="00640C1B">
      <w:pPr>
        <w:pStyle w:val="Bezodstpw"/>
        <w:spacing w:after="240" w:line="276" w:lineRule="auto"/>
        <w:ind w:left="630"/>
        <w:jc w:val="both"/>
        <w:rPr>
          <w:rFonts w:ascii="Arial" w:eastAsia="Arial" w:hAnsi="Arial" w:cs="Arial"/>
          <w:sz w:val="20"/>
          <w:szCs w:val="20"/>
          <w:lang w:val="en-GB"/>
        </w:rPr>
      </w:pPr>
      <w:r w:rsidRPr="00330C4E">
        <w:rPr>
          <w:rFonts w:ascii="Arial" w:eastAsia="Arial" w:hAnsi="Arial" w:cs="Arial"/>
          <w:sz w:val="20"/>
          <w:szCs w:val="20"/>
          <w:lang w:val="en-GB"/>
        </w:rPr>
        <w:t xml:space="preserve">Indicate specific actions implemented under the </w:t>
      </w:r>
      <w:r w:rsidR="0CA9FBFD" w:rsidRPr="00330C4E">
        <w:rPr>
          <w:rFonts w:ascii="Arial" w:eastAsia="Arial" w:hAnsi="Arial" w:cs="Arial"/>
          <w:sz w:val="20"/>
          <w:szCs w:val="20"/>
          <w:lang w:val="en-GB"/>
        </w:rPr>
        <w:t xml:space="preserve">Project </w:t>
      </w:r>
      <w:r w:rsidRPr="00330C4E">
        <w:rPr>
          <w:rFonts w:ascii="Arial" w:eastAsia="Arial" w:hAnsi="Arial" w:cs="Arial"/>
          <w:sz w:val="20"/>
          <w:szCs w:val="20"/>
          <w:lang w:val="en-GB"/>
        </w:rPr>
        <w:t xml:space="preserve">that confirm the </w:t>
      </w:r>
      <w:r w:rsidR="0CA9FBFD" w:rsidRPr="00330C4E">
        <w:rPr>
          <w:rFonts w:ascii="Arial" w:eastAsia="Arial" w:hAnsi="Arial" w:cs="Arial"/>
          <w:sz w:val="20"/>
          <w:szCs w:val="20"/>
          <w:lang w:val="en-GB"/>
        </w:rPr>
        <w:t>Project's</w:t>
      </w:r>
      <w:r w:rsidRPr="00330C4E">
        <w:rPr>
          <w:rFonts w:ascii="Arial" w:eastAsia="Arial" w:hAnsi="Arial" w:cs="Arial"/>
          <w:sz w:val="20"/>
          <w:szCs w:val="20"/>
          <w:lang w:val="en-GB"/>
        </w:rPr>
        <w:t xml:space="preserve"> compliance </w:t>
      </w:r>
      <w:r w:rsidR="00F37A89" w:rsidRPr="00330C4E">
        <w:rPr>
          <w:rFonts w:ascii="Arial" w:eastAsia="Arial" w:hAnsi="Arial" w:cs="Arial"/>
          <w:sz w:val="20"/>
          <w:szCs w:val="20"/>
          <w:lang w:val="en-GB"/>
        </w:rPr>
        <w:br/>
      </w:r>
      <w:r w:rsidRPr="00330C4E">
        <w:rPr>
          <w:rFonts w:ascii="Arial" w:eastAsia="Arial" w:hAnsi="Arial" w:cs="Arial"/>
          <w:sz w:val="20"/>
          <w:szCs w:val="20"/>
          <w:lang w:val="en-GB"/>
        </w:rPr>
        <w:t xml:space="preserve">with the implementation of the principle and justify them in relation to </w:t>
      </w:r>
      <w:r w:rsidR="0CA9FBFD" w:rsidRPr="00330C4E">
        <w:rPr>
          <w:rFonts w:ascii="Arial" w:eastAsia="Arial" w:hAnsi="Arial" w:cs="Arial"/>
          <w:sz w:val="20"/>
          <w:szCs w:val="20"/>
          <w:lang w:val="en-GB"/>
        </w:rPr>
        <w:t>the Project</w:t>
      </w:r>
      <w:r w:rsidRPr="00330C4E">
        <w:rPr>
          <w:rFonts w:ascii="Arial" w:eastAsia="Arial" w:hAnsi="Arial" w:cs="Arial"/>
          <w:sz w:val="20"/>
          <w:szCs w:val="20"/>
          <w:lang w:val="en-GB"/>
        </w:rPr>
        <w:t>.</w:t>
      </w:r>
    </w:p>
    <w:p w14:paraId="7B305542" w14:textId="6141172D" w:rsidR="13ED03A6" w:rsidRPr="00330C4E" w:rsidRDefault="403B5248" w:rsidP="00640C1B">
      <w:pPr>
        <w:pStyle w:val="Bezodstpw"/>
        <w:spacing w:after="240" w:line="276" w:lineRule="auto"/>
        <w:ind w:left="630"/>
        <w:jc w:val="both"/>
        <w:rPr>
          <w:rFonts w:ascii="Arial" w:eastAsia="Arial" w:hAnsi="Arial" w:cs="Arial"/>
          <w:sz w:val="20"/>
          <w:szCs w:val="20"/>
          <w:lang w:val="en-GB"/>
        </w:rPr>
      </w:pPr>
      <w:r w:rsidRPr="00330C4E">
        <w:rPr>
          <w:rFonts w:ascii="Arial" w:eastAsia="Arial" w:hAnsi="Arial" w:cs="Arial"/>
          <w:b/>
          <w:bCs/>
          <w:sz w:val="20"/>
          <w:szCs w:val="20"/>
          <w:lang w:val="en-GB"/>
        </w:rPr>
        <w:t xml:space="preserve">The neutrality </w:t>
      </w:r>
      <w:r w:rsidR="0CA9FBFD" w:rsidRPr="00330C4E">
        <w:rPr>
          <w:rFonts w:ascii="Arial" w:eastAsia="Arial" w:hAnsi="Arial" w:cs="Arial"/>
          <w:b/>
          <w:bCs/>
          <w:sz w:val="20"/>
          <w:szCs w:val="20"/>
          <w:lang w:val="en-GB"/>
        </w:rPr>
        <w:t xml:space="preserve">of the Project </w:t>
      </w:r>
      <w:r w:rsidRPr="00330C4E">
        <w:rPr>
          <w:rFonts w:ascii="Arial" w:eastAsia="Arial" w:hAnsi="Arial" w:cs="Arial"/>
          <w:sz w:val="20"/>
          <w:szCs w:val="20"/>
          <w:lang w:val="en-GB"/>
        </w:rPr>
        <w:t xml:space="preserve">is acceptable in relation to the principle of equality between women and men. Please note, however, that the neutrality </w:t>
      </w:r>
      <w:r w:rsidR="0CA9FBFD" w:rsidRPr="00330C4E">
        <w:rPr>
          <w:rFonts w:ascii="Arial" w:eastAsia="Arial" w:hAnsi="Arial" w:cs="Arial"/>
          <w:sz w:val="20"/>
          <w:szCs w:val="20"/>
          <w:lang w:val="en-GB"/>
        </w:rPr>
        <w:t xml:space="preserve">of the Project </w:t>
      </w:r>
      <w:r w:rsidRPr="00330C4E">
        <w:rPr>
          <w:rFonts w:ascii="Arial" w:eastAsia="Arial" w:hAnsi="Arial" w:cs="Arial"/>
          <w:sz w:val="20"/>
          <w:szCs w:val="20"/>
          <w:lang w:val="en-GB"/>
        </w:rPr>
        <w:t xml:space="preserve">can only be considered if you describe </w:t>
      </w:r>
      <w:r w:rsidR="39CE74D6" w:rsidRPr="00330C4E">
        <w:rPr>
          <w:rFonts w:ascii="Arial" w:eastAsia="Arial" w:hAnsi="Arial" w:cs="Arial"/>
          <w:sz w:val="20"/>
          <w:szCs w:val="20"/>
          <w:lang w:val="en-GB"/>
        </w:rPr>
        <w:t>and</w:t>
      </w:r>
      <w:r w:rsidRPr="00330C4E">
        <w:rPr>
          <w:rFonts w:ascii="Arial" w:eastAsia="Arial" w:hAnsi="Arial" w:cs="Arial"/>
          <w:sz w:val="20"/>
          <w:szCs w:val="20"/>
          <w:lang w:val="en-GB"/>
        </w:rPr>
        <w:t xml:space="preserve"> justify why </w:t>
      </w:r>
      <w:r w:rsidR="00BA5CDC" w:rsidRPr="00330C4E">
        <w:rPr>
          <w:rFonts w:ascii="Arial" w:eastAsia="Arial" w:hAnsi="Arial" w:cs="Arial"/>
          <w:sz w:val="20"/>
          <w:szCs w:val="20"/>
          <w:lang w:val="en-GB"/>
        </w:rPr>
        <w:t xml:space="preserve">the Project </w:t>
      </w:r>
      <w:r w:rsidRPr="00330C4E">
        <w:rPr>
          <w:rFonts w:ascii="Arial" w:eastAsia="Arial" w:hAnsi="Arial" w:cs="Arial"/>
          <w:sz w:val="20"/>
          <w:szCs w:val="20"/>
          <w:lang w:val="en-GB"/>
        </w:rPr>
        <w:t>is unable to implement any measures in line with this principle.</w:t>
      </w:r>
    </w:p>
    <w:p w14:paraId="39E237B3" w14:textId="7D02AFB0" w:rsidR="001230E6" w:rsidRPr="00330C4E" w:rsidRDefault="001230E6" w:rsidP="00640C1B">
      <w:pPr>
        <w:pStyle w:val="Bezodstpw"/>
        <w:spacing w:after="240" w:line="276" w:lineRule="auto"/>
        <w:ind w:left="630"/>
        <w:jc w:val="both"/>
        <w:rPr>
          <w:rFonts w:ascii="Arial" w:eastAsia="Arial" w:hAnsi="Arial" w:cs="Arial"/>
          <w:i/>
          <w:iCs/>
          <w:sz w:val="20"/>
          <w:szCs w:val="20"/>
          <w:lang w:val="en-GB"/>
        </w:rPr>
      </w:pPr>
      <w:r w:rsidRPr="00330C4E">
        <w:rPr>
          <w:rFonts w:ascii="Arial" w:eastAsia="Arial" w:hAnsi="Arial" w:cs="Arial"/>
          <w:sz w:val="20"/>
          <w:szCs w:val="20"/>
          <w:lang w:val="en-GB"/>
        </w:rPr>
        <w:t>When preparing the description of the horizontal equality principles in the Project, you can use the guide "Guide to equal opportunities in the European Funds for a Modern Economy Programme" available at</w:t>
      </w:r>
      <w:r w:rsidR="00E656BE">
        <w:rPr>
          <w:rStyle w:val="Odwoanieprzypisudolnego"/>
          <w:rFonts w:ascii="Arial" w:eastAsia="Arial" w:hAnsi="Arial"/>
          <w:sz w:val="20"/>
          <w:szCs w:val="20"/>
        </w:rPr>
        <w:footnoteReference w:id="6"/>
      </w:r>
      <w:r w:rsidRPr="00330C4E">
        <w:rPr>
          <w:rFonts w:ascii="Arial" w:eastAsia="Arial" w:hAnsi="Arial" w:cs="Arial"/>
          <w:sz w:val="20"/>
          <w:szCs w:val="20"/>
          <w:lang w:val="en-GB"/>
        </w:rPr>
        <w:t xml:space="preserve"> : </w:t>
      </w:r>
      <w:hyperlink r:id="rId12" w:history="1">
        <w:r w:rsidRPr="00330C4E">
          <w:rPr>
            <w:rStyle w:val="Hipercze"/>
            <w:rFonts w:ascii="Aptos" w:eastAsia="Aptos" w:hAnsi="Aptos" w:cs="Aptos"/>
            <w:i/>
            <w:iCs/>
            <w:sz w:val="22"/>
            <w:szCs w:val="22"/>
            <w:lang w:val="en-GB"/>
          </w:rPr>
          <w:t>Compliance with equality principles - Ministry of Funds and Regional Policy</w:t>
        </w:r>
      </w:hyperlink>
      <w:r w:rsidRPr="00330C4E">
        <w:rPr>
          <w:rFonts w:ascii="Aptos" w:eastAsia="Aptos" w:hAnsi="Aptos" w:cs="Aptos"/>
          <w:i/>
          <w:iCs/>
          <w:sz w:val="22"/>
          <w:szCs w:val="22"/>
          <w:lang w:val="en-GB"/>
        </w:rPr>
        <w:t xml:space="preserve"> </w:t>
      </w:r>
    </w:p>
    <w:tbl>
      <w:tblPr>
        <w:tblStyle w:val="Tabela-Siatka"/>
        <w:tblW w:w="0" w:type="auto"/>
        <w:tblInd w:w="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2"/>
      </w:tblGrid>
      <w:tr w:rsidR="00BE3381" w:rsidRPr="005609F6" w14:paraId="5504933C" w14:textId="77777777" w:rsidTr="001D4822">
        <w:trPr>
          <w:trHeight w:val="300"/>
        </w:trPr>
        <w:tc>
          <w:tcPr>
            <w:tcW w:w="8342" w:type="dxa"/>
            <w:vAlign w:val="center"/>
          </w:tcPr>
          <w:p w14:paraId="327531CF" w14:textId="0E6644C4" w:rsidR="00BE3381" w:rsidRPr="00330C4E" w:rsidRDefault="00BE3381" w:rsidP="001D4822">
            <w:pPr>
              <w:pStyle w:val="Bezodstpw"/>
              <w:spacing w:after="240" w:line="276" w:lineRule="auto"/>
              <w:ind w:left="26"/>
              <w:jc w:val="both"/>
              <w:rPr>
                <w:rFonts w:ascii="Arial" w:eastAsia="Arial" w:hAnsi="Arial" w:cs="Arial"/>
                <w:b/>
                <w:bCs/>
                <w:sz w:val="20"/>
                <w:szCs w:val="20"/>
                <w:lang w:val="en-GB"/>
              </w:rPr>
            </w:pPr>
          </w:p>
        </w:tc>
      </w:tr>
      <w:tr w:rsidR="00271E79" w:rsidRPr="005609F6" w14:paraId="38370BBC" w14:textId="77777777" w:rsidTr="00271E79">
        <w:trPr>
          <w:trHeight w:val="300"/>
        </w:trPr>
        <w:tc>
          <w:tcPr>
            <w:tcW w:w="8342" w:type="dxa"/>
            <w:vAlign w:val="center"/>
          </w:tcPr>
          <w:p w14:paraId="0213447C" w14:textId="210111DD" w:rsidR="00271E79" w:rsidRPr="00330C4E" w:rsidRDefault="00271E79" w:rsidP="00BE3381">
            <w:pPr>
              <w:pStyle w:val="Bezodstpw"/>
              <w:spacing w:after="240" w:line="276" w:lineRule="auto"/>
              <w:ind w:left="26"/>
              <w:jc w:val="both"/>
              <w:rPr>
                <w:rFonts w:ascii="Arial" w:eastAsia="Arial" w:hAnsi="Arial" w:cs="Arial"/>
                <w:b/>
                <w:bCs/>
                <w:sz w:val="20"/>
                <w:szCs w:val="20"/>
                <w:lang w:val="en-GB"/>
              </w:rPr>
            </w:pPr>
            <w:r w:rsidRPr="00330C4E">
              <w:rPr>
                <w:rFonts w:ascii="Arial" w:eastAsia="Arial" w:hAnsi="Arial" w:cs="Arial"/>
                <w:b/>
                <w:bCs/>
                <w:sz w:val="20"/>
                <w:szCs w:val="20"/>
                <w:lang w:val="en-GB"/>
              </w:rPr>
              <w:t>2/5 Project compliance with the Charter of Fundamental Rights (CFR)</w:t>
            </w:r>
          </w:p>
        </w:tc>
      </w:tr>
    </w:tbl>
    <w:p w14:paraId="3566591B" w14:textId="77777777" w:rsidR="00BE3381" w:rsidRPr="00330C4E" w:rsidRDefault="00BE3381" w:rsidP="00640C1B">
      <w:pPr>
        <w:pStyle w:val="Bezodstpw"/>
        <w:spacing w:after="240" w:line="276" w:lineRule="auto"/>
        <w:ind w:left="630"/>
        <w:jc w:val="both"/>
        <w:rPr>
          <w:rFonts w:ascii="Arial" w:eastAsia="Arial" w:hAnsi="Arial" w:cs="Arial"/>
          <w:b/>
          <w:bCs/>
          <w:sz w:val="20"/>
          <w:szCs w:val="20"/>
          <w:lang w:val="en-GB"/>
        </w:rPr>
      </w:pPr>
    </w:p>
    <w:p w14:paraId="56EFE875" w14:textId="68BB6FFA" w:rsidR="3A296B5D" w:rsidRPr="00330C4E" w:rsidRDefault="403B5248" w:rsidP="00640C1B">
      <w:pPr>
        <w:pStyle w:val="Bezodstpw"/>
        <w:spacing w:after="240" w:line="276" w:lineRule="auto"/>
        <w:ind w:left="630"/>
        <w:jc w:val="both"/>
        <w:rPr>
          <w:rFonts w:ascii="Arial" w:eastAsia="Arial" w:hAnsi="Arial" w:cs="Arial"/>
          <w:sz w:val="20"/>
          <w:szCs w:val="20"/>
          <w:lang w:val="en-GB"/>
        </w:rPr>
      </w:pPr>
      <w:r w:rsidRPr="00330C4E">
        <w:rPr>
          <w:rFonts w:ascii="Arial" w:eastAsia="Arial" w:hAnsi="Arial" w:cs="Arial"/>
          <w:sz w:val="20"/>
          <w:szCs w:val="20"/>
          <w:lang w:val="en-GB"/>
        </w:rPr>
        <w:t>Justify (max. 4,000 characters) that the Project complies with the Charter of Fundamental Rights in accordance with Articles 1, 3-8, 10, 15, 20-23, 25-28, 30-33 of the Charter of Fundamental Rights.</w:t>
      </w:r>
    </w:p>
    <w:p w14:paraId="78AD162C" w14:textId="5A1B69EC" w:rsidR="3A296B5D" w:rsidRPr="00330C4E" w:rsidRDefault="318CD149" w:rsidP="00640C1B">
      <w:pPr>
        <w:pStyle w:val="Bezodstpw"/>
        <w:spacing w:after="240" w:line="276" w:lineRule="auto"/>
        <w:ind w:left="630"/>
        <w:jc w:val="both"/>
        <w:rPr>
          <w:rFonts w:ascii="Arial" w:eastAsia="Arial" w:hAnsi="Arial" w:cs="Arial"/>
          <w:sz w:val="20"/>
          <w:szCs w:val="20"/>
          <w:lang w:val="en-GB"/>
        </w:rPr>
      </w:pPr>
      <w:r w:rsidRPr="00330C4E">
        <w:rPr>
          <w:rFonts w:ascii="Arial" w:eastAsia="Arial" w:hAnsi="Arial" w:cs="Arial"/>
          <w:sz w:val="20"/>
          <w:szCs w:val="20"/>
          <w:lang w:val="en-GB"/>
        </w:rPr>
        <w:t xml:space="preserve">Familiarise yourself with the provisions of the CFR and </w:t>
      </w:r>
      <w:r w:rsidR="19301E92" w:rsidRPr="00330C4E">
        <w:rPr>
          <w:rFonts w:ascii="Arial" w:eastAsia="Arial" w:hAnsi="Arial" w:cs="Arial"/>
          <w:sz w:val="20"/>
          <w:szCs w:val="20"/>
          <w:lang w:val="en-GB"/>
        </w:rPr>
        <w:t xml:space="preserve">analyse the Project </w:t>
      </w:r>
      <w:r w:rsidRPr="00330C4E">
        <w:rPr>
          <w:rFonts w:ascii="Arial" w:eastAsia="Arial" w:hAnsi="Arial" w:cs="Arial"/>
          <w:sz w:val="20"/>
          <w:szCs w:val="20"/>
          <w:lang w:val="en-GB"/>
        </w:rPr>
        <w:t xml:space="preserve">and your organisation </w:t>
      </w:r>
      <w:r w:rsidR="19301E92" w:rsidRPr="00330C4E">
        <w:rPr>
          <w:rFonts w:ascii="Arial" w:eastAsia="Arial" w:hAnsi="Arial" w:cs="Arial"/>
          <w:sz w:val="20"/>
          <w:szCs w:val="20"/>
          <w:lang w:val="en-GB"/>
        </w:rPr>
        <w:t>in order to describe in the application how the Project will ensure compliance with Articles 1, 3-8, 10, 15, 20-23, 25-28, 30-33 of the Charter</w:t>
      </w:r>
      <w:r w:rsidR="53BDF23E" w:rsidRPr="00330C4E">
        <w:rPr>
          <w:rFonts w:ascii="Arial" w:eastAsia="Arial" w:hAnsi="Arial" w:cs="Arial"/>
          <w:sz w:val="20"/>
          <w:szCs w:val="20"/>
          <w:lang w:val="en-GB"/>
        </w:rPr>
        <w:t>.</w:t>
      </w:r>
      <w:r w:rsidR="19301E92" w:rsidRPr="00330C4E">
        <w:rPr>
          <w:rFonts w:ascii="Arial" w:eastAsia="Arial" w:hAnsi="Arial" w:cs="Arial"/>
          <w:sz w:val="20"/>
          <w:szCs w:val="20"/>
          <w:lang w:val="en-GB"/>
        </w:rPr>
        <w:t xml:space="preserve"> The analysis should help to indicate in the grant application how compliance with the above-mentioned articles of the C</w:t>
      </w:r>
      <w:r w:rsidR="00632DBD" w:rsidRPr="00330C4E">
        <w:rPr>
          <w:rFonts w:ascii="Arial" w:eastAsia="Arial" w:hAnsi="Arial" w:cs="Arial"/>
          <w:sz w:val="20"/>
          <w:szCs w:val="20"/>
          <w:lang w:val="en-GB"/>
        </w:rPr>
        <w:t>FR</w:t>
      </w:r>
      <w:r w:rsidR="19301E92" w:rsidRPr="00330C4E">
        <w:rPr>
          <w:rFonts w:ascii="Arial" w:eastAsia="Arial" w:hAnsi="Arial" w:cs="Arial"/>
          <w:sz w:val="20"/>
          <w:szCs w:val="20"/>
          <w:lang w:val="en-GB"/>
        </w:rPr>
        <w:t xml:space="preserve"> </w:t>
      </w:r>
      <w:r w:rsidRPr="00330C4E">
        <w:rPr>
          <w:rFonts w:ascii="Arial" w:eastAsia="Arial" w:hAnsi="Arial" w:cs="Arial"/>
          <w:sz w:val="20"/>
          <w:szCs w:val="20"/>
          <w:lang w:val="en-GB"/>
        </w:rPr>
        <w:t xml:space="preserve">will be ensured during the implementation of the Project </w:t>
      </w:r>
      <w:r w:rsidR="006D0329" w:rsidRPr="00330C4E">
        <w:rPr>
          <w:rFonts w:ascii="Arial" w:eastAsia="Arial" w:hAnsi="Arial" w:cs="Arial"/>
          <w:sz w:val="20"/>
          <w:szCs w:val="20"/>
          <w:lang w:val="en-GB"/>
        </w:rPr>
        <w:t>and its impact</w:t>
      </w:r>
      <w:r w:rsidR="19301E92" w:rsidRPr="00330C4E">
        <w:rPr>
          <w:rFonts w:ascii="Arial" w:eastAsia="Arial" w:hAnsi="Arial" w:cs="Arial"/>
          <w:sz w:val="20"/>
          <w:szCs w:val="20"/>
          <w:lang w:val="en-GB"/>
        </w:rPr>
        <w:t xml:space="preserve"> with the above-mentioned articles of the Charter </w:t>
      </w:r>
      <w:r w:rsidR="00762CE9" w:rsidRPr="00330C4E">
        <w:rPr>
          <w:rFonts w:ascii="Arial" w:eastAsia="Arial" w:hAnsi="Arial" w:cs="Arial"/>
          <w:sz w:val="20"/>
          <w:szCs w:val="20"/>
          <w:lang w:val="en-GB"/>
        </w:rPr>
        <w:t xml:space="preserve">and whether it does not violate the rights and freedoms set out in the Charter. The analysis </w:t>
      </w:r>
      <w:r w:rsidR="19301E92" w:rsidRPr="00330C4E">
        <w:rPr>
          <w:rFonts w:ascii="Arial" w:eastAsia="Arial" w:hAnsi="Arial" w:cs="Arial"/>
          <w:sz w:val="20"/>
          <w:szCs w:val="20"/>
          <w:lang w:val="en-GB"/>
        </w:rPr>
        <w:t xml:space="preserve">may take any form </w:t>
      </w:r>
      <w:r w:rsidR="00762CE9" w:rsidRPr="00330C4E">
        <w:rPr>
          <w:rFonts w:ascii="Arial" w:eastAsia="Arial" w:hAnsi="Arial" w:cs="Arial"/>
          <w:sz w:val="20"/>
          <w:szCs w:val="20"/>
          <w:lang w:val="en-GB"/>
        </w:rPr>
        <w:t>and serves only to prepare a justification for meeting the criterion</w:t>
      </w:r>
      <w:r w:rsidR="19301E92" w:rsidRPr="00330C4E">
        <w:rPr>
          <w:rFonts w:ascii="Arial" w:eastAsia="Arial" w:hAnsi="Arial" w:cs="Arial"/>
          <w:sz w:val="20"/>
          <w:szCs w:val="20"/>
          <w:lang w:val="en-GB"/>
        </w:rPr>
        <w:t>.</w:t>
      </w:r>
    </w:p>
    <w:p w14:paraId="30624C06" w14:textId="69115CA1" w:rsidR="3A296B5D" w:rsidRPr="00330C4E" w:rsidRDefault="699AC69D" w:rsidP="00640C1B">
      <w:pPr>
        <w:pStyle w:val="Bezodstpw"/>
        <w:spacing w:after="240" w:line="276" w:lineRule="auto"/>
        <w:ind w:left="630"/>
        <w:jc w:val="both"/>
        <w:rPr>
          <w:rFonts w:ascii="Arial" w:eastAsia="Arial" w:hAnsi="Arial" w:cs="Arial"/>
          <w:sz w:val="20"/>
          <w:szCs w:val="20"/>
          <w:lang w:val="en-GB"/>
        </w:rPr>
      </w:pPr>
      <w:r w:rsidRPr="00330C4E">
        <w:rPr>
          <w:rFonts w:ascii="Arial" w:eastAsia="Arial" w:hAnsi="Arial" w:cs="Arial"/>
          <w:sz w:val="20"/>
          <w:szCs w:val="20"/>
          <w:lang w:val="en-GB"/>
        </w:rPr>
        <w:t xml:space="preserve">Based on the analysis, within the scope of your own capabilities </w:t>
      </w:r>
      <w:r w:rsidR="000A157F" w:rsidRPr="00330C4E">
        <w:rPr>
          <w:rFonts w:ascii="Arial" w:eastAsia="Arial" w:hAnsi="Arial" w:cs="Arial"/>
          <w:sz w:val="20"/>
          <w:szCs w:val="20"/>
          <w:lang w:val="en-GB"/>
        </w:rPr>
        <w:t xml:space="preserve">(Applicant) </w:t>
      </w:r>
      <w:r w:rsidRPr="00330C4E">
        <w:rPr>
          <w:rFonts w:ascii="Arial" w:eastAsia="Arial" w:hAnsi="Arial" w:cs="Arial"/>
          <w:sz w:val="20"/>
          <w:szCs w:val="20"/>
          <w:lang w:val="en-GB"/>
        </w:rPr>
        <w:t xml:space="preserve">and within the scope of the implementation and impact </w:t>
      </w:r>
      <w:r w:rsidR="0578B764" w:rsidRPr="00330C4E">
        <w:rPr>
          <w:rFonts w:ascii="Arial" w:eastAsia="Arial" w:hAnsi="Arial" w:cs="Arial"/>
          <w:sz w:val="20"/>
          <w:szCs w:val="20"/>
          <w:lang w:val="en-GB"/>
        </w:rPr>
        <w:t>of the Project</w:t>
      </w:r>
      <w:r w:rsidRPr="00330C4E">
        <w:rPr>
          <w:rFonts w:ascii="Arial" w:eastAsia="Arial" w:hAnsi="Arial" w:cs="Arial"/>
          <w:sz w:val="20"/>
          <w:szCs w:val="20"/>
          <w:lang w:val="en-GB"/>
        </w:rPr>
        <w:t>, justify in the application compliance with the rights and freedoms specified in the above-mentioned articles of the C</w:t>
      </w:r>
      <w:r w:rsidR="00632DBD" w:rsidRPr="00330C4E">
        <w:rPr>
          <w:rFonts w:ascii="Arial" w:eastAsia="Arial" w:hAnsi="Arial" w:cs="Arial"/>
          <w:sz w:val="20"/>
          <w:szCs w:val="20"/>
          <w:lang w:val="en-GB"/>
        </w:rPr>
        <w:t>FR</w:t>
      </w:r>
      <w:r w:rsidRPr="00330C4E">
        <w:rPr>
          <w:rFonts w:ascii="Arial" w:eastAsia="Arial" w:hAnsi="Arial" w:cs="Arial"/>
          <w:sz w:val="20"/>
          <w:szCs w:val="20"/>
          <w:lang w:val="en-GB"/>
        </w:rPr>
        <w:t xml:space="preserve"> or neutrality with regard to selected articles (if justified)</w:t>
      </w:r>
      <w:r w:rsidR="5506DDE9" w:rsidRPr="00330C4E">
        <w:rPr>
          <w:rFonts w:ascii="Arial" w:hAnsi="Arial" w:cs="Arial"/>
          <w:sz w:val="20"/>
          <w:szCs w:val="20"/>
          <w:lang w:val="en-GB"/>
        </w:rPr>
        <w:t>, i.e. what you are already doing in your organisation and what you will do in the organisation in connection the implementation of the Project</w:t>
      </w:r>
      <w:r w:rsidRPr="00330C4E">
        <w:rPr>
          <w:rFonts w:ascii="Arial" w:eastAsia="Arial" w:hAnsi="Arial" w:cs="Arial"/>
          <w:sz w:val="20"/>
          <w:szCs w:val="20"/>
          <w:lang w:val="en-GB"/>
        </w:rPr>
        <w:t>.</w:t>
      </w:r>
    </w:p>
    <w:p w14:paraId="0BA49C97" w14:textId="63B3EA9B" w:rsidR="00762CE9" w:rsidRPr="00330C4E" w:rsidRDefault="00762CE9" w:rsidP="00640C1B">
      <w:pPr>
        <w:pStyle w:val="Bezodstpw"/>
        <w:spacing w:after="240" w:line="276" w:lineRule="auto"/>
        <w:ind w:left="630"/>
        <w:jc w:val="both"/>
        <w:rPr>
          <w:rFonts w:ascii="Arial" w:eastAsia="Arial" w:hAnsi="Arial" w:cs="Arial"/>
          <w:sz w:val="20"/>
          <w:szCs w:val="20"/>
          <w:lang w:val="en-GB"/>
        </w:rPr>
      </w:pPr>
      <w:r w:rsidRPr="00330C4E">
        <w:rPr>
          <w:rFonts w:ascii="Arial" w:eastAsia="Arial" w:hAnsi="Arial" w:cs="Arial"/>
          <w:sz w:val="20"/>
          <w:szCs w:val="20"/>
          <w:lang w:val="en-GB"/>
        </w:rPr>
        <w:t xml:space="preserve">In the application, in particular, ensure that the Project complies with the criteria set out in Articles 1, 3-8, 10, 15, 20-23, 25-28, 30-33 of the Charter of Fundamental Rights and that the above-mentioned rights and freedoms are not violated in the activities undertaken within the Project. Justify that the Project will be implemented in particular with respect for rights and freedoms such as dignity, freedom, equality and solidarity. In the case of articles of the Charter of Fundamental Rights that do not refer to the scope of implementation and impact of the Project, ensure that the Project is neutral in relation to them. However, if the scope of implementation </w:t>
      </w:r>
      <w:r w:rsidR="00F37A89" w:rsidRPr="00330C4E">
        <w:rPr>
          <w:rFonts w:ascii="Arial" w:eastAsia="Arial" w:hAnsi="Arial" w:cs="Arial"/>
          <w:sz w:val="20"/>
          <w:szCs w:val="20"/>
          <w:lang w:val="en-GB"/>
        </w:rPr>
        <w:br/>
      </w:r>
      <w:r w:rsidRPr="00330C4E">
        <w:rPr>
          <w:rFonts w:ascii="Arial" w:eastAsia="Arial" w:hAnsi="Arial" w:cs="Arial"/>
          <w:sz w:val="20"/>
          <w:szCs w:val="20"/>
          <w:lang w:val="en-GB"/>
        </w:rPr>
        <w:t>and impact of the Project affects the rights and freedoms specified in articles of the C</w:t>
      </w:r>
      <w:r w:rsidR="00632DBD" w:rsidRPr="00330C4E">
        <w:rPr>
          <w:rFonts w:ascii="Arial" w:eastAsia="Arial" w:hAnsi="Arial" w:cs="Arial"/>
          <w:sz w:val="20"/>
          <w:szCs w:val="20"/>
          <w:lang w:val="en-GB"/>
        </w:rPr>
        <w:t>FR</w:t>
      </w:r>
      <w:r w:rsidRPr="00330C4E">
        <w:rPr>
          <w:rFonts w:ascii="Arial" w:eastAsia="Arial" w:hAnsi="Arial" w:cs="Arial"/>
          <w:sz w:val="20"/>
          <w:szCs w:val="20"/>
          <w:lang w:val="en-GB"/>
        </w:rPr>
        <w:t xml:space="preserve"> other than those indicated above, indicate them in the application as well.</w:t>
      </w:r>
    </w:p>
    <w:p w14:paraId="5101F0D7" w14:textId="07EBEE4F" w:rsidR="00355D95" w:rsidRPr="00330C4E" w:rsidRDefault="00355D95" w:rsidP="00640C1B">
      <w:pPr>
        <w:spacing w:before="120" w:after="200" w:line="276" w:lineRule="auto"/>
        <w:ind w:left="567"/>
        <w:jc w:val="both"/>
        <w:rPr>
          <w:rFonts w:ascii="Arial" w:hAnsi="Arial" w:cs="Arial"/>
          <w:sz w:val="20"/>
          <w:szCs w:val="20"/>
          <w:lang w:val="en-GB"/>
        </w:rPr>
      </w:pPr>
      <w:r w:rsidRPr="00330C4E">
        <w:rPr>
          <w:rFonts w:ascii="Arial" w:hAnsi="Arial" w:cs="Arial"/>
          <w:sz w:val="20"/>
          <w:szCs w:val="20"/>
          <w:lang w:val="en-GB"/>
        </w:rPr>
        <w:t xml:space="preserve">In order to justify compliance with the </w:t>
      </w:r>
      <w:r w:rsidR="00632DBD" w:rsidRPr="00330C4E">
        <w:rPr>
          <w:rFonts w:ascii="Arial" w:hAnsi="Arial" w:cs="Arial"/>
          <w:sz w:val="20"/>
          <w:szCs w:val="20"/>
          <w:lang w:val="en-GB"/>
        </w:rPr>
        <w:t>CFR</w:t>
      </w:r>
      <w:r w:rsidRPr="00330C4E">
        <w:rPr>
          <w:rFonts w:ascii="Arial" w:hAnsi="Arial" w:cs="Arial"/>
          <w:sz w:val="20"/>
          <w:szCs w:val="20"/>
          <w:lang w:val="en-GB"/>
        </w:rPr>
        <w:t xml:space="preserve">, indicate which internal documents, e.g. regulations, procedures, statements, etc., applicable in your organisation ensure compliance with the </w:t>
      </w:r>
      <w:r w:rsidR="00632DBD" w:rsidRPr="00330C4E">
        <w:rPr>
          <w:rFonts w:ascii="Arial" w:hAnsi="Arial" w:cs="Arial"/>
          <w:sz w:val="20"/>
          <w:szCs w:val="20"/>
          <w:lang w:val="en-GB"/>
        </w:rPr>
        <w:t>CFR</w:t>
      </w:r>
      <w:r w:rsidRPr="00330C4E">
        <w:rPr>
          <w:rFonts w:ascii="Arial" w:hAnsi="Arial" w:cs="Arial"/>
          <w:sz w:val="20"/>
          <w:szCs w:val="20"/>
          <w:lang w:val="en-GB"/>
        </w:rPr>
        <w:t>. If they are not yet in force, consider implementing them. Examples of internal documents include:</w:t>
      </w:r>
      <w:bookmarkStart w:id="156" w:name="_Hlk162945179"/>
      <w:r w:rsidRPr="00330C4E">
        <w:rPr>
          <w:rFonts w:ascii="Arial" w:hAnsi="Arial" w:cs="Arial"/>
          <w:sz w:val="20"/>
          <w:szCs w:val="20"/>
          <w:lang w:val="en-GB"/>
        </w:rPr>
        <w:t xml:space="preserve"> work regulations, remuneration regulations, rewards, bonuses, procedures ensuring equality and non-discrimination taking into account the grounds specified in Article 21 of the KPP, recruitment procedures, anti-mobbing procedures, gender equality procedures, control procedures, </w:t>
      </w:r>
      <w:bookmarkEnd w:id="156"/>
      <w:r w:rsidR="00632DBD" w:rsidRPr="00330C4E">
        <w:rPr>
          <w:rFonts w:ascii="Arial" w:hAnsi="Arial" w:cs="Arial"/>
          <w:sz w:val="20"/>
          <w:szCs w:val="20"/>
          <w:lang w:val="en-GB"/>
        </w:rPr>
        <w:t>etc..</w:t>
      </w:r>
      <w:r w:rsidRPr="00330C4E">
        <w:rPr>
          <w:rFonts w:ascii="Arial" w:hAnsi="Arial" w:cs="Arial"/>
          <w:sz w:val="20"/>
          <w:szCs w:val="20"/>
          <w:lang w:val="en-GB"/>
        </w:rPr>
        <w:t xml:space="preserve"> </w:t>
      </w:r>
    </w:p>
    <w:p w14:paraId="52814B89" w14:textId="3D107012" w:rsidR="00355D95" w:rsidRPr="00330C4E" w:rsidRDefault="2599ECE4" w:rsidP="00640C1B">
      <w:pPr>
        <w:spacing w:before="120" w:after="200" w:line="276" w:lineRule="auto"/>
        <w:ind w:left="567"/>
        <w:jc w:val="both"/>
        <w:rPr>
          <w:rFonts w:ascii="Arial" w:hAnsi="Arial" w:cs="Arial"/>
          <w:sz w:val="20"/>
          <w:szCs w:val="20"/>
          <w:lang w:val="en-GB"/>
        </w:rPr>
      </w:pPr>
      <w:r w:rsidRPr="00330C4E">
        <w:rPr>
          <w:rFonts w:ascii="Arial" w:hAnsi="Arial" w:cs="Arial"/>
          <w:sz w:val="20"/>
          <w:szCs w:val="20"/>
          <w:lang w:val="en-GB"/>
        </w:rPr>
        <w:t xml:space="preserve">Ensure that compliance with individual rights and freedoms under the KPP is implemented, for example, in the recruitment process, remuneration, ensuring personal development, equal treatment and non-discriminatory access to employment and benefits, ensuring accessibility for people with special needs, respecting equality and non-discrimination towards customers, contractors and recipients of the Project's results, the </w:t>
      </w:r>
      <w:r w:rsidRPr="00330C4E">
        <w:rPr>
          <w:rFonts w:ascii="Arial" w:hAnsi="Arial" w:cs="Arial"/>
          <w:i/>
          <w:iCs/>
          <w:sz w:val="20"/>
          <w:szCs w:val="20"/>
          <w:lang w:val="en-GB"/>
        </w:rPr>
        <w:t>work-life balance</w:t>
      </w:r>
      <w:r w:rsidRPr="00330C4E">
        <w:rPr>
          <w:rFonts w:ascii="Arial" w:hAnsi="Arial" w:cs="Arial"/>
          <w:sz w:val="20"/>
          <w:szCs w:val="20"/>
          <w:lang w:val="en-GB"/>
        </w:rPr>
        <w:t xml:space="preserve"> directive, the use of hybrid work, flexible working hours, personal data protection, compliance with ethical behaviour in the entity's activities, research conducted and solutions implemented, other (what?). </w:t>
      </w:r>
    </w:p>
    <w:p w14:paraId="453BA208" w14:textId="77777777" w:rsidR="00355D95" w:rsidRPr="00355D95" w:rsidRDefault="00355D95" w:rsidP="00640C1B">
      <w:pPr>
        <w:spacing w:line="276" w:lineRule="auto"/>
        <w:ind w:left="567"/>
        <w:contextualSpacing/>
        <w:jc w:val="both"/>
        <w:rPr>
          <w:rFonts w:ascii="Arial" w:hAnsi="Arial" w:cs="Arial"/>
          <w:sz w:val="20"/>
          <w:szCs w:val="20"/>
        </w:rPr>
      </w:pPr>
      <w:r w:rsidRPr="00355D95">
        <w:rPr>
          <w:rFonts w:ascii="Arial" w:hAnsi="Arial" w:cs="Arial"/>
          <w:sz w:val="20"/>
          <w:szCs w:val="20"/>
        </w:rPr>
        <w:t>Good practice is:</w:t>
      </w:r>
    </w:p>
    <w:p w14:paraId="1BC3EFE4" w14:textId="598D046E" w:rsidR="00355D95" w:rsidRPr="00330C4E" w:rsidRDefault="00355D95" w:rsidP="00776971">
      <w:pPr>
        <w:numPr>
          <w:ilvl w:val="0"/>
          <w:numId w:val="15"/>
        </w:numPr>
        <w:spacing w:before="120" w:after="120" w:line="276" w:lineRule="auto"/>
        <w:ind w:left="1276" w:hanging="425"/>
        <w:jc w:val="both"/>
        <w:rPr>
          <w:rFonts w:ascii="Arial" w:hAnsi="Arial" w:cs="Arial"/>
          <w:sz w:val="20"/>
          <w:szCs w:val="20"/>
          <w:lang w:val="en-GB"/>
        </w:rPr>
      </w:pPr>
      <w:r w:rsidRPr="00330C4E">
        <w:rPr>
          <w:rFonts w:ascii="Arial" w:hAnsi="Arial" w:cs="Arial"/>
          <w:sz w:val="20"/>
          <w:szCs w:val="20"/>
          <w:lang w:val="en-GB"/>
        </w:rPr>
        <w:t>including provisions in the work regulations that explicitly prohibit discrimination on the grounds of discrimination indicated in the Civil Code, harassment and sexual harassment,</w:t>
      </w:r>
    </w:p>
    <w:p w14:paraId="2539D77D" w14:textId="77777777" w:rsidR="006C1489" w:rsidRPr="00330C4E" w:rsidRDefault="00355D95" w:rsidP="00776971">
      <w:pPr>
        <w:numPr>
          <w:ilvl w:val="0"/>
          <w:numId w:val="15"/>
        </w:numPr>
        <w:spacing w:before="120" w:after="120" w:line="276" w:lineRule="auto"/>
        <w:ind w:left="1276" w:hanging="425"/>
        <w:jc w:val="both"/>
        <w:rPr>
          <w:rFonts w:ascii="Arial" w:hAnsi="Arial" w:cs="Arial"/>
          <w:sz w:val="20"/>
          <w:szCs w:val="20"/>
          <w:lang w:val="en-GB"/>
        </w:rPr>
      </w:pPr>
      <w:r w:rsidRPr="00330C4E">
        <w:rPr>
          <w:rFonts w:ascii="Arial" w:hAnsi="Arial" w:cs="Arial"/>
          <w:sz w:val="20"/>
          <w:szCs w:val="20"/>
          <w:lang w:val="en-GB"/>
        </w:rPr>
        <w:t>developing and implementing procedures to combat discrimination and violence (including sexual harassment and mobbing),</w:t>
      </w:r>
    </w:p>
    <w:p w14:paraId="073CFD31" w14:textId="77777777" w:rsidR="006C1489" w:rsidRPr="00330C4E" w:rsidRDefault="00355D95" w:rsidP="00776971">
      <w:pPr>
        <w:numPr>
          <w:ilvl w:val="0"/>
          <w:numId w:val="15"/>
        </w:numPr>
        <w:spacing w:before="120" w:after="120" w:line="276" w:lineRule="auto"/>
        <w:ind w:left="1276" w:hanging="425"/>
        <w:jc w:val="both"/>
        <w:rPr>
          <w:rFonts w:ascii="Arial" w:hAnsi="Arial" w:cs="Arial"/>
          <w:sz w:val="20"/>
          <w:szCs w:val="20"/>
          <w:lang w:val="en-GB"/>
        </w:rPr>
      </w:pPr>
      <w:r w:rsidRPr="00330C4E">
        <w:rPr>
          <w:rFonts w:ascii="Arial" w:hAnsi="Arial" w:cs="Arial"/>
          <w:sz w:val="20"/>
          <w:szCs w:val="20"/>
          <w:lang w:val="en-GB"/>
        </w:rPr>
        <w:t>developing and implementing transparent rules for promotion, remuneration and recruitment,</w:t>
      </w:r>
    </w:p>
    <w:p w14:paraId="0391DB4F" w14:textId="24EE54F4" w:rsidR="006C1489" w:rsidRPr="00330C4E" w:rsidRDefault="00355D95" w:rsidP="00776971">
      <w:pPr>
        <w:numPr>
          <w:ilvl w:val="0"/>
          <w:numId w:val="15"/>
        </w:numPr>
        <w:spacing w:before="120" w:after="120" w:line="276" w:lineRule="auto"/>
        <w:ind w:left="1276" w:hanging="425"/>
        <w:jc w:val="both"/>
        <w:rPr>
          <w:rFonts w:ascii="Arial" w:hAnsi="Arial" w:cs="Arial"/>
          <w:sz w:val="20"/>
          <w:szCs w:val="20"/>
          <w:lang w:val="en-GB"/>
        </w:rPr>
      </w:pPr>
      <w:r w:rsidRPr="00330C4E">
        <w:rPr>
          <w:rFonts w:ascii="Arial" w:hAnsi="Arial" w:cs="Arial"/>
          <w:sz w:val="20"/>
          <w:szCs w:val="20"/>
          <w:lang w:val="en-GB"/>
        </w:rPr>
        <w:t>developing and implementing solutions that promote work-life balance and private life (e.g. flexible working hours, organisation/subsidisation of the costs of care for dependants)</w:t>
      </w:r>
      <w:r w:rsidRPr="00355D95">
        <w:rPr>
          <w:rFonts w:ascii="Arial" w:hAnsi="Arial" w:cs="Arial"/>
          <w:sz w:val="20"/>
          <w:szCs w:val="20"/>
          <w:vertAlign w:val="superscript"/>
        </w:rPr>
        <w:footnoteReference w:id="7"/>
      </w:r>
      <w:r w:rsidRPr="00330C4E">
        <w:rPr>
          <w:rFonts w:ascii="Arial" w:hAnsi="Arial" w:cs="Arial"/>
          <w:sz w:val="20"/>
          <w:szCs w:val="20"/>
          <w:lang w:val="en-GB"/>
        </w:rPr>
        <w:t xml:space="preserve"> ,</w:t>
      </w:r>
    </w:p>
    <w:p w14:paraId="45FBDFD8" w14:textId="6FE0FA46" w:rsidR="006C1489" w:rsidRPr="00330C4E" w:rsidRDefault="00355D95" w:rsidP="00776971">
      <w:pPr>
        <w:numPr>
          <w:ilvl w:val="0"/>
          <w:numId w:val="15"/>
        </w:numPr>
        <w:spacing w:before="120" w:after="120" w:line="276" w:lineRule="auto"/>
        <w:ind w:left="1276" w:hanging="425"/>
        <w:jc w:val="both"/>
        <w:rPr>
          <w:rFonts w:ascii="Arial" w:hAnsi="Arial" w:cs="Arial"/>
          <w:sz w:val="20"/>
          <w:szCs w:val="20"/>
          <w:lang w:val="en-GB"/>
        </w:rPr>
      </w:pPr>
      <w:r w:rsidRPr="00330C4E">
        <w:rPr>
          <w:rFonts w:ascii="Arial" w:hAnsi="Arial" w:cs="Arial"/>
          <w:sz w:val="20"/>
          <w:szCs w:val="20"/>
          <w:lang w:val="en-GB"/>
        </w:rPr>
        <w:t>the obligation to regularly identify gender inequalities in terms of remuneration (</w:t>
      </w:r>
      <w:r w:rsidRPr="00330C4E">
        <w:rPr>
          <w:rFonts w:ascii="Arial" w:hAnsi="Arial" w:cs="Arial"/>
          <w:i/>
          <w:iCs/>
          <w:sz w:val="20"/>
          <w:szCs w:val="20"/>
          <w:lang w:val="en-GB"/>
        </w:rPr>
        <w:t>gender gap</w:t>
      </w:r>
      <w:r w:rsidRPr="00330C4E">
        <w:rPr>
          <w:rFonts w:ascii="Arial" w:hAnsi="Arial" w:cs="Arial"/>
          <w:sz w:val="20"/>
          <w:szCs w:val="20"/>
          <w:lang w:val="en-GB"/>
        </w:rPr>
        <w:t>), assuming that the analysis of earnings covers all components of remuneration (basic salary, bonuses, awards, other financial and non-financial benefits),</w:t>
      </w:r>
    </w:p>
    <w:p w14:paraId="44BABA6A" w14:textId="0F803EF4" w:rsidR="00355D95" w:rsidRPr="00330C4E" w:rsidRDefault="00355D95" w:rsidP="00776971">
      <w:pPr>
        <w:numPr>
          <w:ilvl w:val="0"/>
          <w:numId w:val="15"/>
        </w:numPr>
        <w:spacing w:before="120" w:after="120" w:line="276" w:lineRule="auto"/>
        <w:ind w:left="1276" w:hanging="425"/>
        <w:jc w:val="both"/>
        <w:rPr>
          <w:rFonts w:ascii="Arial" w:hAnsi="Arial" w:cs="Arial"/>
          <w:sz w:val="20"/>
          <w:szCs w:val="20"/>
          <w:lang w:val="en-GB"/>
        </w:rPr>
      </w:pPr>
      <w:r w:rsidRPr="00330C4E">
        <w:rPr>
          <w:rFonts w:ascii="Arial" w:hAnsi="Arial" w:cs="Arial"/>
          <w:sz w:val="20"/>
          <w:szCs w:val="20"/>
          <w:lang w:val="en-GB"/>
        </w:rPr>
        <w:t>the creation of diverse teams in terms of, for example, gender, age, ability, etc.</w:t>
      </w:r>
    </w:p>
    <w:p w14:paraId="3A615252" w14:textId="2FF9A57B" w:rsidR="13ED03A6" w:rsidRDefault="00355D95" w:rsidP="00640C1B">
      <w:pPr>
        <w:spacing w:before="120" w:after="120" w:line="276" w:lineRule="auto"/>
        <w:ind w:left="567"/>
        <w:jc w:val="both"/>
        <w:rPr>
          <w:rFonts w:ascii="Arial" w:hAnsi="Arial" w:cs="Arial"/>
          <w:bCs/>
          <w:sz w:val="20"/>
          <w:szCs w:val="20"/>
          <w:lang w:val="en-GB"/>
        </w:rPr>
      </w:pPr>
      <w:r w:rsidRPr="00330C4E">
        <w:rPr>
          <w:rFonts w:ascii="Arial" w:hAnsi="Arial" w:cs="Arial"/>
          <w:b/>
          <w:sz w:val="20"/>
          <w:szCs w:val="20"/>
          <w:lang w:val="en-GB"/>
        </w:rPr>
        <w:t>If the description of the above measures is already included in the justification of the criterion of positive impact of the implementation of the principle of equal opportunities and non-discrimination, including accessibility for persons with disabilities or compliance with the principle of equality between women and men, do not repeat them.</w:t>
      </w:r>
      <w:r w:rsidRPr="00330C4E">
        <w:rPr>
          <w:rFonts w:ascii="Arial" w:hAnsi="Arial" w:cs="Arial"/>
          <w:bCs/>
          <w:sz w:val="20"/>
          <w:szCs w:val="20"/>
          <w:lang w:val="en-GB"/>
        </w:rPr>
        <w:t xml:space="preserve"> Indicate that these actions (specify their scope, e.g. regulations, procedures, ensuring accessibility) have been described in the description of the above-mentioned equality principles.</w:t>
      </w:r>
    </w:p>
    <w:p w14:paraId="30169F91" w14:textId="6EF4381E" w:rsidR="009A0D8F" w:rsidRPr="00330C4E" w:rsidRDefault="009A0D8F" w:rsidP="00640C1B">
      <w:pPr>
        <w:spacing w:before="120" w:after="120" w:line="276" w:lineRule="auto"/>
        <w:ind w:left="567"/>
        <w:jc w:val="both"/>
        <w:rPr>
          <w:rFonts w:ascii="Arial" w:hAnsi="Arial" w:cs="Arial"/>
          <w:bCs/>
          <w:sz w:val="20"/>
          <w:szCs w:val="20"/>
          <w:lang w:val="en-GB"/>
        </w:rPr>
      </w:pPr>
      <w:r w:rsidRPr="00330C4E">
        <w:rPr>
          <w:rFonts w:ascii="Arial" w:eastAsia="Arial" w:hAnsi="Arial" w:cs="Arial"/>
          <w:sz w:val="20"/>
          <w:szCs w:val="20"/>
          <w:lang w:val="en-GB"/>
        </w:rPr>
        <w:t>When preparing the description of the horizontal equality principles in the Project, you can use the guide "Guide to equal opportunities in the European Funds for a Modern Economy Programme" available at</w:t>
      </w:r>
      <w:r>
        <w:rPr>
          <w:rStyle w:val="Odwoanieprzypisudolnego"/>
          <w:rFonts w:ascii="Arial" w:eastAsia="Arial" w:hAnsi="Arial"/>
          <w:sz w:val="20"/>
          <w:szCs w:val="20"/>
        </w:rPr>
        <w:footnoteReference w:id="8"/>
      </w:r>
      <w:r w:rsidRPr="00330C4E">
        <w:rPr>
          <w:rFonts w:ascii="Arial" w:eastAsia="Arial" w:hAnsi="Arial" w:cs="Arial"/>
          <w:sz w:val="20"/>
          <w:szCs w:val="20"/>
          <w:lang w:val="en-GB"/>
        </w:rPr>
        <w:t xml:space="preserve"> :</w:t>
      </w:r>
      <w:hyperlink r:id="rId13" w:history="1">
        <w:r w:rsidRPr="00330C4E">
          <w:rPr>
            <w:rStyle w:val="Hipercze"/>
            <w:rFonts w:ascii="Aptos" w:eastAsia="Aptos" w:hAnsi="Aptos" w:cs="Aptos"/>
            <w:i/>
            <w:iCs/>
            <w:sz w:val="22"/>
            <w:szCs w:val="22"/>
            <w:lang w:val="en-GB"/>
          </w:rPr>
          <w:t xml:space="preserve"> Compliance with equality principles - Ministry of Funds and Regional Policy</w:t>
        </w:r>
      </w:hyperlink>
    </w:p>
    <w:tbl>
      <w:tblPr>
        <w:tblStyle w:val="Tabela-Siatka"/>
        <w:tblW w:w="0" w:type="auto"/>
        <w:tblInd w:w="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2"/>
      </w:tblGrid>
      <w:tr w:rsidR="00271E79" w:rsidRPr="005609F6" w14:paraId="36A8AED0" w14:textId="77777777" w:rsidTr="009A0D8F">
        <w:trPr>
          <w:trHeight w:val="300"/>
        </w:trPr>
        <w:tc>
          <w:tcPr>
            <w:tcW w:w="8342" w:type="dxa"/>
            <w:tcBorders>
              <w:top w:val="nil"/>
              <w:bottom w:val="nil"/>
            </w:tcBorders>
            <w:vAlign w:val="center"/>
          </w:tcPr>
          <w:p w14:paraId="66DFE6DE" w14:textId="68C61FBA" w:rsidR="00271E79" w:rsidRPr="00330C4E" w:rsidRDefault="00271E79" w:rsidP="009A0D8F">
            <w:pPr>
              <w:pStyle w:val="Bezodstpw"/>
              <w:spacing w:after="240" w:line="276" w:lineRule="auto"/>
              <w:jc w:val="both"/>
              <w:rPr>
                <w:rFonts w:ascii="Arial" w:eastAsia="Arial" w:hAnsi="Arial" w:cs="Arial"/>
                <w:b/>
                <w:bCs/>
                <w:sz w:val="20"/>
                <w:szCs w:val="20"/>
                <w:lang w:val="en-GB"/>
              </w:rPr>
            </w:pPr>
          </w:p>
        </w:tc>
      </w:tr>
      <w:tr w:rsidR="00271E79" w:rsidRPr="005609F6" w14:paraId="446616A1" w14:textId="77777777" w:rsidTr="009A0D8F">
        <w:trPr>
          <w:trHeight w:val="300"/>
        </w:trPr>
        <w:tc>
          <w:tcPr>
            <w:tcW w:w="8342" w:type="dxa"/>
            <w:tcBorders>
              <w:top w:val="nil"/>
            </w:tcBorders>
            <w:vAlign w:val="center"/>
          </w:tcPr>
          <w:p w14:paraId="00472514" w14:textId="251A9F82" w:rsidR="00271E79" w:rsidRPr="00330C4E" w:rsidRDefault="00271E79">
            <w:pPr>
              <w:pStyle w:val="Bezodstpw"/>
              <w:spacing w:after="240" w:line="276" w:lineRule="auto"/>
              <w:ind w:left="26"/>
              <w:jc w:val="both"/>
              <w:rPr>
                <w:rFonts w:ascii="Arial" w:eastAsia="Arial" w:hAnsi="Arial" w:cs="Arial"/>
                <w:b/>
                <w:bCs/>
                <w:sz w:val="20"/>
                <w:szCs w:val="20"/>
                <w:lang w:val="en-GB"/>
              </w:rPr>
            </w:pPr>
            <w:r w:rsidRPr="00330C4E">
              <w:rPr>
                <w:rFonts w:ascii="Arial" w:eastAsia="Arial" w:hAnsi="Arial" w:cs="Arial"/>
                <w:b/>
                <w:bCs/>
                <w:sz w:val="20"/>
                <w:szCs w:val="20"/>
                <w:lang w:val="en-GB"/>
              </w:rPr>
              <w:t>3/5 Project compliance with the Convention on the Rights of Persons with Disabilities (</w:t>
            </w:r>
            <w:r w:rsidR="00051F87" w:rsidRPr="00330C4E">
              <w:rPr>
                <w:rFonts w:ascii="Arial" w:eastAsia="Arial" w:hAnsi="Arial" w:cs="Arial"/>
                <w:b/>
                <w:bCs/>
                <w:sz w:val="20"/>
                <w:szCs w:val="20"/>
                <w:lang w:val="en-GB"/>
              </w:rPr>
              <w:t>CRPD</w:t>
            </w:r>
            <w:r w:rsidRPr="00330C4E">
              <w:rPr>
                <w:rFonts w:ascii="Arial" w:eastAsia="Arial" w:hAnsi="Arial" w:cs="Arial"/>
                <w:b/>
                <w:bCs/>
                <w:sz w:val="20"/>
                <w:szCs w:val="20"/>
                <w:lang w:val="en-GB"/>
              </w:rPr>
              <w:t>)</w:t>
            </w:r>
          </w:p>
        </w:tc>
      </w:tr>
    </w:tbl>
    <w:p w14:paraId="1127A92E" w14:textId="77777777" w:rsidR="00271E79" w:rsidRPr="00330C4E" w:rsidRDefault="00271E79" w:rsidP="00640C1B">
      <w:pPr>
        <w:pStyle w:val="Bezodstpw"/>
        <w:spacing w:after="240" w:line="276" w:lineRule="auto"/>
        <w:ind w:left="630"/>
        <w:jc w:val="both"/>
        <w:rPr>
          <w:rFonts w:ascii="Arial" w:eastAsia="Arial" w:hAnsi="Arial" w:cs="Arial"/>
          <w:b/>
          <w:bCs/>
          <w:sz w:val="20"/>
          <w:szCs w:val="20"/>
          <w:lang w:val="en-GB"/>
        </w:rPr>
      </w:pPr>
    </w:p>
    <w:p w14:paraId="4540627B" w14:textId="3DC608CC" w:rsidR="3A296B5D" w:rsidRPr="00330C4E" w:rsidRDefault="403B5248" w:rsidP="00640C1B">
      <w:pPr>
        <w:pStyle w:val="Bezodstpw"/>
        <w:spacing w:after="240" w:line="276" w:lineRule="auto"/>
        <w:ind w:left="630"/>
        <w:jc w:val="both"/>
        <w:rPr>
          <w:rFonts w:ascii="Arial" w:eastAsia="Arial" w:hAnsi="Arial" w:cs="Arial"/>
          <w:sz w:val="20"/>
          <w:szCs w:val="20"/>
          <w:lang w:val="en-GB"/>
        </w:rPr>
      </w:pPr>
      <w:r w:rsidRPr="00330C4E">
        <w:rPr>
          <w:rFonts w:ascii="Arial" w:eastAsia="Arial" w:hAnsi="Arial" w:cs="Arial"/>
          <w:sz w:val="20"/>
          <w:szCs w:val="20"/>
          <w:lang w:val="en-GB"/>
        </w:rPr>
        <w:t>Justify (max.</w:t>
      </w:r>
      <w:r w:rsidR="00F37F09" w:rsidRPr="00330C4E">
        <w:rPr>
          <w:rFonts w:ascii="Arial" w:eastAsia="Arial" w:hAnsi="Arial" w:cs="Arial"/>
          <w:sz w:val="20"/>
          <w:szCs w:val="20"/>
          <w:lang w:val="en-GB"/>
        </w:rPr>
        <w:t xml:space="preserve"> 4</w:t>
      </w:r>
      <w:r w:rsidRPr="00330C4E">
        <w:rPr>
          <w:rFonts w:ascii="Arial" w:eastAsia="Arial" w:hAnsi="Arial" w:cs="Arial"/>
          <w:sz w:val="20"/>
          <w:szCs w:val="20"/>
          <w:lang w:val="en-GB"/>
        </w:rPr>
        <w:t>000 characters) that the Project complies with the Convention on the Rights of Persons with Disabilities (</w:t>
      </w:r>
      <w:r w:rsidR="00051F87" w:rsidRPr="00330C4E">
        <w:rPr>
          <w:rFonts w:ascii="Arial" w:eastAsia="Arial" w:hAnsi="Arial" w:cs="Arial"/>
          <w:sz w:val="20"/>
          <w:szCs w:val="20"/>
          <w:lang w:val="en-GB"/>
        </w:rPr>
        <w:t>CRPD</w:t>
      </w:r>
      <w:r w:rsidRPr="00330C4E">
        <w:rPr>
          <w:rFonts w:ascii="Arial" w:eastAsia="Arial" w:hAnsi="Arial" w:cs="Arial"/>
          <w:sz w:val="20"/>
          <w:szCs w:val="20"/>
          <w:lang w:val="en-GB"/>
        </w:rPr>
        <w:t xml:space="preserve">) in accordance with Articles 2-7, 9 </w:t>
      </w:r>
      <w:r w:rsidR="65F12491" w:rsidRPr="00330C4E">
        <w:rPr>
          <w:rFonts w:ascii="Arial" w:eastAsia="Arial" w:hAnsi="Arial" w:cs="Arial"/>
          <w:sz w:val="20"/>
          <w:szCs w:val="20"/>
          <w:lang w:val="en-GB"/>
        </w:rPr>
        <w:t xml:space="preserve">and 27 </w:t>
      </w:r>
      <w:r w:rsidRPr="00330C4E">
        <w:rPr>
          <w:rFonts w:ascii="Arial" w:eastAsia="Arial" w:hAnsi="Arial" w:cs="Arial"/>
          <w:sz w:val="20"/>
          <w:szCs w:val="20"/>
          <w:lang w:val="en-GB"/>
        </w:rPr>
        <w:t xml:space="preserve">of the Convention on the Rights of Persons with Disabilities. </w:t>
      </w:r>
    </w:p>
    <w:p w14:paraId="285DE5B8" w14:textId="6DB06F21" w:rsidR="3A296B5D" w:rsidRPr="00330C4E" w:rsidRDefault="49892AFA" w:rsidP="00640C1B">
      <w:pPr>
        <w:pStyle w:val="Bezodstpw"/>
        <w:spacing w:after="240" w:line="276" w:lineRule="auto"/>
        <w:ind w:left="630"/>
        <w:jc w:val="both"/>
        <w:rPr>
          <w:rFonts w:ascii="Arial" w:eastAsia="Arial" w:hAnsi="Arial" w:cs="Arial"/>
          <w:sz w:val="20"/>
          <w:szCs w:val="20"/>
          <w:lang w:val="en-GB"/>
        </w:rPr>
      </w:pPr>
      <w:r w:rsidRPr="00330C4E">
        <w:rPr>
          <w:rFonts w:ascii="Arial" w:eastAsia="Arial" w:hAnsi="Arial" w:cs="Arial"/>
          <w:sz w:val="20"/>
          <w:szCs w:val="20"/>
          <w:lang w:val="en-GB"/>
        </w:rPr>
        <w:t xml:space="preserve">Familiarise yourself with the provisions of the CRPD and </w:t>
      </w:r>
      <w:r w:rsidR="19301E92" w:rsidRPr="00330C4E">
        <w:rPr>
          <w:rFonts w:ascii="Arial" w:eastAsia="Arial" w:hAnsi="Arial" w:cs="Arial"/>
          <w:sz w:val="20"/>
          <w:szCs w:val="20"/>
          <w:lang w:val="en-GB"/>
        </w:rPr>
        <w:t xml:space="preserve">analyse the Project </w:t>
      </w:r>
      <w:r w:rsidRPr="00330C4E">
        <w:rPr>
          <w:rFonts w:ascii="Arial" w:hAnsi="Arial" w:cs="Arial"/>
          <w:sz w:val="20"/>
          <w:szCs w:val="20"/>
          <w:lang w:val="en-GB"/>
        </w:rPr>
        <w:t xml:space="preserve">and your organisation </w:t>
      </w:r>
      <w:r w:rsidR="19301E92" w:rsidRPr="00330C4E">
        <w:rPr>
          <w:rFonts w:ascii="Arial" w:eastAsia="Arial" w:hAnsi="Arial" w:cs="Arial"/>
          <w:sz w:val="20"/>
          <w:szCs w:val="20"/>
          <w:lang w:val="en-GB"/>
        </w:rPr>
        <w:t xml:space="preserve">in order to describe in the application how the Project will ensure compliance with Articles 2-7, 9 </w:t>
      </w:r>
      <w:r w:rsidR="0217424E" w:rsidRPr="00330C4E">
        <w:rPr>
          <w:rFonts w:ascii="Arial" w:eastAsia="Arial" w:hAnsi="Arial" w:cs="Arial"/>
          <w:sz w:val="20"/>
          <w:szCs w:val="20"/>
          <w:lang w:val="en-GB"/>
        </w:rPr>
        <w:t xml:space="preserve">and 27 </w:t>
      </w:r>
      <w:r w:rsidR="00467E44" w:rsidRPr="00330C4E">
        <w:rPr>
          <w:rFonts w:ascii="Arial" w:eastAsia="Arial" w:hAnsi="Arial" w:cs="Arial"/>
          <w:sz w:val="20"/>
          <w:szCs w:val="20"/>
          <w:lang w:val="en-GB"/>
        </w:rPr>
        <w:t>of the CRPD</w:t>
      </w:r>
      <w:r w:rsidR="19301E92" w:rsidRPr="00330C4E">
        <w:rPr>
          <w:rFonts w:ascii="Arial" w:eastAsia="Arial" w:hAnsi="Arial" w:cs="Arial"/>
          <w:sz w:val="20"/>
          <w:szCs w:val="20"/>
          <w:lang w:val="en-GB"/>
        </w:rPr>
        <w:t xml:space="preserve">. The analysis should help to indicate in the grant application </w:t>
      </w:r>
      <w:r w:rsidRPr="00330C4E">
        <w:rPr>
          <w:rFonts w:ascii="Arial" w:hAnsi="Arial" w:cs="Arial"/>
          <w:sz w:val="20"/>
          <w:szCs w:val="20"/>
          <w:lang w:val="en-GB"/>
        </w:rPr>
        <w:t xml:space="preserve">how </w:t>
      </w:r>
      <w:r w:rsidR="19301E92" w:rsidRPr="00330C4E">
        <w:rPr>
          <w:rFonts w:ascii="Arial" w:eastAsia="Arial" w:hAnsi="Arial" w:cs="Arial"/>
          <w:sz w:val="20"/>
          <w:szCs w:val="20"/>
          <w:lang w:val="en-GB"/>
        </w:rPr>
        <w:t xml:space="preserve">compliance with the above-mentioned articles of the CRPD </w:t>
      </w:r>
      <w:r w:rsidRPr="00330C4E">
        <w:rPr>
          <w:rFonts w:ascii="Arial" w:hAnsi="Arial" w:cs="Arial"/>
          <w:sz w:val="20"/>
          <w:szCs w:val="20"/>
          <w:lang w:val="en-GB"/>
        </w:rPr>
        <w:t xml:space="preserve">will be ensured during the implementation of the Project </w:t>
      </w:r>
      <w:r w:rsidR="00A716D6" w:rsidRPr="00330C4E">
        <w:rPr>
          <w:rFonts w:ascii="Arial" w:eastAsia="Arial" w:hAnsi="Arial" w:cs="Arial"/>
          <w:sz w:val="20"/>
          <w:szCs w:val="20"/>
          <w:lang w:val="en-GB"/>
        </w:rPr>
        <w:t xml:space="preserve">and whether it does not violate the rights and freedoms set out in the CRPD. The analysis </w:t>
      </w:r>
      <w:r w:rsidR="19301E92" w:rsidRPr="00330C4E">
        <w:rPr>
          <w:rFonts w:ascii="Arial" w:eastAsia="Arial" w:hAnsi="Arial" w:cs="Arial"/>
          <w:sz w:val="20"/>
          <w:szCs w:val="20"/>
          <w:lang w:val="en-GB"/>
        </w:rPr>
        <w:t xml:space="preserve">may take any form </w:t>
      </w:r>
      <w:r w:rsidR="00A716D6" w:rsidRPr="00330C4E">
        <w:rPr>
          <w:rFonts w:ascii="Arial" w:eastAsia="Arial" w:hAnsi="Arial" w:cs="Arial"/>
          <w:sz w:val="20"/>
          <w:szCs w:val="20"/>
          <w:lang w:val="en-GB"/>
        </w:rPr>
        <w:t>and is used solely to prepare a justification for meeting the criterion</w:t>
      </w:r>
      <w:r w:rsidR="19301E92" w:rsidRPr="00330C4E">
        <w:rPr>
          <w:rFonts w:ascii="Arial" w:eastAsia="Arial" w:hAnsi="Arial" w:cs="Arial"/>
          <w:sz w:val="20"/>
          <w:szCs w:val="20"/>
          <w:lang w:val="en-GB"/>
        </w:rPr>
        <w:t>.</w:t>
      </w:r>
    </w:p>
    <w:p w14:paraId="743FB87B" w14:textId="21A5AC8A" w:rsidR="00A32ACB" w:rsidRPr="00330C4E" w:rsidRDefault="19301E92" w:rsidP="00640C1B">
      <w:pPr>
        <w:pStyle w:val="Bezodstpw"/>
        <w:spacing w:after="240" w:line="276" w:lineRule="auto"/>
        <w:ind w:left="630"/>
        <w:jc w:val="both"/>
        <w:rPr>
          <w:rFonts w:ascii="Arial" w:eastAsia="Arial" w:hAnsi="Arial" w:cs="Arial"/>
          <w:sz w:val="20"/>
          <w:szCs w:val="20"/>
          <w:lang w:val="en-GB"/>
        </w:rPr>
      </w:pPr>
      <w:r w:rsidRPr="00330C4E">
        <w:rPr>
          <w:rFonts w:ascii="Arial" w:eastAsia="Arial" w:hAnsi="Arial" w:cs="Arial"/>
          <w:sz w:val="20"/>
          <w:szCs w:val="20"/>
          <w:lang w:val="en-GB"/>
        </w:rPr>
        <w:t xml:space="preserve">Based on the analysis, within the scope of your own capabilities, as well as within the scope of the implementation and impact </w:t>
      </w:r>
      <w:r w:rsidR="5293FE9A" w:rsidRPr="00330C4E">
        <w:rPr>
          <w:rFonts w:ascii="Arial" w:eastAsia="Arial" w:hAnsi="Arial" w:cs="Arial"/>
          <w:sz w:val="20"/>
          <w:szCs w:val="20"/>
          <w:lang w:val="en-GB"/>
        </w:rPr>
        <w:t>of the Project</w:t>
      </w:r>
      <w:r w:rsidRPr="00330C4E">
        <w:rPr>
          <w:rFonts w:ascii="Arial" w:eastAsia="Arial" w:hAnsi="Arial" w:cs="Arial"/>
          <w:sz w:val="20"/>
          <w:szCs w:val="20"/>
          <w:lang w:val="en-GB"/>
        </w:rPr>
        <w:t xml:space="preserve">, justify in the application compliance with the rights and freedoms specified in the above-mentioned articles of the </w:t>
      </w:r>
      <w:r w:rsidR="00051F87" w:rsidRPr="00330C4E">
        <w:rPr>
          <w:rFonts w:ascii="Arial" w:eastAsia="Arial" w:hAnsi="Arial" w:cs="Arial"/>
          <w:sz w:val="20"/>
          <w:szCs w:val="20"/>
          <w:lang w:val="en-GB"/>
        </w:rPr>
        <w:t>CRPD</w:t>
      </w:r>
      <w:r w:rsidRPr="00330C4E">
        <w:rPr>
          <w:rFonts w:ascii="Arial" w:eastAsia="Arial" w:hAnsi="Arial" w:cs="Arial"/>
          <w:sz w:val="20"/>
          <w:szCs w:val="20"/>
          <w:lang w:val="en-GB"/>
        </w:rPr>
        <w:t xml:space="preserve"> or neutrality with respect to selected articles (if justified)</w:t>
      </w:r>
      <w:r w:rsidR="17DE97DA" w:rsidRPr="00330C4E">
        <w:rPr>
          <w:rFonts w:ascii="Arial" w:hAnsi="Arial" w:cs="Arial"/>
          <w:sz w:val="20"/>
          <w:szCs w:val="20"/>
          <w:lang w:val="en-GB"/>
        </w:rPr>
        <w:t>, i.e. what you are already doing in your organisation and what you will do in the organisation in connection the implementation of the Project</w:t>
      </w:r>
      <w:r w:rsidRPr="00330C4E">
        <w:rPr>
          <w:rFonts w:ascii="Arial" w:eastAsia="Arial" w:hAnsi="Arial" w:cs="Arial"/>
          <w:sz w:val="20"/>
          <w:szCs w:val="20"/>
          <w:lang w:val="en-GB"/>
        </w:rPr>
        <w:t xml:space="preserve">. </w:t>
      </w:r>
    </w:p>
    <w:p w14:paraId="4832A90D" w14:textId="48DA5846" w:rsidR="00D60CCD" w:rsidRPr="00330C4E" w:rsidRDefault="00D60CCD" w:rsidP="00640C1B">
      <w:pPr>
        <w:pStyle w:val="Bezodstpw"/>
        <w:spacing w:after="240" w:line="276" w:lineRule="auto"/>
        <w:ind w:left="630"/>
        <w:jc w:val="both"/>
        <w:rPr>
          <w:rFonts w:ascii="Arial" w:eastAsia="Arial" w:hAnsi="Arial" w:cs="Arial"/>
          <w:sz w:val="20"/>
          <w:szCs w:val="20"/>
          <w:lang w:val="en-GB"/>
        </w:rPr>
      </w:pPr>
      <w:r w:rsidRPr="00330C4E">
        <w:rPr>
          <w:rFonts w:ascii="Arial" w:eastAsia="Arial" w:hAnsi="Arial" w:cs="Arial"/>
          <w:sz w:val="20"/>
          <w:szCs w:val="20"/>
          <w:lang w:val="en-GB"/>
        </w:rPr>
        <w:t xml:space="preserve">In the application, in particular, ensure that the project complies with the criteria set out in Articles 2-7, 9 and 27 of the </w:t>
      </w:r>
      <w:r w:rsidR="00051F87" w:rsidRPr="00330C4E">
        <w:rPr>
          <w:rFonts w:ascii="Arial" w:eastAsia="Arial" w:hAnsi="Arial" w:cs="Arial"/>
          <w:sz w:val="20"/>
          <w:szCs w:val="20"/>
          <w:lang w:val="en-GB"/>
        </w:rPr>
        <w:t>CRPD</w:t>
      </w:r>
      <w:r w:rsidRPr="00330C4E">
        <w:rPr>
          <w:rFonts w:ascii="Arial" w:eastAsia="Arial" w:hAnsi="Arial" w:cs="Arial"/>
          <w:sz w:val="20"/>
          <w:szCs w:val="20"/>
          <w:lang w:val="en-GB"/>
        </w:rPr>
        <w:t xml:space="preserve"> and that the above-mentioned rights and freedoms are not infringed upon in the activities undertaken in the Project. Justify that the Project will be implemented with full and equal enjoyment of rights and freedoms by persons with disabilities on an equal basis with all other citizens, both by employees and in relation to customers and contractors </w:t>
      </w:r>
      <w:r w:rsidR="00B17C2D" w:rsidRPr="00330C4E">
        <w:rPr>
          <w:rFonts w:ascii="Arial" w:eastAsia="Arial" w:hAnsi="Arial" w:cs="Arial"/>
          <w:sz w:val="20"/>
          <w:szCs w:val="20"/>
          <w:lang w:val="en-GB"/>
        </w:rPr>
        <w:br/>
      </w:r>
      <w:r w:rsidRPr="00330C4E">
        <w:rPr>
          <w:rFonts w:ascii="Arial" w:eastAsia="Arial" w:hAnsi="Arial" w:cs="Arial"/>
          <w:sz w:val="20"/>
          <w:szCs w:val="20"/>
          <w:lang w:val="en-GB"/>
        </w:rPr>
        <w:t xml:space="preserve">and recipients of the project's results. In the case of articles of the </w:t>
      </w:r>
      <w:r w:rsidR="00051F87" w:rsidRPr="00330C4E">
        <w:rPr>
          <w:rFonts w:ascii="Arial" w:eastAsia="Arial" w:hAnsi="Arial" w:cs="Arial"/>
          <w:sz w:val="20"/>
          <w:szCs w:val="20"/>
          <w:lang w:val="en-GB"/>
        </w:rPr>
        <w:t>CRPD</w:t>
      </w:r>
      <w:r w:rsidRPr="00330C4E">
        <w:rPr>
          <w:rFonts w:ascii="Arial" w:eastAsia="Arial" w:hAnsi="Arial" w:cs="Arial"/>
          <w:sz w:val="20"/>
          <w:szCs w:val="20"/>
          <w:lang w:val="en-GB"/>
        </w:rPr>
        <w:t xml:space="preserve"> that do not refer to the scope of implementation and impact of the project, ensure that the Project is neutral in relation to them. However, if the scope of implementation and impact of the Project affects the rights and freedoms specified in articles of the </w:t>
      </w:r>
      <w:r w:rsidR="00051F87" w:rsidRPr="00330C4E">
        <w:rPr>
          <w:rFonts w:ascii="Arial" w:eastAsia="Arial" w:hAnsi="Arial" w:cs="Arial"/>
          <w:sz w:val="20"/>
          <w:szCs w:val="20"/>
          <w:lang w:val="en-GB"/>
        </w:rPr>
        <w:t>CRPD</w:t>
      </w:r>
      <w:r w:rsidRPr="00330C4E">
        <w:rPr>
          <w:rFonts w:ascii="Arial" w:eastAsia="Arial" w:hAnsi="Arial" w:cs="Arial"/>
          <w:sz w:val="20"/>
          <w:szCs w:val="20"/>
          <w:lang w:val="en-GB"/>
        </w:rPr>
        <w:t xml:space="preserve"> other than those indicated above, indicate them in the application as well.</w:t>
      </w:r>
    </w:p>
    <w:p w14:paraId="738689BE" w14:textId="1C93444D" w:rsidR="00804AB8" w:rsidRPr="00330C4E" w:rsidRDefault="00804AB8" w:rsidP="00E209EF">
      <w:pPr>
        <w:spacing w:before="120" w:after="120" w:line="276" w:lineRule="auto"/>
        <w:ind w:left="567"/>
        <w:jc w:val="both"/>
        <w:rPr>
          <w:rFonts w:ascii="Arial" w:hAnsi="Arial" w:cs="Arial"/>
          <w:bCs/>
          <w:sz w:val="20"/>
          <w:szCs w:val="20"/>
          <w:lang w:val="en-GB"/>
        </w:rPr>
      </w:pPr>
      <w:r w:rsidRPr="00330C4E">
        <w:rPr>
          <w:rFonts w:ascii="Arial" w:hAnsi="Arial" w:cs="Arial"/>
          <w:bCs/>
          <w:sz w:val="20"/>
          <w:szCs w:val="20"/>
          <w:lang w:val="en-GB"/>
        </w:rPr>
        <w:t xml:space="preserve">In order to justify compliance with the </w:t>
      </w:r>
      <w:r w:rsidR="00051F87" w:rsidRPr="00330C4E">
        <w:rPr>
          <w:rFonts w:ascii="Arial" w:hAnsi="Arial" w:cs="Arial"/>
          <w:bCs/>
          <w:sz w:val="20"/>
          <w:szCs w:val="20"/>
          <w:lang w:val="en-GB"/>
        </w:rPr>
        <w:t>CRPD</w:t>
      </w:r>
      <w:r w:rsidRPr="00330C4E">
        <w:rPr>
          <w:rFonts w:ascii="Arial" w:hAnsi="Arial" w:cs="Arial"/>
          <w:bCs/>
          <w:sz w:val="20"/>
          <w:szCs w:val="20"/>
          <w:lang w:val="en-GB"/>
        </w:rPr>
        <w:t xml:space="preserve">, indicate how you will ensure compliance, including through the provisions of internal documents (as in the case of the </w:t>
      </w:r>
      <w:r w:rsidR="00051F87" w:rsidRPr="00330C4E">
        <w:rPr>
          <w:rFonts w:ascii="Arial" w:hAnsi="Arial" w:cs="Arial"/>
          <w:bCs/>
          <w:sz w:val="20"/>
          <w:szCs w:val="20"/>
          <w:lang w:val="en-GB"/>
        </w:rPr>
        <w:t>CFR</w:t>
      </w:r>
      <w:r w:rsidRPr="00330C4E">
        <w:rPr>
          <w:rFonts w:ascii="Arial" w:hAnsi="Arial" w:cs="Arial"/>
          <w:bCs/>
          <w:sz w:val="20"/>
          <w:szCs w:val="20"/>
          <w:lang w:val="en-GB"/>
        </w:rPr>
        <w:t xml:space="preserve">), e.g. work regulations, procedures ensuring equality and non-discrimination, taking into account the grounds specified in Article 21 of the </w:t>
      </w:r>
      <w:r w:rsidR="00051F87" w:rsidRPr="00330C4E">
        <w:rPr>
          <w:rFonts w:ascii="Arial" w:hAnsi="Arial" w:cs="Arial"/>
          <w:bCs/>
          <w:sz w:val="20"/>
          <w:szCs w:val="20"/>
          <w:lang w:val="en-GB"/>
        </w:rPr>
        <w:t>CFR</w:t>
      </w:r>
      <w:r w:rsidRPr="00330C4E">
        <w:rPr>
          <w:rFonts w:ascii="Arial" w:hAnsi="Arial" w:cs="Arial"/>
          <w:bCs/>
          <w:sz w:val="20"/>
          <w:szCs w:val="20"/>
          <w:lang w:val="en-GB"/>
        </w:rPr>
        <w:t>, recruitment procedures, anti-mobbing procedures, gender equality procedures, control procedures, etc.</w:t>
      </w:r>
    </w:p>
    <w:p w14:paraId="0B5F3324" w14:textId="3DD2C459" w:rsidR="00804AB8" w:rsidRPr="00330C4E" w:rsidRDefault="549785D8" w:rsidP="00640C1B">
      <w:pPr>
        <w:spacing w:before="120" w:after="120" w:line="276" w:lineRule="auto"/>
        <w:ind w:left="709"/>
        <w:jc w:val="both"/>
        <w:rPr>
          <w:rFonts w:ascii="Arial" w:hAnsi="Arial" w:cs="Arial"/>
          <w:sz w:val="20"/>
          <w:szCs w:val="20"/>
          <w:lang w:val="en-GB"/>
        </w:rPr>
      </w:pPr>
      <w:r w:rsidRPr="00330C4E">
        <w:rPr>
          <w:rFonts w:ascii="Arial" w:hAnsi="Arial" w:cs="Arial"/>
          <w:sz w:val="20"/>
          <w:szCs w:val="20"/>
          <w:lang w:val="en-GB"/>
        </w:rPr>
        <w:t xml:space="preserve">Ensure that compliance with individual rights and freedoms under the </w:t>
      </w:r>
      <w:r w:rsidR="00051F87" w:rsidRPr="00330C4E">
        <w:rPr>
          <w:rFonts w:ascii="Arial" w:hAnsi="Arial" w:cs="Arial"/>
          <w:sz w:val="20"/>
          <w:szCs w:val="20"/>
          <w:lang w:val="en-GB"/>
        </w:rPr>
        <w:t>CRPD</w:t>
      </w:r>
      <w:r w:rsidRPr="00330C4E">
        <w:rPr>
          <w:rFonts w:ascii="Arial" w:hAnsi="Arial" w:cs="Arial"/>
          <w:sz w:val="20"/>
          <w:szCs w:val="20"/>
          <w:lang w:val="en-GB"/>
        </w:rPr>
        <w:t xml:space="preserve"> is implemented, e.g. in the recruitment process, remuneration, ensuring personal development, equal treatment </w:t>
      </w:r>
      <w:r w:rsidR="00F37A89" w:rsidRPr="00330C4E">
        <w:rPr>
          <w:rFonts w:ascii="Arial" w:hAnsi="Arial" w:cs="Arial"/>
          <w:sz w:val="20"/>
          <w:szCs w:val="20"/>
          <w:lang w:val="en-GB"/>
        </w:rPr>
        <w:br/>
      </w:r>
      <w:r w:rsidRPr="00330C4E">
        <w:rPr>
          <w:rFonts w:ascii="Arial" w:hAnsi="Arial" w:cs="Arial"/>
          <w:sz w:val="20"/>
          <w:szCs w:val="20"/>
          <w:lang w:val="en-GB"/>
        </w:rPr>
        <w:t xml:space="preserve">and non-discriminatory access to employment and benefits ensuring accessibility for people with special needs, compliance with the principles of accessibility, equality and non-discrimination towards customers, contractors and recipients of the Project's results. </w:t>
      </w:r>
    </w:p>
    <w:p w14:paraId="5E399BF5" w14:textId="3456AAEE" w:rsidR="00804AB8" w:rsidRPr="00330C4E" w:rsidRDefault="549785D8" w:rsidP="00640C1B">
      <w:pPr>
        <w:spacing w:before="120" w:after="120" w:line="276" w:lineRule="auto"/>
        <w:ind w:left="709"/>
        <w:jc w:val="both"/>
        <w:rPr>
          <w:rFonts w:ascii="Arial" w:hAnsi="Arial" w:cs="Arial"/>
          <w:sz w:val="20"/>
          <w:szCs w:val="20"/>
          <w:lang w:val="en-GB"/>
        </w:rPr>
      </w:pPr>
      <w:r w:rsidRPr="00330C4E">
        <w:rPr>
          <w:rFonts w:ascii="Arial" w:hAnsi="Arial" w:cs="Arial"/>
          <w:sz w:val="20"/>
          <w:szCs w:val="20"/>
          <w:lang w:val="en-GB"/>
        </w:rPr>
        <w:t xml:space="preserve">Indicate what tools you already use and plan to use in the project, e.g. website accessibility using the WCAG standard, incorporation of universal design principles in the Project's products/services, application of accessibility standards appropriate to the scope </w:t>
      </w:r>
      <w:r w:rsidR="0010462A" w:rsidRPr="00330C4E">
        <w:rPr>
          <w:rFonts w:ascii="Arial" w:hAnsi="Arial" w:cs="Arial"/>
          <w:sz w:val="20"/>
          <w:szCs w:val="20"/>
          <w:lang w:val="en-GB"/>
        </w:rPr>
        <w:t xml:space="preserve">of the Project </w:t>
      </w:r>
      <w:r w:rsidRPr="00330C4E">
        <w:rPr>
          <w:rFonts w:ascii="Arial" w:hAnsi="Arial" w:cs="Arial"/>
          <w:sz w:val="20"/>
          <w:szCs w:val="20"/>
          <w:lang w:val="en-GB"/>
        </w:rPr>
        <w:t>(Annex 2 to the Guidelines on the implementation of equality principles in EU funds for 2021-2027), the use of social clauses in tenders/contracts, etc. Indicate specific solutions that you will implement as part of the Project.</w:t>
      </w:r>
    </w:p>
    <w:p w14:paraId="6320E277" w14:textId="18622F35" w:rsidR="00804AB8" w:rsidRPr="00330C4E" w:rsidRDefault="549785D8" w:rsidP="00640C1B">
      <w:pPr>
        <w:spacing w:before="120" w:after="120" w:line="276" w:lineRule="auto"/>
        <w:ind w:left="709"/>
        <w:jc w:val="both"/>
        <w:rPr>
          <w:rFonts w:ascii="Arial" w:hAnsi="Arial" w:cs="Arial"/>
          <w:sz w:val="20"/>
          <w:szCs w:val="20"/>
          <w:lang w:val="en-GB"/>
        </w:rPr>
      </w:pPr>
      <w:r w:rsidRPr="00330C4E">
        <w:rPr>
          <w:rFonts w:ascii="Arial" w:hAnsi="Arial" w:cs="Arial"/>
          <w:sz w:val="20"/>
          <w:szCs w:val="20"/>
          <w:lang w:val="en-GB"/>
        </w:rPr>
        <w:t xml:space="preserve">Ensure/justify that the activities undertaken in </w:t>
      </w:r>
      <w:r w:rsidR="0010462A" w:rsidRPr="00330C4E">
        <w:rPr>
          <w:rFonts w:ascii="Arial" w:hAnsi="Arial" w:cs="Arial"/>
          <w:sz w:val="20"/>
          <w:szCs w:val="20"/>
          <w:lang w:val="en-GB"/>
        </w:rPr>
        <w:t xml:space="preserve">the Project </w:t>
      </w:r>
      <w:r w:rsidRPr="00330C4E">
        <w:rPr>
          <w:rFonts w:ascii="Arial" w:hAnsi="Arial" w:cs="Arial"/>
          <w:sz w:val="20"/>
          <w:szCs w:val="20"/>
          <w:lang w:val="en-GB"/>
        </w:rPr>
        <w:t>will take into account the needs of people with special needs, including in particular employees, recipients of the Project's effects, e.g. in the following areas:</w:t>
      </w:r>
    </w:p>
    <w:p w14:paraId="7F9CCE9C" w14:textId="24D8E1F2" w:rsidR="00804AB8" w:rsidRPr="00330C4E" w:rsidRDefault="00804AB8" w:rsidP="00776971">
      <w:pPr>
        <w:numPr>
          <w:ilvl w:val="0"/>
          <w:numId w:val="17"/>
        </w:numPr>
        <w:spacing w:line="276" w:lineRule="auto"/>
        <w:jc w:val="both"/>
        <w:rPr>
          <w:rFonts w:ascii="Arial" w:hAnsi="Arial" w:cs="Arial"/>
          <w:bCs/>
          <w:sz w:val="20"/>
          <w:szCs w:val="20"/>
          <w:lang w:val="en-GB"/>
        </w:rPr>
      </w:pPr>
      <w:r w:rsidRPr="00330C4E">
        <w:rPr>
          <w:rFonts w:ascii="Arial" w:hAnsi="Arial" w:cs="Arial"/>
          <w:bCs/>
          <w:sz w:val="20"/>
          <w:szCs w:val="20"/>
          <w:lang w:val="en-GB"/>
        </w:rPr>
        <w:t>communication – websites, information, accessibility of products/services;</w:t>
      </w:r>
    </w:p>
    <w:p w14:paraId="3DAF3FA4" w14:textId="77777777" w:rsidR="00804AB8" w:rsidRPr="00330C4E" w:rsidRDefault="00804AB8" w:rsidP="00776971">
      <w:pPr>
        <w:numPr>
          <w:ilvl w:val="0"/>
          <w:numId w:val="17"/>
        </w:numPr>
        <w:spacing w:line="276" w:lineRule="auto"/>
        <w:jc w:val="both"/>
        <w:rPr>
          <w:rFonts w:ascii="Arial" w:hAnsi="Arial" w:cs="Arial"/>
          <w:bCs/>
          <w:sz w:val="20"/>
          <w:szCs w:val="20"/>
          <w:lang w:val="en-GB"/>
        </w:rPr>
      </w:pPr>
      <w:r w:rsidRPr="00330C4E">
        <w:rPr>
          <w:rFonts w:ascii="Arial" w:hAnsi="Arial" w:cs="Arial"/>
          <w:bCs/>
          <w:sz w:val="20"/>
          <w:szCs w:val="20"/>
          <w:lang w:val="en-GB"/>
        </w:rPr>
        <w:t>architectural accessibility of rooms and public spaces, e.g. access to the building on an equal basis with able-bodied persons, lifts with voice guidance and Braille, toilets for the disabled, signage in corridors and conference rooms;</w:t>
      </w:r>
    </w:p>
    <w:p w14:paraId="072951EB" w14:textId="77777777" w:rsidR="00804AB8" w:rsidRPr="00330C4E" w:rsidRDefault="00804AB8" w:rsidP="00776971">
      <w:pPr>
        <w:numPr>
          <w:ilvl w:val="0"/>
          <w:numId w:val="17"/>
        </w:numPr>
        <w:spacing w:line="276" w:lineRule="auto"/>
        <w:jc w:val="both"/>
        <w:rPr>
          <w:rFonts w:ascii="Arial" w:hAnsi="Arial" w:cs="Arial"/>
          <w:bCs/>
          <w:sz w:val="20"/>
          <w:szCs w:val="20"/>
          <w:lang w:val="en-GB"/>
        </w:rPr>
      </w:pPr>
      <w:r w:rsidRPr="00330C4E">
        <w:rPr>
          <w:rFonts w:ascii="Arial" w:hAnsi="Arial" w:cs="Arial"/>
          <w:bCs/>
          <w:sz w:val="20"/>
          <w:szCs w:val="20"/>
          <w:lang w:val="en-GB"/>
        </w:rPr>
        <w:t>work organisation – communication using IT tools, hybrid/remote meetings;</w:t>
      </w:r>
    </w:p>
    <w:p w14:paraId="573867F5" w14:textId="42B94B49" w:rsidR="00804AB8" w:rsidRPr="00330C4E" w:rsidRDefault="00804AB8" w:rsidP="00776971">
      <w:pPr>
        <w:numPr>
          <w:ilvl w:val="0"/>
          <w:numId w:val="17"/>
        </w:numPr>
        <w:spacing w:line="276" w:lineRule="auto"/>
        <w:jc w:val="both"/>
        <w:rPr>
          <w:rFonts w:ascii="Arial" w:hAnsi="Arial" w:cs="Arial"/>
          <w:bCs/>
          <w:sz w:val="20"/>
          <w:szCs w:val="20"/>
          <w:lang w:val="en-GB"/>
        </w:rPr>
      </w:pPr>
      <w:r w:rsidRPr="00330C4E">
        <w:rPr>
          <w:rFonts w:ascii="Arial" w:hAnsi="Arial" w:cs="Arial"/>
          <w:bCs/>
          <w:sz w:val="20"/>
          <w:szCs w:val="20"/>
          <w:lang w:val="en-GB"/>
        </w:rPr>
        <w:t xml:space="preserve">language – use of simple, accessible language in all materials (in accordance </w:t>
      </w:r>
      <w:r w:rsidR="00F37A89" w:rsidRPr="00330C4E">
        <w:rPr>
          <w:rFonts w:ascii="Arial" w:hAnsi="Arial" w:cs="Arial"/>
          <w:bCs/>
          <w:sz w:val="20"/>
          <w:szCs w:val="20"/>
          <w:lang w:val="en-GB"/>
        </w:rPr>
        <w:br/>
      </w:r>
      <w:r w:rsidRPr="00330C4E">
        <w:rPr>
          <w:rFonts w:ascii="Arial" w:hAnsi="Arial" w:cs="Arial"/>
          <w:bCs/>
          <w:sz w:val="20"/>
          <w:szCs w:val="20"/>
          <w:lang w:val="en-GB"/>
        </w:rPr>
        <w:t>accessibility principles), non-discriminatory language, sign language interpreter/audio description (where justified);</w:t>
      </w:r>
    </w:p>
    <w:p w14:paraId="29F8F5B3" w14:textId="77777777" w:rsidR="00804AB8" w:rsidRPr="00330C4E" w:rsidRDefault="00804AB8" w:rsidP="00776971">
      <w:pPr>
        <w:numPr>
          <w:ilvl w:val="0"/>
          <w:numId w:val="17"/>
        </w:numPr>
        <w:spacing w:line="276" w:lineRule="auto"/>
        <w:jc w:val="both"/>
        <w:rPr>
          <w:rFonts w:ascii="Arial" w:hAnsi="Arial" w:cs="Arial"/>
          <w:bCs/>
          <w:sz w:val="20"/>
          <w:szCs w:val="20"/>
          <w:lang w:val="en-GB"/>
        </w:rPr>
      </w:pPr>
      <w:r w:rsidRPr="00330C4E">
        <w:rPr>
          <w:rFonts w:ascii="Arial" w:hAnsi="Arial" w:cs="Arial"/>
          <w:bCs/>
          <w:sz w:val="20"/>
          <w:szCs w:val="20"/>
          <w:lang w:val="en-GB"/>
        </w:rPr>
        <w:t>products/services – taking into account the needs of people with special needs in the solutions developed.</w:t>
      </w:r>
    </w:p>
    <w:p w14:paraId="08AA703E" w14:textId="7718D2E6" w:rsidR="00B1271A" w:rsidRPr="00330C4E" w:rsidRDefault="00804AB8" w:rsidP="001D4822">
      <w:pPr>
        <w:spacing w:before="200" w:after="200" w:line="276" w:lineRule="auto"/>
        <w:ind w:left="709" w:right="-1"/>
        <w:jc w:val="both"/>
        <w:rPr>
          <w:rFonts w:ascii="Arial" w:hAnsi="Arial" w:cs="Arial"/>
          <w:bCs/>
          <w:sz w:val="20"/>
          <w:szCs w:val="20"/>
          <w:lang w:val="en-GB"/>
        </w:rPr>
      </w:pPr>
      <w:r w:rsidRPr="00330C4E">
        <w:rPr>
          <w:rFonts w:ascii="Arial" w:hAnsi="Arial" w:cs="Arial"/>
          <w:b/>
          <w:bCs/>
          <w:sz w:val="20"/>
          <w:szCs w:val="20"/>
          <w:lang w:val="en-GB"/>
        </w:rPr>
        <w:t xml:space="preserve">If the description of the above activities is already included in the justification of the criterion of the positive impact of the implementation of the principle of equal opportunities and non-discrimination, including accessibility for persons with disabilities or </w:t>
      </w:r>
      <w:r w:rsidR="00051F87" w:rsidRPr="00330C4E">
        <w:rPr>
          <w:rFonts w:ascii="Arial" w:hAnsi="Arial" w:cs="Arial"/>
          <w:b/>
          <w:bCs/>
          <w:sz w:val="20"/>
          <w:szCs w:val="20"/>
          <w:lang w:val="en-GB"/>
        </w:rPr>
        <w:t>CFR</w:t>
      </w:r>
      <w:r w:rsidRPr="00330C4E">
        <w:rPr>
          <w:rFonts w:ascii="Arial" w:hAnsi="Arial" w:cs="Arial"/>
          <w:b/>
          <w:bCs/>
          <w:sz w:val="20"/>
          <w:szCs w:val="20"/>
          <w:lang w:val="en-GB"/>
        </w:rPr>
        <w:t xml:space="preserve"> – do not repeat them</w:t>
      </w:r>
      <w:r w:rsidRPr="00330C4E">
        <w:rPr>
          <w:rFonts w:ascii="Arial" w:hAnsi="Arial" w:cs="Arial"/>
          <w:bCs/>
          <w:sz w:val="20"/>
          <w:szCs w:val="20"/>
          <w:lang w:val="en-GB"/>
        </w:rPr>
        <w:t>. Indicate that these activities (specify their scope, e.g. use of standards, social clauses) have been described in the description of the above-mentioned principle of equal opportunities.</w:t>
      </w:r>
    </w:p>
    <w:p w14:paraId="62ED44F4" w14:textId="08CACA2D" w:rsidR="5EB08F25" w:rsidRPr="00330C4E" w:rsidRDefault="027FA501" w:rsidP="001D4822">
      <w:pPr>
        <w:spacing w:before="200" w:after="200" w:line="276" w:lineRule="auto"/>
        <w:ind w:left="709" w:right="-1"/>
        <w:jc w:val="both"/>
        <w:rPr>
          <w:rFonts w:ascii="Arial" w:hAnsi="Arial" w:cs="Arial"/>
          <w:bCs/>
          <w:sz w:val="20"/>
          <w:szCs w:val="20"/>
          <w:lang w:val="en-GB"/>
        </w:rPr>
      </w:pPr>
      <w:bookmarkStart w:id="157" w:name="_Hlk215215001"/>
      <w:r w:rsidRPr="00330C4E">
        <w:rPr>
          <w:rFonts w:ascii="Arial" w:eastAsia="Arial" w:hAnsi="Arial" w:cs="Arial"/>
          <w:sz w:val="20"/>
          <w:szCs w:val="20"/>
          <w:lang w:val="en-GB"/>
        </w:rPr>
        <w:t xml:space="preserve">When preparing </w:t>
      </w:r>
      <w:r w:rsidR="7EC61FE8" w:rsidRPr="00330C4E">
        <w:rPr>
          <w:rFonts w:ascii="Arial" w:eastAsia="Arial" w:hAnsi="Arial" w:cs="Arial"/>
          <w:sz w:val="20"/>
          <w:szCs w:val="20"/>
          <w:lang w:val="en-GB"/>
        </w:rPr>
        <w:t xml:space="preserve">the description </w:t>
      </w:r>
      <w:r w:rsidR="6D283F4C" w:rsidRPr="00330C4E">
        <w:rPr>
          <w:rFonts w:ascii="Arial" w:eastAsia="Arial" w:hAnsi="Arial" w:cs="Arial"/>
          <w:sz w:val="20"/>
          <w:szCs w:val="20"/>
          <w:lang w:val="en-GB"/>
        </w:rPr>
        <w:t xml:space="preserve">of </w:t>
      </w:r>
      <w:r w:rsidR="6EA387B0" w:rsidRPr="00330C4E">
        <w:rPr>
          <w:rFonts w:ascii="Arial" w:eastAsia="Arial" w:hAnsi="Arial" w:cs="Arial"/>
          <w:sz w:val="20"/>
          <w:szCs w:val="20"/>
          <w:lang w:val="en-GB"/>
        </w:rPr>
        <w:t xml:space="preserve">the horizontal equality principles </w:t>
      </w:r>
      <w:r w:rsidR="3124ECF0" w:rsidRPr="00330C4E">
        <w:rPr>
          <w:rFonts w:ascii="Arial" w:eastAsia="Arial" w:hAnsi="Arial" w:cs="Arial"/>
          <w:sz w:val="20"/>
          <w:szCs w:val="20"/>
          <w:lang w:val="en-GB"/>
        </w:rPr>
        <w:t xml:space="preserve">in the Project, </w:t>
      </w:r>
      <w:r w:rsidR="7C00C2CE" w:rsidRPr="00330C4E">
        <w:rPr>
          <w:rFonts w:ascii="Arial" w:eastAsia="Arial" w:hAnsi="Arial" w:cs="Arial"/>
          <w:sz w:val="20"/>
          <w:szCs w:val="20"/>
          <w:lang w:val="en-GB"/>
        </w:rPr>
        <w:t xml:space="preserve">you can </w:t>
      </w:r>
      <w:r w:rsidR="6EA387B0" w:rsidRPr="00330C4E">
        <w:rPr>
          <w:rFonts w:ascii="Arial" w:eastAsia="Arial" w:hAnsi="Arial" w:cs="Arial"/>
          <w:sz w:val="20"/>
          <w:szCs w:val="20"/>
          <w:lang w:val="en-GB"/>
        </w:rPr>
        <w:t xml:space="preserve">use the guide </w:t>
      </w:r>
      <w:r w:rsidR="589105DA" w:rsidRPr="00330C4E">
        <w:rPr>
          <w:rFonts w:ascii="Arial" w:eastAsia="Arial" w:hAnsi="Arial" w:cs="Arial"/>
          <w:sz w:val="20"/>
          <w:szCs w:val="20"/>
          <w:lang w:val="en-GB"/>
        </w:rPr>
        <w:t xml:space="preserve">"Guide to equal opportunities in the European Funds for a Modern Economy Programme" </w:t>
      </w:r>
      <w:r w:rsidR="72B6348F" w:rsidRPr="00330C4E">
        <w:rPr>
          <w:rFonts w:ascii="Arial" w:eastAsia="Arial" w:hAnsi="Arial" w:cs="Arial"/>
          <w:sz w:val="20"/>
          <w:szCs w:val="20"/>
          <w:lang w:val="en-GB"/>
        </w:rPr>
        <w:t>available at</w:t>
      </w:r>
      <w:r w:rsidR="00540570">
        <w:rPr>
          <w:rStyle w:val="Odwoanieprzypisudolnego"/>
          <w:rFonts w:ascii="Arial" w:eastAsia="Arial" w:hAnsi="Arial"/>
          <w:sz w:val="20"/>
          <w:szCs w:val="20"/>
        </w:rPr>
        <w:footnoteReference w:id="9"/>
      </w:r>
      <w:r w:rsidR="00F37A89" w:rsidRPr="00330C4E">
        <w:rPr>
          <w:rFonts w:ascii="Arial" w:eastAsia="Arial" w:hAnsi="Arial" w:cs="Arial"/>
          <w:sz w:val="20"/>
          <w:szCs w:val="20"/>
          <w:lang w:val="en-GB"/>
        </w:rPr>
        <w:t xml:space="preserve"> :</w:t>
      </w:r>
      <w:hyperlink r:id="rId14" w:history="1">
        <w:r w:rsidR="5EB08F25" w:rsidRPr="00330C4E">
          <w:rPr>
            <w:rStyle w:val="Hipercze"/>
            <w:rFonts w:ascii="Aptos" w:eastAsia="Aptos" w:hAnsi="Aptos" w:cs="Aptos"/>
            <w:i/>
            <w:iCs/>
            <w:sz w:val="22"/>
            <w:szCs w:val="22"/>
            <w:lang w:val="en-GB"/>
          </w:rPr>
          <w:t xml:space="preserve"> Compliance with equality principles - Ministry of Funds and Regional Policy</w:t>
        </w:r>
      </w:hyperlink>
      <w:bookmarkEnd w:id="157"/>
      <w:r w:rsidR="1DD0911A" w:rsidRPr="00330C4E">
        <w:rPr>
          <w:rFonts w:ascii="Aptos" w:eastAsia="Aptos" w:hAnsi="Aptos" w:cs="Aptos"/>
          <w:sz w:val="22"/>
          <w:szCs w:val="22"/>
          <w:lang w:val="en-GB"/>
        </w:rPr>
        <w:t xml:space="preserve"> </w:t>
      </w:r>
    </w:p>
    <w:tbl>
      <w:tblPr>
        <w:tblStyle w:val="Tabela-Siatka"/>
        <w:tblW w:w="0" w:type="auto"/>
        <w:tblInd w:w="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2"/>
      </w:tblGrid>
      <w:tr w:rsidR="004F6116" w:rsidRPr="005609F6" w14:paraId="3A838BCE" w14:textId="77777777">
        <w:trPr>
          <w:trHeight w:val="300"/>
        </w:trPr>
        <w:tc>
          <w:tcPr>
            <w:tcW w:w="8342" w:type="dxa"/>
            <w:vAlign w:val="center"/>
          </w:tcPr>
          <w:p w14:paraId="7FCB6F8E" w14:textId="77777777" w:rsidR="004F6116" w:rsidRPr="00330C4E" w:rsidRDefault="004F6116">
            <w:pPr>
              <w:pStyle w:val="Bezodstpw"/>
              <w:spacing w:after="240" w:line="276" w:lineRule="auto"/>
              <w:ind w:left="26"/>
              <w:jc w:val="both"/>
              <w:rPr>
                <w:rFonts w:ascii="Arial" w:eastAsia="Arial" w:hAnsi="Arial" w:cs="Arial"/>
                <w:b/>
                <w:bCs/>
                <w:sz w:val="20"/>
                <w:szCs w:val="20"/>
                <w:lang w:val="en-GB"/>
              </w:rPr>
            </w:pPr>
          </w:p>
        </w:tc>
      </w:tr>
      <w:tr w:rsidR="004F6116" w:rsidRPr="005609F6" w14:paraId="38265D37" w14:textId="77777777">
        <w:trPr>
          <w:trHeight w:val="300"/>
        </w:trPr>
        <w:tc>
          <w:tcPr>
            <w:tcW w:w="8342" w:type="dxa"/>
            <w:vAlign w:val="center"/>
          </w:tcPr>
          <w:p w14:paraId="639722FE" w14:textId="33C8A249" w:rsidR="004F6116" w:rsidRPr="00330C4E" w:rsidRDefault="004F6116" w:rsidP="004F6116">
            <w:pPr>
              <w:pStyle w:val="Bezodstpw"/>
              <w:spacing w:after="240" w:line="276" w:lineRule="auto"/>
              <w:jc w:val="both"/>
              <w:rPr>
                <w:rFonts w:ascii="Arial" w:eastAsia="Arial" w:hAnsi="Arial" w:cs="Arial"/>
                <w:b/>
                <w:bCs/>
                <w:sz w:val="20"/>
                <w:szCs w:val="20"/>
                <w:lang w:val="en-GB"/>
              </w:rPr>
            </w:pPr>
            <w:r w:rsidRPr="00330C4E">
              <w:rPr>
                <w:rFonts w:ascii="Arial" w:eastAsia="Arial" w:hAnsi="Arial" w:cs="Arial"/>
                <w:b/>
                <w:bCs/>
                <w:sz w:val="20"/>
                <w:szCs w:val="20"/>
                <w:lang w:val="en-GB"/>
              </w:rPr>
              <w:t>4/5 Compliance with the principle of sustainable development</w:t>
            </w:r>
          </w:p>
        </w:tc>
      </w:tr>
    </w:tbl>
    <w:p w14:paraId="72923F6D" w14:textId="77777777" w:rsidR="004F6116" w:rsidRPr="00330C4E" w:rsidRDefault="004F6116" w:rsidP="00BD55D7">
      <w:pPr>
        <w:pStyle w:val="Bezodstpw"/>
        <w:spacing w:after="240" w:line="276" w:lineRule="auto"/>
        <w:ind w:left="630"/>
        <w:jc w:val="both"/>
        <w:rPr>
          <w:rFonts w:ascii="Arial" w:eastAsia="Arial" w:hAnsi="Arial" w:cs="Arial"/>
          <w:b/>
          <w:bCs/>
          <w:sz w:val="20"/>
          <w:szCs w:val="20"/>
          <w:lang w:val="en-GB"/>
        </w:rPr>
      </w:pPr>
    </w:p>
    <w:p w14:paraId="17C16DF7" w14:textId="730F227C" w:rsidR="3A296B5D" w:rsidRPr="00330C4E" w:rsidRDefault="699AC69D" w:rsidP="121341C1">
      <w:pPr>
        <w:pStyle w:val="Bezodstpw"/>
        <w:spacing w:after="240" w:line="276" w:lineRule="auto"/>
        <w:ind w:left="630"/>
        <w:jc w:val="both"/>
        <w:rPr>
          <w:rFonts w:ascii="Arial" w:eastAsia="Arial" w:hAnsi="Arial" w:cs="Arial"/>
          <w:b/>
          <w:bCs/>
          <w:sz w:val="20"/>
          <w:szCs w:val="20"/>
          <w:lang w:val="en-GB"/>
        </w:rPr>
      </w:pPr>
      <w:r w:rsidRPr="00330C4E">
        <w:rPr>
          <w:rFonts w:ascii="Arial" w:eastAsia="Arial" w:hAnsi="Arial" w:cs="Arial"/>
          <w:sz w:val="20"/>
          <w:szCs w:val="20"/>
          <w:lang w:val="en-GB"/>
        </w:rPr>
        <w:t>Justify</w:t>
      </w:r>
      <w:r w:rsidR="00BD6688" w:rsidRPr="00330C4E">
        <w:rPr>
          <w:rFonts w:ascii="Arial" w:eastAsia="Arial" w:hAnsi="Arial" w:cs="Arial"/>
          <w:sz w:val="20"/>
          <w:szCs w:val="20"/>
          <w:lang w:val="en-GB"/>
        </w:rPr>
        <w:t xml:space="preserve"> </w:t>
      </w:r>
      <w:r w:rsidRPr="00330C4E">
        <w:rPr>
          <w:rFonts w:ascii="Arial" w:eastAsia="Arial" w:hAnsi="Arial" w:cs="Arial"/>
          <w:sz w:val="20"/>
          <w:szCs w:val="20"/>
          <w:lang w:val="en-GB"/>
        </w:rPr>
        <w:t>that the Project complies with the principle of sustainable development in accordance with Article 9(4) of Regulation (EU) 2021/1060 of the European Parliament and of the Council</w:t>
      </w:r>
      <w:r w:rsidR="0087584E" w:rsidRPr="00330C4E">
        <w:rPr>
          <w:rFonts w:ascii="Arial" w:eastAsia="Arial" w:hAnsi="Arial" w:cs="Arial"/>
          <w:sz w:val="20"/>
          <w:szCs w:val="20"/>
          <w:lang w:val="en-GB"/>
        </w:rPr>
        <w:t xml:space="preserve"> (The objectives of the Funds shall be pursued in accordance with the objective of promoting sustainable development as set out in Article 11 TFEU, taking into account the United Nations Sustainable Development Goals, the Paris Agreement and the principle of "do no significant harm". The objectives of the Funds shall be pursued in full compliance with the Union's environmental acquis)</w:t>
      </w:r>
      <w:r w:rsidR="569D9D26" w:rsidRPr="00330C4E">
        <w:rPr>
          <w:rFonts w:ascii="Arial" w:eastAsia="Arial" w:hAnsi="Arial" w:cs="Arial"/>
          <w:sz w:val="20"/>
          <w:szCs w:val="20"/>
          <w:lang w:val="en-GB"/>
        </w:rPr>
        <w:t xml:space="preserve">, </w:t>
      </w:r>
      <w:r w:rsidRPr="00330C4E">
        <w:rPr>
          <w:rFonts w:ascii="Arial" w:eastAsia="Arial" w:hAnsi="Arial" w:cs="Arial"/>
          <w:sz w:val="20"/>
          <w:szCs w:val="20"/>
          <w:lang w:val="en-GB"/>
        </w:rPr>
        <w:t>i.e</w:t>
      </w:r>
      <w:r w:rsidR="569D9D26" w:rsidRPr="00330C4E">
        <w:rPr>
          <w:rFonts w:ascii="Arial" w:eastAsia="Arial" w:hAnsi="Arial" w:cs="Arial"/>
          <w:sz w:val="20"/>
          <w:szCs w:val="20"/>
          <w:lang w:val="en-GB"/>
        </w:rPr>
        <w:t>.:</w:t>
      </w:r>
    </w:p>
    <w:p w14:paraId="08EC0A34" w14:textId="6379D14D" w:rsidR="3A296B5D" w:rsidRPr="00330C4E" w:rsidRDefault="0087584E" w:rsidP="00776971">
      <w:pPr>
        <w:pStyle w:val="Bezodstpw"/>
        <w:numPr>
          <w:ilvl w:val="0"/>
          <w:numId w:val="4"/>
        </w:numPr>
        <w:spacing w:after="240" w:line="276" w:lineRule="auto"/>
        <w:ind w:left="1080"/>
        <w:jc w:val="both"/>
        <w:rPr>
          <w:rFonts w:ascii="Arial" w:eastAsia="Arial" w:hAnsi="Arial" w:cs="Arial"/>
          <w:b/>
          <w:bCs/>
          <w:sz w:val="20"/>
          <w:szCs w:val="20"/>
          <w:lang w:val="en-GB"/>
        </w:rPr>
      </w:pPr>
      <w:r w:rsidRPr="00330C4E">
        <w:rPr>
          <w:rFonts w:ascii="Arial" w:eastAsia="Arial" w:hAnsi="Arial" w:cs="Arial"/>
          <w:b/>
          <w:bCs/>
          <w:sz w:val="20"/>
          <w:szCs w:val="20"/>
          <w:lang w:val="en-GB"/>
        </w:rPr>
        <w:t xml:space="preserve">will be implemented in accordance </w:t>
      </w:r>
      <w:r w:rsidR="403B5248" w:rsidRPr="00330C4E">
        <w:rPr>
          <w:rFonts w:ascii="Arial" w:eastAsia="Arial" w:hAnsi="Arial" w:cs="Arial"/>
          <w:b/>
          <w:bCs/>
          <w:sz w:val="20"/>
          <w:szCs w:val="20"/>
          <w:lang w:val="en-GB"/>
        </w:rPr>
        <w:t>with</w:t>
      </w:r>
      <w:r w:rsidR="009A0D8F">
        <w:rPr>
          <w:rFonts w:ascii="Arial" w:eastAsia="Arial" w:hAnsi="Arial" w:cs="Arial"/>
          <w:b/>
          <w:bCs/>
          <w:sz w:val="20"/>
          <w:szCs w:val="20"/>
          <w:lang w:val="en-GB"/>
        </w:rPr>
        <w:t xml:space="preserve"> </w:t>
      </w:r>
      <w:r w:rsidR="403B5248" w:rsidRPr="00330C4E">
        <w:rPr>
          <w:rFonts w:ascii="Arial" w:eastAsia="Arial" w:hAnsi="Arial" w:cs="Arial"/>
          <w:b/>
          <w:bCs/>
          <w:sz w:val="20"/>
          <w:szCs w:val="20"/>
          <w:lang w:val="en-GB"/>
        </w:rPr>
        <w:t xml:space="preserve">the </w:t>
      </w:r>
      <w:r w:rsidRPr="00330C4E">
        <w:rPr>
          <w:rFonts w:ascii="Arial" w:eastAsia="Arial" w:hAnsi="Arial" w:cs="Arial"/>
          <w:b/>
          <w:bCs/>
          <w:sz w:val="20"/>
          <w:szCs w:val="20"/>
          <w:lang w:val="en-GB"/>
        </w:rPr>
        <w:t xml:space="preserve">relevant </w:t>
      </w:r>
      <w:r w:rsidR="403B5248" w:rsidRPr="00330C4E">
        <w:rPr>
          <w:rFonts w:ascii="Arial" w:eastAsia="Arial" w:hAnsi="Arial" w:cs="Arial"/>
          <w:b/>
          <w:bCs/>
          <w:sz w:val="20"/>
          <w:szCs w:val="20"/>
          <w:lang w:val="en-GB"/>
        </w:rPr>
        <w:t xml:space="preserve">environmental protection regulations </w:t>
      </w:r>
      <w:r w:rsidRPr="00330C4E">
        <w:rPr>
          <w:rFonts w:ascii="Arial" w:eastAsia="Arial" w:hAnsi="Arial" w:cs="Arial"/>
          <w:b/>
          <w:bCs/>
          <w:sz w:val="20"/>
          <w:szCs w:val="20"/>
          <w:lang w:val="en-GB"/>
        </w:rPr>
        <w:t>related to the implementation of the project</w:t>
      </w:r>
    </w:p>
    <w:p w14:paraId="7639FF2E" w14:textId="39DFA3F1" w:rsidR="3A296B5D" w:rsidRPr="00330C4E" w:rsidRDefault="403B5248" w:rsidP="00BD55D7">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sz w:val="20"/>
          <w:szCs w:val="20"/>
          <w:lang w:val="en-GB"/>
        </w:rPr>
        <w:t xml:space="preserve">Select the legal acts confirming the </w:t>
      </w:r>
      <w:r w:rsidR="0CA9FBFD" w:rsidRPr="00330C4E">
        <w:rPr>
          <w:rFonts w:ascii="Arial" w:eastAsia="Arial" w:hAnsi="Arial" w:cs="Arial"/>
          <w:sz w:val="20"/>
          <w:szCs w:val="20"/>
          <w:lang w:val="en-GB"/>
        </w:rPr>
        <w:t>Project's</w:t>
      </w:r>
      <w:r w:rsidRPr="00330C4E">
        <w:rPr>
          <w:rFonts w:ascii="Arial" w:eastAsia="Arial" w:hAnsi="Arial" w:cs="Arial"/>
          <w:sz w:val="20"/>
          <w:szCs w:val="20"/>
          <w:lang w:val="en-GB"/>
        </w:rPr>
        <w:t xml:space="preserve"> compliance with environmental protection regulations. You can choose from the following legal acts:</w:t>
      </w:r>
    </w:p>
    <w:p w14:paraId="0CCC1EFE" w14:textId="53042D64" w:rsidR="3A296B5D" w:rsidRPr="00330C4E" w:rsidRDefault="403B5248" w:rsidP="121341C1">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sz w:val="20"/>
          <w:szCs w:val="20"/>
          <w:lang w:val="en-GB"/>
        </w:rPr>
        <w:t>- EIA Act – i.e. the Act on access to information on the environment and its protection, public participation in environmental protection and environmental impact assessments</w:t>
      </w:r>
      <w:r w:rsidR="2F084FF0" w:rsidRPr="00330C4E">
        <w:rPr>
          <w:rFonts w:ascii="Arial" w:eastAsia="Arial" w:hAnsi="Arial" w:cs="Arial"/>
          <w:sz w:val="20"/>
          <w:szCs w:val="20"/>
          <w:lang w:val="en-GB"/>
        </w:rPr>
        <w:t>;</w:t>
      </w:r>
    </w:p>
    <w:p w14:paraId="71F7225C" w14:textId="7D7FECB6" w:rsidR="3A296B5D" w:rsidRPr="00330C4E" w:rsidRDefault="403B5248" w:rsidP="121341C1">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sz w:val="20"/>
          <w:szCs w:val="20"/>
          <w:lang w:val="en-GB"/>
        </w:rPr>
        <w:t>- Environmental Protection Law</w:t>
      </w:r>
      <w:r w:rsidR="06E0BF30" w:rsidRPr="00330C4E">
        <w:rPr>
          <w:rFonts w:ascii="Arial" w:eastAsia="Arial" w:hAnsi="Arial" w:cs="Arial"/>
          <w:sz w:val="20"/>
          <w:szCs w:val="20"/>
          <w:lang w:val="en-GB"/>
        </w:rPr>
        <w:t>;</w:t>
      </w:r>
    </w:p>
    <w:p w14:paraId="4643289A" w14:textId="47997070" w:rsidR="3A296B5D" w:rsidRPr="00330C4E" w:rsidRDefault="403B5248" w:rsidP="121341C1">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sz w:val="20"/>
          <w:szCs w:val="20"/>
          <w:lang w:val="en-GB"/>
        </w:rPr>
        <w:t>- Water Law Act</w:t>
      </w:r>
      <w:r w:rsidR="4B82A301" w:rsidRPr="00330C4E">
        <w:rPr>
          <w:rFonts w:ascii="Arial" w:eastAsia="Arial" w:hAnsi="Arial" w:cs="Arial"/>
          <w:sz w:val="20"/>
          <w:szCs w:val="20"/>
          <w:lang w:val="en-GB"/>
        </w:rPr>
        <w:t>;</w:t>
      </w:r>
    </w:p>
    <w:p w14:paraId="50DBB608" w14:textId="4411D9A1" w:rsidR="3A296B5D" w:rsidRPr="00330C4E" w:rsidRDefault="403B5248" w:rsidP="121341C1">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sz w:val="20"/>
          <w:szCs w:val="20"/>
          <w:lang w:val="en-GB"/>
        </w:rPr>
        <w:t>- Nature Conservation Act</w:t>
      </w:r>
      <w:r w:rsidR="7DEDC95C" w:rsidRPr="00330C4E">
        <w:rPr>
          <w:rFonts w:ascii="Arial" w:eastAsia="Arial" w:hAnsi="Arial" w:cs="Arial"/>
          <w:sz w:val="20"/>
          <w:szCs w:val="20"/>
          <w:lang w:val="en-GB"/>
        </w:rPr>
        <w:t>;</w:t>
      </w:r>
    </w:p>
    <w:p w14:paraId="3DA24688" w14:textId="2E330176" w:rsidR="3A296B5D" w:rsidRPr="00330C4E" w:rsidRDefault="403B5248" w:rsidP="121341C1">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sz w:val="20"/>
          <w:szCs w:val="20"/>
          <w:lang w:val="en-GB"/>
        </w:rPr>
        <w:t>- Waste Act</w:t>
      </w:r>
      <w:r w:rsidR="004B0F3C" w:rsidRPr="00330C4E">
        <w:rPr>
          <w:rFonts w:ascii="Arial" w:eastAsia="Arial" w:hAnsi="Arial" w:cs="Arial"/>
          <w:sz w:val="20"/>
          <w:szCs w:val="20"/>
          <w:lang w:val="en-GB"/>
        </w:rPr>
        <w:t>.</w:t>
      </w:r>
    </w:p>
    <w:p w14:paraId="17F90511" w14:textId="66A3E9E9" w:rsidR="3A296B5D" w:rsidRPr="00330C4E" w:rsidRDefault="403B5248" w:rsidP="00BD55D7">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sz w:val="20"/>
          <w:szCs w:val="20"/>
          <w:lang w:val="en-GB"/>
        </w:rPr>
        <w:t xml:space="preserve">You may also cite other legal acts not listed above. In the field "Compliance </w:t>
      </w:r>
      <w:r w:rsidR="0CA9FBFD" w:rsidRPr="00330C4E">
        <w:rPr>
          <w:rFonts w:ascii="Arial" w:eastAsia="Arial" w:hAnsi="Arial" w:cs="Arial"/>
          <w:sz w:val="20"/>
          <w:szCs w:val="20"/>
          <w:lang w:val="en-GB"/>
        </w:rPr>
        <w:t xml:space="preserve">of the Project </w:t>
      </w:r>
      <w:r w:rsidRPr="00330C4E">
        <w:rPr>
          <w:rFonts w:ascii="Arial" w:eastAsia="Arial" w:hAnsi="Arial" w:cs="Arial"/>
          <w:sz w:val="20"/>
          <w:szCs w:val="20"/>
          <w:lang w:val="en-GB"/>
        </w:rPr>
        <w:t>with environmental protection regulations, indicating the relevant legal acts", describe the extent to which your Project will comply with the provisions of the relevant legal act. Describe which environmental protection regulations will apply to your project and to what extent.</w:t>
      </w:r>
    </w:p>
    <w:p w14:paraId="30C5CDFA" w14:textId="09E33C54" w:rsidR="3A296B5D" w:rsidRPr="00330C4E" w:rsidRDefault="0087584E" w:rsidP="00776971">
      <w:pPr>
        <w:pStyle w:val="Bezodstpw"/>
        <w:numPr>
          <w:ilvl w:val="0"/>
          <w:numId w:val="3"/>
        </w:numPr>
        <w:spacing w:after="240" w:line="276" w:lineRule="auto"/>
        <w:ind w:left="1080" w:hanging="450"/>
        <w:jc w:val="both"/>
        <w:rPr>
          <w:rFonts w:ascii="Arial" w:eastAsia="Arial" w:hAnsi="Arial" w:cs="Arial"/>
          <w:sz w:val="20"/>
          <w:szCs w:val="20"/>
          <w:lang w:val="en-GB"/>
        </w:rPr>
      </w:pPr>
      <w:r w:rsidRPr="00330C4E">
        <w:rPr>
          <w:rFonts w:ascii="Arial" w:eastAsia="Arial" w:hAnsi="Arial" w:cs="Arial"/>
          <w:b/>
          <w:bCs/>
          <w:sz w:val="20"/>
          <w:szCs w:val="20"/>
          <w:lang w:val="en-GB"/>
        </w:rPr>
        <w:t xml:space="preserve">The project will be implemented </w:t>
      </w:r>
      <w:r w:rsidR="403B5248" w:rsidRPr="00330C4E">
        <w:rPr>
          <w:rFonts w:ascii="Arial" w:eastAsia="Arial" w:hAnsi="Arial" w:cs="Arial"/>
          <w:b/>
          <w:bCs/>
          <w:sz w:val="20"/>
          <w:szCs w:val="20"/>
          <w:lang w:val="en-GB"/>
        </w:rPr>
        <w:t xml:space="preserve">in </w:t>
      </w:r>
      <w:r w:rsidR="00B77A44" w:rsidRPr="00330C4E">
        <w:rPr>
          <w:rFonts w:ascii="Arial" w:eastAsia="Arial" w:hAnsi="Arial" w:cs="Arial"/>
          <w:b/>
          <w:bCs/>
          <w:sz w:val="20"/>
          <w:szCs w:val="20"/>
          <w:lang w:val="en-GB"/>
        </w:rPr>
        <w:t>accordance,</w:t>
      </w:r>
      <w:r w:rsidRPr="00330C4E">
        <w:rPr>
          <w:rFonts w:ascii="Arial" w:eastAsia="Arial" w:hAnsi="Arial" w:cs="Arial"/>
          <w:b/>
          <w:bCs/>
          <w:sz w:val="20"/>
          <w:szCs w:val="20"/>
          <w:lang w:val="en-GB"/>
        </w:rPr>
        <w:t xml:space="preserve"> </w:t>
      </w:r>
      <w:r w:rsidR="403B5248" w:rsidRPr="00330C4E">
        <w:rPr>
          <w:rFonts w:ascii="Arial" w:eastAsia="Arial" w:hAnsi="Arial" w:cs="Arial"/>
          <w:b/>
          <w:bCs/>
          <w:sz w:val="20"/>
          <w:szCs w:val="20"/>
          <w:lang w:val="en-GB"/>
        </w:rPr>
        <w:t xml:space="preserve">with </w:t>
      </w:r>
      <w:r w:rsidRPr="00330C4E">
        <w:rPr>
          <w:rFonts w:ascii="Arial" w:eastAsia="Arial" w:hAnsi="Arial" w:cs="Arial"/>
          <w:b/>
          <w:bCs/>
          <w:sz w:val="20"/>
          <w:szCs w:val="20"/>
          <w:lang w:val="en-GB"/>
        </w:rPr>
        <w:t>one of the variants a)-d)</w:t>
      </w:r>
      <w:r w:rsidR="00B77A44">
        <w:rPr>
          <w:rFonts w:ascii="Arial" w:eastAsia="Arial" w:hAnsi="Arial" w:cs="Arial"/>
          <w:b/>
          <w:bCs/>
          <w:sz w:val="20"/>
          <w:szCs w:val="20"/>
          <w:lang w:val="en-GB"/>
        </w:rPr>
        <w:t xml:space="preserve"> </w:t>
      </w:r>
      <w:r w:rsidRPr="00330C4E">
        <w:rPr>
          <w:rFonts w:ascii="Arial" w:eastAsia="Arial" w:hAnsi="Arial" w:cs="Arial"/>
          <w:b/>
          <w:bCs/>
          <w:sz w:val="20"/>
          <w:szCs w:val="20"/>
          <w:lang w:val="en-GB"/>
        </w:rPr>
        <w:t>i.e. in accordance with:</w:t>
      </w:r>
    </w:p>
    <w:p w14:paraId="27B416C2" w14:textId="4D323CBC" w:rsidR="009D1FDF" w:rsidRPr="00330C4E" w:rsidRDefault="76B29161" w:rsidP="00776971">
      <w:pPr>
        <w:pStyle w:val="Akapitzlist"/>
        <w:numPr>
          <w:ilvl w:val="0"/>
          <w:numId w:val="20"/>
        </w:numPr>
        <w:rPr>
          <w:rFonts w:ascii="Arial" w:eastAsia="Arial" w:hAnsi="Arial" w:cs="Arial"/>
          <w:b/>
          <w:bCs/>
          <w:sz w:val="20"/>
          <w:szCs w:val="20"/>
          <w:lang w:val="en-GB"/>
        </w:rPr>
      </w:pPr>
      <w:r w:rsidRPr="00330C4E">
        <w:rPr>
          <w:rFonts w:ascii="Arial" w:eastAsia="Arial" w:hAnsi="Arial" w:cs="Arial"/>
          <w:b/>
          <w:bCs/>
          <w:sz w:val="20"/>
          <w:szCs w:val="20"/>
          <w:lang w:val="en-GB"/>
        </w:rPr>
        <w:t xml:space="preserve">at least </w:t>
      </w:r>
      <w:r w:rsidR="0087584E" w:rsidRPr="00330C4E">
        <w:rPr>
          <w:rFonts w:ascii="Arial" w:eastAsia="Arial" w:hAnsi="Arial" w:cs="Arial"/>
          <w:b/>
          <w:bCs/>
          <w:sz w:val="20"/>
          <w:szCs w:val="20"/>
          <w:lang w:val="en-GB"/>
        </w:rPr>
        <w:t xml:space="preserve">two </w:t>
      </w:r>
      <w:r w:rsidRPr="00330C4E">
        <w:rPr>
          <w:rFonts w:ascii="Arial" w:eastAsia="Arial" w:hAnsi="Arial" w:cs="Arial"/>
          <w:b/>
          <w:bCs/>
          <w:sz w:val="20"/>
          <w:szCs w:val="20"/>
          <w:lang w:val="en-GB"/>
        </w:rPr>
        <w:t>of the 6R</w:t>
      </w:r>
      <w:r w:rsidR="0087584E" w:rsidRPr="00330C4E">
        <w:rPr>
          <w:rFonts w:ascii="Arial" w:eastAsia="Arial" w:hAnsi="Arial" w:cs="Arial"/>
          <w:b/>
          <w:bCs/>
          <w:sz w:val="20"/>
          <w:szCs w:val="20"/>
          <w:lang w:val="en-GB"/>
        </w:rPr>
        <w:t xml:space="preserve"> principles</w:t>
      </w:r>
      <w:r w:rsidR="009D1FDF" w:rsidRPr="00330C4E">
        <w:rPr>
          <w:rFonts w:ascii="Arial" w:eastAsia="Arial" w:hAnsi="Arial" w:cs="Arial"/>
          <w:sz w:val="20"/>
          <w:szCs w:val="20"/>
          <w:lang w:val="en-GB"/>
        </w:rPr>
        <w:t xml:space="preserve">, i.e. refuse; reduce; reuse; recover; recycle; rethink, </w:t>
      </w:r>
      <w:r w:rsidR="009D1FDF" w:rsidRPr="00330C4E">
        <w:rPr>
          <w:rFonts w:ascii="Arial" w:eastAsia="Arial" w:hAnsi="Arial" w:cs="Arial"/>
          <w:sz w:val="20"/>
          <w:szCs w:val="20"/>
          <w:u w:val="single"/>
          <w:lang w:val="en-GB"/>
        </w:rPr>
        <w:t>or</w:t>
      </w:r>
      <w:r w:rsidR="009D1FDF" w:rsidRPr="00330C4E">
        <w:rPr>
          <w:rFonts w:ascii="Arial" w:eastAsia="Arial" w:hAnsi="Arial" w:cs="Arial"/>
          <w:b/>
          <w:bCs/>
          <w:sz w:val="20"/>
          <w:szCs w:val="20"/>
          <w:lang w:val="en-GB"/>
        </w:rPr>
        <w:t xml:space="preserve"> </w:t>
      </w:r>
    </w:p>
    <w:p w14:paraId="6587D601" w14:textId="42D9E021" w:rsidR="009D1FDF" w:rsidRPr="00330C4E" w:rsidRDefault="009D1FDF" w:rsidP="001D4822">
      <w:pPr>
        <w:pStyle w:val="Bezodstpw"/>
        <w:spacing w:after="240" w:line="276" w:lineRule="auto"/>
        <w:ind w:left="900"/>
        <w:jc w:val="both"/>
        <w:rPr>
          <w:rFonts w:ascii="Arial" w:eastAsia="Arial" w:hAnsi="Arial" w:cs="Arial"/>
          <w:b/>
          <w:bCs/>
          <w:sz w:val="20"/>
          <w:szCs w:val="20"/>
          <w:lang w:val="en-GB"/>
        </w:rPr>
      </w:pPr>
    </w:p>
    <w:p w14:paraId="42C41C9D" w14:textId="3CD3A250" w:rsidR="7206C765" w:rsidRPr="00330C4E" w:rsidRDefault="12CE07CD" w:rsidP="13ED03A6">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sz w:val="20"/>
          <w:szCs w:val="20"/>
          <w:lang w:val="en-GB"/>
        </w:rPr>
        <w:t xml:space="preserve">b) </w:t>
      </w:r>
      <w:r w:rsidR="6B5C59DD" w:rsidRPr="00330C4E">
        <w:rPr>
          <w:rFonts w:ascii="Arial" w:eastAsia="Arial" w:hAnsi="Arial" w:cs="Arial"/>
          <w:b/>
          <w:bCs/>
          <w:sz w:val="20"/>
          <w:szCs w:val="20"/>
          <w:lang w:val="en-GB"/>
        </w:rPr>
        <w:t>at least one principle from 6R</w:t>
      </w:r>
      <w:r w:rsidR="6B5C59DD" w:rsidRPr="00330C4E">
        <w:rPr>
          <w:rFonts w:ascii="Arial" w:eastAsia="Arial" w:hAnsi="Arial" w:cs="Arial"/>
          <w:sz w:val="20"/>
          <w:szCs w:val="20"/>
          <w:u w:val="single"/>
          <w:lang w:val="en-GB"/>
        </w:rPr>
        <w:t xml:space="preserve"> or</w:t>
      </w:r>
    </w:p>
    <w:p w14:paraId="6450E08B" w14:textId="001112DD" w:rsidR="0FE2072E" w:rsidRPr="00330C4E" w:rsidRDefault="36F25943" w:rsidP="121341C1">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sz w:val="20"/>
          <w:szCs w:val="20"/>
          <w:lang w:val="en-GB"/>
        </w:rPr>
        <w:t xml:space="preserve">c) </w:t>
      </w:r>
      <w:r w:rsidR="00A17823" w:rsidRPr="00330C4E">
        <w:rPr>
          <w:rFonts w:ascii="Arial" w:eastAsia="Arial" w:hAnsi="Arial" w:cs="Arial"/>
          <w:sz w:val="20"/>
          <w:szCs w:val="20"/>
          <w:lang w:val="en-GB"/>
        </w:rPr>
        <w:t xml:space="preserve">a </w:t>
      </w:r>
      <w:r w:rsidR="0060598B" w:rsidRPr="00330C4E">
        <w:rPr>
          <w:rFonts w:ascii="Arial" w:eastAsia="Arial" w:hAnsi="Arial" w:cs="Arial"/>
          <w:sz w:val="20"/>
          <w:szCs w:val="20"/>
          <w:lang w:val="en-GB"/>
        </w:rPr>
        <w:t xml:space="preserve">positive </w:t>
      </w:r>
      <w:r w:rsidR="00A17823" w:rsidRPr="00330C4E">
        <w:rPr>
          <w:rFonts w:ascii="Arial" w:eastAsia="Arial" w:hAnsi="Arial" w:cs="Arial"/>
          <w:sz w:val="20"/>
          <w:szCs w:val="20"/>
          <w:lang w:val="en-GB"/>
        </w:rPr>
        <w:t xml:space="preserve">impact </w:t>
      </w:r>
      <w:r w:rsidR="5CD14463" w:rsidRPr="00330C4E">
        <w:rPr>
          <w:rFonts w:ascii="Arial" w:eastAsia="Arial" w:hAnsi="Arial" w:cs="Arial"/>
          <w:sz w:val="20"/>
          <w:szCs w:val="20"/>
          <w:lang w:val="en-GB"/>
        </w:rPr>
        <w:t>on other environmental aspects within the Project ( other than the 6R principles)</w:t>
      </w:r>
      <w:r w:rsidR="00157CEE" w:rsidRPr="00330C4E">
        <w:rPr>
          <w:rFonts w:ascii="Arial" w:eastAsia="Arial" w:hAnsi="Arial" w:cs="Arial"/>
          <w:sz w:val="20"/>
          <w:szCs w:val="20"/>
          <w:lang w:val="en-GB"/>
        </w:rPr>
        <w:t>,</w:t>
      </w:r>
      <w:r w:rsidR="5CD14463" w:rsidRPr="00330C4E">
        <w:rPr>
          <w:rFonts w:ascii="Arial" w:eastAsia="Arial" w:hAnsi="Arial" w:cs="Arial"/>
          <w:sz w:val="20"/>
          <w:szCs w:val="20"/>
          <w:u w:val="single"/>
          <w:lang w:val="en-GB"/>
        </w:rPr>
        <w:t xml:space="preserve"> or</w:t>
      </w:r>
    </w:p>
    <w:p w14:paraId="1CD274C8" w14:textId="5D7D79E6" w:rsidR="3DB46986" w:rsidRPr="00330C4E" w:rsidRDefault="5EE40BF7" w:rsidP="00DA2E49">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sz w:val="20"/>
          <w:szCs w:val="20"/>
          <w:lang w:val="en-GB"/>
        </w:rPr>
        <w:t xml:space="preserve">d) </w:t>
      </w:r>
      <w:r w:rsidR="5CD14463" w:rsidRPr="00330C4E">
        <w:rPr>
          <w:rFonts w:ascii="Arial" w:eastAsia="Arial" w:hAnsi="Arial" w:cs="Arial"/>
          <w:sz w:val="20"/>
          <w:szCs w:val="20"/>
          <w:lang w:val="en-GB"/>
        </w:rPr>
        <w:t>at least one 6R principle and a positive impact on other environmental aspects within the Project ( than the 6R principles).</w:t>
      </w:r>
    </w:p>
    <w:p w14:paraId="32FE89C1" w14:textId="47904BB3" w:rsidR="00543725" w:rsidRPr="00330C4E" w:rsidRDefault="002507B0" w:rsidP="732A7F37">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sz w:val="20"/>
          <w:szCs w:val="20"/>
          <w:lang w:val="en-GB"/>
        </w:rPr>
        <w:t xml:space="preserve">In the field "Description of how the Project will be implemented in accordance with the 6R principles or in accordance with </w:t>
      </w:r>
      <w:r w:rsidR="00B77A44" w:rsidRPr="00B77A44">
        <w:rPr>
          <w:rFonts w:ascii="Arial" w:eastAsia="Arial" w:hAnsi="Arial" w:cs="Arial"/>
          <w:sz w:val="20"/>
          <w:szCs w:val="20"/>
          <w:lang w:val="en-GB"/>
        </w:rPr>
        <w:t xml:space="preserve">its positive impact on other environmental aspects </w:t>
      </w:r>
      <w:r w:rsidRPr="00330C4E">
        <w:rPr>
          <w:rFonts w:ascii="Arial" w:eastAsia="Arial" w:hAnsi="Arial" w:cs="Arial"/>
          <w:sz w:val="20"/>
          <w:szCs w:val="20"/>
          <w:lang w:val="en-GB"/>
        </w:rPr>
        <w:t>(not covered by the 6R principles)</w:t>
      </w:r>
      <w:r w:rsidR="004250E1" w:rsidRPr="00330C4E">
        <w:rPr>
          <w:rFonts w:ascii="Arial" w:eastAsia="Arial" w:hAnsi="Arial" w:cs="Arial"/>
          <w:sz w:val="20"/>
          <w:szCs w:val="20"/>
          <w:lang w:val="en-GB"/>
        </w:rPr>
        <w:t>"</w:t>
      </w:r>
      <w:r w:rsidRPr="00330C4E">
        <w:rPr>
          <w:rFonts w:ascii="Arial" w:eastAsia="Arial" w:hAnsi="Arial" w:cs="Arial"/>
          <w:sz w:val="20"/>
          <w:szCs w:val="20"/>
          <w:lang w:val="en-GB"/>
        </w:rPr>
        <w:t xml:space="preserve">; </w:t>
      </w:r>
      <w:r w:rsidR="6B5C59DD" w:rsidRPr="00330C4E">
        <w:rPr>
          <w:rFonts w:ascii="Arial" w:eastAsia="Arial" w:hAnsi="Arial" w:cs="Arial"/>
          <w:sz w:val="20"/>
          <w:szCs w:val="20"/>
          <w:lang w:val="en-GB"/>
        </w:rPr>
        <w:t xml:space="preserve">describe the extent to which </w:t>
      </w:r>
      <w:r w:rsidR="004B0F3C" w:rsidRPr="00330C4E">
        <w:rPr>
          <w:rFonts w:ascii="Arial" w:eastAsia="Arial" w:hAnsi="Arial" w:cs="Arial"/>
          <w:sz w:val="20"/>
          <w:szCs w:val="20"/>
          <w:lang w:val="en-GB"/>
        </w:rPr>
        <w:t xml:space="preserve">the option you have chosen will </w:t>
      </w:r>
      <w:r w:rsidR="6B5C59DD" w:rsidRPr="00330C4E">
        <w:rPr>
          <w:rFonts w:ascii="Arial" w:eastAsia="Arial" w:hAnsi="Arial" w:cs="Arial"/>
          <w:sz w:val="20"/>
          <w:szCs w:val="20"/>
          <w:lang w:val="en-GB"/>
        </w:rPr>
        <w:t xml:space="preserve">apply to the project. </w:t>
      </w:r>
      <w:r w:rsidR="004B0F3C" w:rsidRPr="00330C4E">
        <w:rPr>
          <w:rFonts w:ascii="Arial" w:eastAsia="Arial" w:hAnsi="Arial" w:cs="Arial"/>
          <w:sz w:val="20"/>
          <w:szCs w:val="20"/>
          <w:lang w:val="en-GB"/>
        </w:rPr>
        <w:t xml:space="preserve">Describe all selected 6R principles or other environmental aspects in the context of the project being implemented. </w:t>
      </w:r>
    </w:p>
    <w:p w14:paraId="581D58E3" w14:textId="669310F6" w:rsidR="403B5248" w:rsidRPr="00330C4E" w:rsidRDefault="1DA135CD" w:rsidP="732A7F37">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sz w:val="20"/>
          <w:szCs w:val="20"/>
          <w:lang w:val="en-GB"/>
        </w:rPr>
        <w:t>The following definitions of the 6R principles will help you make the right choice.</w:t>
      </w:r>
    </w:p>
    <w:p w14:paraId="60F72A41" w14:textId="65EB09E7" w:rsidR="1DA135CD" w:rsidRPr="00330C4E" w:rsidRDefault="1DA135CD" w:rsidP="732A7F37">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b/>
          <w:bCs/>
          <w:sz w:val="20"/>
          <w:szCs w:val="20"/>
          <w:lang w:val="en-GB"/>
        </w:rPr>
        <w:t xml:space="preserve">The </w:t>
      </w:r>
      <w:r w:rsidR="00B77A44">
        <w:rPr>
          <w:rFonts w:ascii="Arial" w:eastAsia="Arial" w:hAnsi="Arial" w:cs="Arial"/>
          <w:b/>
          <w:bCs/>
          <w:sz w:val="20"/>
          <w:szCs w:val="20"/>
          <w:lang w:val="en-GB"/>
        </w:rPr>
        <w:t>“</w:t>
      </w:r>
      <w:r w:rsidRPr="00330C4E">
        <w:rPr>
          <w:rFonts w:ascii="Arial" w:eastAsia="Arial" w:hAnsi="Arial" w:cs="Arial"/>
          <w:b/>
          <w:bCs/>
          <w:sz w:val="20"/>
          <w:szCs w:val="20"/>
          <w:lang w:val="en-GB"/>
        </w:rPr>
        <w:t>refuse</w:t>
      </w:r>
      <w:r w:rsidR="00B77A44">
        <w:rPr>
          <w:rFonts w:ascii="Arial" w:eastAsia="Arial" w:hAnsi="Arial" w:cs="Arial"/>
          <w:b/>
          <w:bCs/>
          <w:sz w:val="20"/>
          <w:szCs w:val="20"/>
          <w:lang w:val="en-GB"/>
        </w:rPr>
        <w:t>”</w:t>
      </w:r>
      <w:r w:rsidRPr="00330C4E">
        <w:rPr>
          <w:rFonts w:ascii="Arial" w:eastAsia="Arial" w:hAnsi="Arial" w:cs="Arial"/>
          <w:b/>
          <w:bCs/>
          <w:sz w:val="20"/>
          <w:szCs w:val="20"/>
          <w:lang w:val="en-GB"/>
        </w:rPr>
        <w:t xml:space="preserve"> principle </w:t>
      </w:r>
      <w:r w:rsidRPr="00330C4E">
        <w:rPr>
          <w:rFonts w:ascii="Arial" w:eastAsia="Arial" w:hAnsi="Arial" w:cs="Arial"/>
          <w:sz w:val="20"/>
          <w:szCs w:val="20"/>
          <w:lang w:val="en-GB"/>
        </w:rPr>
        <w:t>involves refraining from using materials, substances or products that cannot be reused, repaired or recycled, or that have a negative impact on the environment or on human life and health.</w:t>
      </w:r>
    </w:p>
    <w:p w14:paraId="50687898" w14:textId="3BDF98BF" w:rsidR="1DA135CD" w:rsidRPr="00330C4E" w:rsidRDefault="1DA135CD" w:rsidP="732A7F37">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sz w:val="20"/>
          <w:szCs w:val="20"/>
          <w:lang w:val="en-GB"/>
        </w:rPr>
        <w:t>The application of the "refuse" principle should be confirmed by the complete (100%) elimination of materials, substances or products that are not suitable for reuse, repair or recycling or that have a negative impact on human life and health and on the environment. The materials, substances or products that have been eliminated as a result of the Project in relation to previous production or in relation to traditional methods of production (if the applicant has not previously been involved in production) should be identified.</w:t>
      </w:r>
    </w:p>
    <w:p w14:paraId="7EB98715" w14:textId="26C8CDD2" w:rsidR="1DA135CD" w:rsidRPr="00330C4E" w:rsidRDefault="1DA135CD" w:rsidP="732A7F37">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sz w:val="20"/>
          <w:szCs w:val="20"/>
          <w:lang w:val="en-GB"/>
        </w:rPr>
        <w:t>The application of the "refuse" principle may also be confirmed by conducting research on the abandonment of the use of materials, substances or products that are not suitable for reuse, repair or recycling, or that have a negative impact on the environment or on human life and health, and supported, for example, by an indicator of the number of studies or the number of products/processes covered by these studies.</w:t>
      </w:r>
    </w:p>
    <w:p w14:paraId="0F7E023C" w14:textId="57916B17" w:rsidR="1DA135CD" w:rsidRPr="00330C4E" w:rsidRDefault="1DA135CD" w:rsidP="732A7F37">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b/>
          <w:bCs/>
          <w:sz w:val="20"/>
          <w:szCs w:val="20"/>
          <w:lang w:val="en-GB"/>
        </w:rPr>
        <w:t xml:space="preserve">The principle </w:t>
      </w:r>
      <w:r w:rsidRPr="00330C4E">
        <w:rPr>
          <w:rFonts w:ascii="Arial" w:eastAsia="Arial" w:hAnsi="Arial" w:cs="Arial"/>
          <w:sz w:val="20"/>
          <w:szCs w:val="20"/>
          <w:lang w:val="en-GB"/>
        </w:rPr>
        <w:t>of</w:t>
      </w:r>
      <w:r w:rsidRPr="00330C4E">
        <w:rPr>
          <w:rFonts w:ascii="Arial" w:eastAsia="Arial" w:hAnsi="Arial" w:cs="Arial"/>
          <w:b/>
          <w:bCs/>
          <w:sz w:val="20"/>
          <w:szCs w:val="20"/>
          <w:lang w:val="en-GB"/>
        </w:rPr>
        <w:t xml:space="preserve"> "reduce" </w:t>
      </w:r>
      <w:r w:rsidRPr="00330C4E">
        <w:rPr>
          <w:rFonts w:ascii="Arial" w:eastAsia="Arial" w:hAnsi="Arial" w:cs="Arial"/>
          <w:sz w:val="20"/>
          <w:szCs w:val="20"/>
          <w:lang w:val="en-GB"/>
        </w:rPr>
        <w:t>involves reducing the consumption of renewable and non-renewable resources, materials, substances or products through the application of appropriate technological, logistical or economic measures. The reduction should lead to a real decrease in the consumption of renewable resources (e.g. water, soil), non-renewable resources (e.g. mineral resources: energy, metal, chemical, rock and organic) or materials, substances or products during or as a result of the Project implementation in relation to previous activities or traditional methods of conducting them.</w:t>
      </w:r>
    </w:p>
    <w:p w14:paraId="074085C7" w14:textId="1779F0A2" w:rsidR="1DA135CD" w:rsidRPr="00330C4E" w:rsidRDefault="1DA135CD" w:rsidP="732A7F37">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sz w:val="20"/>
          <w:szCs w:val="20"/>
          <w:lang w:val="en-GB"/>
        </w:rPr>
        <w:t>The "reduce" principle may also apply to ICT services, e.g. through the use of solutions that reduce the electricity consumption of computer equipment, e.g. through the use of cloud services, carbon footprint reporting and reduction, server optimisation, improving application usage time to minimise the time spent with the application, i.e. enabling the use of dark mode, which reduces energy consumption by devices, limiting the number of queries and data transfers, developing or changing algorithms so that they consume less electricity.</w:t>
      </w:r>
    </w:p>
    <w:p w14:paraId="2546C5D1" w14:textId="261F1212" w:rsidR="1DA135CD" w:rsidRPr="00330C4E" w:rsidRDefault="1DA135CD" w:rsidP="732A7F37">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sz w:val="20"/>
          <w:szCs w:val="20"/>
          <w:lang w:val="en-GB"/>
        </w:rPr>
        <w:t>One way of applying this principle could also be to introduce business models that reduce the number of products manufactured – an example of this is the "product as a service" (PaaS) model. This model involves providing the end user with access to the functionality of a given product/resource instead of the product/resource itself. In this model, the product remains the property of its manufacturer, who offers services on a subscription or pay-per-use basis.</w:t>
      </w:r>
    </w:p>
    <w:p w14:paraId="467875AE" w14:textId="2574434A" w:rsidR="1DA135CD" w:rsidRPr="00330C4E" w:rsidRDefault="1DA135CD" w:rsidP="732A7F37">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sz w:val="20"/>
          <w:szCs w:val="20"/>
          <w:lang w:val="en-GB"/>
        </w:rPr>
        <w:t>The application of the "reduce" principle should be confirmed by indicating specific resources, materials, substances or products whose use has been minimised as a result of the Project and, at the same time, has not led to a significant increase in the use of other resources, materials, substances or products during or as a result of the Project compared to previous activities or traditional methods of conducting such activities (if the applicant has not conducted any activities to date).</w:t>
      </w:r>
    </w:p>
    <w:p w14:paraId="3374861A" w14:textId="4FAD1267" w:rsidR="1DA135CD" w:rsidRPr="00330C4E" w:rsidRDefault="1DA135CD" w:rsidP="732A7F37">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sz w:val="20"/>
          <w:szCs w:val="20"/>
          <w:lang w:val="en-GB"/>
        </w:rPr>
        <w:t>The application of the "reduce" principle may also be confirmed by conducting research on reducing the consumption of resources, materials, substances or products through the use of appropriate technological, logistical or economic measures, and supported by an indicator such as the number of studies or the number of products/processes covered by these studies.</w:t>
      </w:r>
    </w:p>
    <w:p w14:paraId="56F53F2E" w14:textId="6B3FFF29" w:rsidR="1DA135CD" w:rsidRPr="00330C4E" w:rsidRDefault="1DA135CD" w:rsidP="732A7F37">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b/>
          <w:bCs/>
          <w:sz w:val="20"/>
          <w:szCs w:val="20"/>
          <w:lang w:val="en-GB"/>
        </w:rPr>
        <w:t xml:space="preserve">The "reuse" principle </w:t>
      </w:r>
      <w:r w:rsidRPr="00330C4E">
        <w:rPr>
          <w:rFonts w:ascii="Arial" w:eastAsia="Arial" w:hAnsi="Arial" w:cs="Arial"/>
          <w:sz w:val="20"/>
          <w:szCs w:val="20"/>
          <w:lang w:val="en-GB"/>
        </w:rPr>
        <w:t>involves the reuse of materials, raw materials or products which, instead of becoming waste in one production or service process, become raw materials for another. This principle may also lead to the use of materials, raw materials or products for new functions if they are no longer used in their current form.</w:t>
      </w:r>
    </w:p>
    <w:p w14:paraId="76AC1CA3" w14:textId="343727DA" w:rsidR="1DA135CD" w:rsidRPr="00330C4E" w:rsidRDefault="1DA135CD" w:rsidP="732A7F37">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sz w:val="20"/>
          <w:szCs w:val="20"/>
          <w:lang w:val="en-GB"/>
        </w:rPr>
        <w:t>The application of the "reuse" principle should be confirmed by indicating specific materials, substances or products which, during or as a result of the Project, will be reused or given a new function that is relevant to the activity in question or to another activity. The change should be demonstrated in relation to previous activities or refer to traditional methods of conducting them (if the applicant has not conducted any activities to date). The amount of materials, substances or products intended for reuse should be demonstrated in the form of a measurable indicator.</w:t>
      </w:r>
    </w:p>
    <w:p w14:paraId="66FCEB15" w14:textId="6A43EB88" w:rsidR="1DA135CD" w:rsidRPr="00330C4E" w:rsidRDefault="1DA135CD" w:rsidP="732A7F37">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sz w:val="20"/>
          <w:szCs w:val="20"/>
          <w:lang w:val="en-GB"/>
        </w:rPr>
        <w:t>The application of the "reuse" principle may also be confirmed by conducting research on advanced product regeneration technologies or creating systems that promote reuse, supported by an indicator such as the number of studies or products/processes covered by such research.</w:t>
      </w:r>
    </w:p>
    <w:p w14:paraId="3180EB19" w14:textId="4AF365B3" w:rsidR="1DA135CD" w:rsidRPr="00330C4E" w:rsidRDefault="1DA135CD" w:rsidP="732A7F37">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sz w:val="20"/>
          <w:szCs w:val="20"/>
          <w:lang w:val="en-GB"/>
        </w:rPr>
        <w:t>The application of the "reuse" principle can also be confirmed by conducting research and implementing innovations in advanced product regeneration technologies or by creating systems that promote reuse.</w:t>
      </w:r>
    </w:p>
    <w:p w14:paraId="43029A39" w14:textId="19401A3E" w:rsidR="1DA135CD" w:rsidRPr="00330C4E" w:rsidRDefault="1DA135CD" w:rsidP="732A7F37">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b/>
          <w:bCs/>
          <w:sz w:val="20"/>
          <w:szCs w:val="20"/>
          <w:lang w:val="en-GB"/>
        </w:rPr>
        <w:t xml:space="preserve">The "recover" principle </w:t>
      </w:r>
      <w:r w:rsidRPr="00330C4E">
        <w:rPr>
          <w:rFonts w:ascii="Arial" w:eastAsia="Arial" w:hAnsi="Arial" w:cs="Arial"/>
          <w:sz w:val="20"/>
          <w:szCs w:val="20"/>
          <w:lang w:val="en-GB"/>
        </w:rPr>
        <w:t xml:space="preserve">involves the introduction of technological, logistical and marketing solutions within the Project that ensure the availability of spare </w:t>
      </w:r>
      <w:r w:rsidR="000B59A5" w:rsidRPr="00330C4E">
        <w:rPr>
          <w:rFonts w:ascii="Arial" w:eastAsia="Arial" w:hAnsi="Arial" w:cs="Arial"/>
          <w:sz w:val="20"/>
          <w:szCs w:val="20"/>
          <w:lang w:val="en-GB"/>
        </w:rPr>
        <w:t>parts,</w:t>
      </w:r>
      <w:r w:rsidRPr="00330C4E">
        <w:rPr>
          <w:rFonts w:ascii="Arial" w:eastAsia="Arial" w:hAnsi="Arial" w:cs="Arial"/>
          <w:sz w:val="20"/>
          <w:szCs w:val="20"/>
          <w:lang w:val="en-GB"/>
        </w:rPr>
        <w:t xml:space="preserve"> operating and repair manuals, technical information or other tools, equipment or software that allow products to be repaired and reused without compromising their quality and safety.</w:t>
      </w:r>
    </w:p>
    <w:p w14:paraId="131EF22C" w14:textId="30CA9821" w:rsidR="1DA135CD" w:rsidRPr="00330C4E" w:rsidRDefault="1DA135CD" w:rsidP="732A7F37">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sz w:val="20"/>
          <w:szCs w:val="20"/>
          <w:lang w:val="en-GB"/>
        </w:rPr>
        <w:t xml:space="preserve">Applying the </w:t>
      </w:r>
      <w:r w:rsidR="000B59A5" w:rsidRPr="00330C4E">
        <w:rPr>
          <w:rFonts w:ascii="Arial" w:eastAsia="Arial" w:hAnsi="Arial" w:cs="Arial"/>
          <w:sz w:val="20"/>
          <w:szCs w:val="20"/>
          <w:lang w:val="en-GB"/>
        </w:rPr>
        <w:t>„</w:t>
      </w:r>
      <w:r w:rsidRPr="00330C4E">
        <w:rPr>
          <w:rFonts w:ascii="Arial" w:eastAsia="Arial" w:hAnsi="Arial" w:cs="Arial"/>
          <w:sz w:val="20"/>
          <w:szCs w:val="20"/>
          <w:lang w:val="en-GB"/>
        </w:rPr>
        <w:t>recover" principle also involves extending the product life cycle by enabling its repair, refurbishment or aesthetic improvement, or by creating comprehensive systems promoting product repair, e.g. by introducing technological standards, offering replacement parts, repair work or creating a product in a way that allows it to be repaired.</w:t>
      </w:r>
    </w:p>
    <w:p w14:paraId="0AA243F0" w14:textId="7D171CE3" w:rsidR="1DA135CD" w:rsidRPr="00330C4E" w:rsidRDefault="1DA135CD" w:rsidP="732A7F37">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sz w:val="20"/>
          <w:szCs w:val="20"/>
          <w:lang w:val="en-GB"/>
        </w:rPr>
        <w:t>The application of the "recover" principle should be confirmed by indicating specific products or their components for which, during or as a result of the Project, the possibility of repair, refreshment, renewal or improvement will be introduced. The change caused by the implementation of the Project should be demonstrated in relation to the entity's previous activities or refer to traditional methods of conducting the activity (if the applicant has not conducted any activity to date). The change may also concern equipment and machinery (e.g. the purchase of reconditioned/repaired equipment ensuring adequate quality and safety of use).</w:t>
      </w:r>
    </w:p>
    <w:p w14:paraId="284A114B" w14:textId="605BFC90" w:rsidR="1DA135CD" w:rsidRPr="00330C4E" w:rsidRDefault="1DA135CD" w:rsidP="732A7F37">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sz w:val="20"/>
          <w:szCs w:val="20"/>
          <w:lang w:val="en-GB"/>
        </w:rPr>
        <w:t>The application of the "recover" principle may also be confirmed by conducting research and implementing innovations in advanced product regeneration technologies or by creating systems that promote product repair and regeneration. The number of products or components for which the Project will introduce the possibility of repair, refurbishment, renewal or improvement should be demonstrated in the form of a measurable indicator. A measurable indicator may also be a demonstration of how much the life of a product/component will be extended as a result of changes introduced in accordance with the "recover".</w:t>
      </w:r>
    </w:p>
    <w:p w14:paraId="584471E9" w14:textId="21AE8E1A" w:rsidR="1DA135CD" w:rsidRPr="00330C4E" w:rsidRDefault="1DA135CD" w:rsidP="732A7F37">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sz w:val="20"/>
          <w:szCs w:val="20"/>
          <w:lang w:val="en-GB"/>
        </w:rPr>
        <w:t>The application of the "recover" principle may also be confirmed by conducting research on advanced product regeneration technologies or creating systems promoting product repair and regeneration, supported by an indicator such as the number of studies or the number of products/processes covered by these studies.</w:t>
      </w:r>
    </w:p>
    <w:p w14:paraId="1B95757F" w14:textId="55341DA4" w:rsidR="1DA135CD" w:rsidRPr="00330C4E" w:rsidRDefault="1DA135CD" w:rsidP="732A7F37">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b/>
          <w:bCs/>
          <w:sz w:val="20"/>
          <w:szCs w:val="20"/>
          <w:lang w:val="en-GB"/>
        </w:rPr>
        <w:t xml:space="preserve">The "recycle" principle applies </w:t>
      </w:r>
      <w:r w:rsidRPr="00330C4E">
        <w:rPr>
          <w:rFonts w:ascii="Arial" w:eastAsia="Arial" w:hAnsi="Arial" w:cs="Arial"/>
          <w:sz w:val="20"/>
          <w:szCs w:val="20"/>
          <w:lang w:val="en-GB"/>
        </w:rPr>
        <w:t>to situations where a product, material or substance cannot be reused or repaired/regenerated, and the waste resulting from such a situation cannot be reused or lose its waste status. In accordance with the principle of recycling, such waste should be sent for processing for reuse for its original purpose or converted into new materials and products. Organic recycling involving aerobic treatment, including composting, or anaerobic treatment of waste that is biodegradable under controlled conditions using microorganisms, resulting in the production of organic matter or, for example, methane, and the recovery of materials, should also be considered compliant with the (recycle) principle.</w:t>
      </w:r>
    </w:p>
    <w:p w14:paraId="3BDCEE2B" w14:textId="619D24FB" w:rsidR="1DA135CD" w:rsidRPr="00330C4E" w:rsidRDefault="1DA135CD" w:rsidP="732A7F37">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sz w:val="20"/>
          <w:szCs w:val="20"/>
          <w:lang w:val="en-GB"/>
        </w:rPr>
        <w:t>The application of the "recycle" principle should be confirmed by indicating specific materials, substances or products which, during or as a result of the Project, were sent for recycling and for which it was not possible to apply the "reuse" or "recover" principles. The change should be demonstrated in relation to the entity's previous activities or refer to traditional methods of conducting the activity (if the applicant has not conducted any activities to date). The change may also apply to equipment and machinery. In addition, the use of recycled materials, substances or products in the activity, including after they have lost their waste status, will be considered compliant with this principle.</w:t>
      </w:r>
    </w:p>
    <w:p w14:paraId="1B946D76" w14:textId="356BE80A" w:rsidR="1DA135CD" w:rsidRPr="00330C4E" w:rsidRDefault="1DA135CD" w:rsidP="732A7F37">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sz w:val="20"/>
          <w:szCs w:val="20"/>
          <w:lang w:val="en-GB"/>
        </w:rPr>
        <w:t>The amount of materials, substances or products sent for recycling or originating from recycling and used in the applicant's activities during or as a result of the project implementation should be demonstrated in the form of a measurable indicator.</w:t>
      </w:r>
    </w:p>
    <w:p w14:paraId="1931578F" w14:textId="36F66E04" w:rsidR="1DA135CD" w:rsidRPr="00330C4E" w:rsidRDefault="1DA135CD" w:rsidP="732A7F37">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sz w:val="20"/>
          <w:szCs w:val="20"/>
          <w:lang w:val="en-GB"/>
        </w:rPr>
        <w:t>The application of the recycle principle may also be confirmed by conducting research on advanced recycling technologies and supported by an indicator such as the number of studies or the number of products/processes covered by these studies.</w:t>
      </w:r>
    </w:p>
    <w:p w14:paraId="3CC8F70F" w14:textId="5C77008A" w:rsidR="1DA135CD" w:rsidRPr="00330C4E" w:rsidRDefault="1DA135CD" w:rsidP="732A7F37">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sz w:val="20"/>
          <w:szCs w:val="20"/>
          <w:lang w:val="en-GB"/>
        </w:rPr>
        <w:t xml:space="preserve">In accordance </w:t>
      </w:r>
      <w:r w:rsidRPr="00330C4E">
        <w:rPr>
          <w:rFonts w:ascii="Arial" w:eastAsia="Arial" w:hAnsi="Arial" w:cs="Arial"/>
          <w:b/>
          <w:bCs/>
          <w:sz w:val="20"/>
          <w:szCs w:val="20"/>
          <w:lang w:val="en-GB"/>
        </w:rPr>
        <w:t>with the "rethink" principle</w:t>
      </w:r>
      <w:r w:rsidRPr="00330C4E">
        <w:rPr>
          <w:rFonts w:ascii="Arial" w:eastAsia="Arial" w:hAnsi="Arial" w:cs="Arial"/>
          <w:sz w:val="20"/>
          <w:szCs w:val="20"/>
          <w:lang w:val="en-GB"/>
        </w:rPr>
        <w:t xml:space="preserve"> anyone who undertakes activities that cause or may cause waste or impact on the environment should plan and design (rethink) such activities using production methods or forms of services and raw materials and materials that prevent or significantly reduce waste generation or limit its negative impact on human life and health and on the environment. The essence of this principle is planning and designing with consideration for the full life cycle of a given product or service. To this end, it is necessary to identify the materials, substances or products that are the main sources of environmental impact or waste generation and then take action to prevent or reduce their use.</w:t>
      </w:r>
    </w:p>
    <w:p w14:paraId="65032108" w14:textId="137D7D42" w:rsidR="1DA135CD" w:rsidRPr="00330C4E" w:rsidRDefault="1DA135CD" w:rsidP="732A7F37">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sz w:val="20"/>
          <w:szCs w:val="20"/>
          <w:lang w:val="en-GB"/>
        </w:rPr>
        <w:t>The application of the "rethink" principle should be confirmed by conducting research and assessments in the field of environmental life cycle assessment (e.g. LCA, Life Cycle Assessment) or product environmental footprint assessment (e.g. PEF, Product Environmental Footprint) or by obtaining other environmental certification (e.g. ISO 14001, EMAS) or obtaining an eco-label (e.g. Ecolabel) or environmental technology verification (e.g. ETV) for a product or service that is the subject of the activity resulting from the planned implementation of the Project.</w:t>
      </w:r>
    </w:p>
    <w:p w14:paraId="48945715" w14:textId="41432C70" w:rsidR="1DA135CD" w:rsidRPr="00330C4E" w:rsidRDefault="1DA135CD" w:rsidP="732A7F37">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sz w:val="20"/>
          <w:szCs w:val="20"/>
          <w:lang w:val="en-GB"/>
        </w:rPr>
        <w:t>Purchasing within the Project in accordance with green public procurement criteria (including energy consumption parameters at the purchase or procurement stage) will also be considered compliant with the "rethink" principle.</w:t>
      </w:r>
    </w:p>
    <w:p w14:paraId="5269D3F6" w14:textId="26AC17E6" w:rsidR="1DA135CD" w:rsidRPr="00330C4E" w:rsidRDefault="1DA135CD" w:rsidP="732A7F37">
      <w:pPr>
        <w:pStyle w:val="Bezodstpw"/>
        <w:widowControl w:val="0"/>
        <w:spacing w:after="240" w:line="276" w:lineRule="auto"/>
        <w:ind w:left="540"/>
        <w:jc w:val="both"/>
        <w:rPr>
          <w:rFonts w:ascii="Arial" w:eastAsia="Arial" w:hAnsi="Arial" w:cs="Arial"/>
          <w:sz w:val="20"/>
          <w:szCs w:val="20"/>
          <w:lang w:val="en-GB"/>
        </w:rPr>
      </w:pPr>
      <w:r w:rsidRPr="00330C4E">
        <w:rPr>
          <w:rFonts w:ascii="Arial" w:eastAsia="Arial" w:hAnsi="Arial" w:cs="Arial"/>
          <w:sz w:val="20"/>
          <w:szCs w:val="20"/>
          <w:lang w:val="en-GB"/>
        </w:rPr>
        <w:t>The application of the "rethink" principle will not be considered to be the same as conducting an environmental impact assessment. The purpose of this assessment is to determine the environmental conditions for its implementation to the extent requested by the investor.</w:t>
      </w:r>
    </w:p>
    <w:p w14:paraId="406A17D1" w14:textId="4BD8D8E3" w:rsidR="732A7F37" w:rsidRPr="00B77A44" w:rsidRDefault="00D87060" w:rsidP="001D4822">
      <w:pPr>
        <w:pStyle w:val="Bezodstpw"/>
        <w:spacing w:after="240" w:line="276" w:lineRule="auto"/>
        <w:jc w:val="both"/>
        <w:rPr>
          <w:rFonts w:ascii="Arial" w:eastAsia="Arial" w:hAnsi="Arial" w:cs="Arial"/>
          <w:sz w:val="20"/>
          <w:szCs w:val="20"/>
          <w:lang w:val="en-GB"/>
        </w:rPr>
      </w:pPr>
      <w:r w:rsidRPr="00330C4E">
        <w:rPr>
          <w:rFonts w:ascii="Arial" w:eastAsia="Arial" w:hAnsi="Arial" w:cs="Arial"/>
          <w:sz w:val="20"/>
          <w:szCs w:val="20"/>
          <w:lang w:val="en-GB"/>
        </w:rPr>
        <w:t xml:space="preserve">When preparing a description of compliance with the principle of sustainable development </w:t>
      </w:r>
      <w:r w:rsidR="00C875F5" w:rsidRPr="00330C4E">
        <w:rPr>
          <w:rFonts w:ascii="Arial" w:eastAsia="Arial" w:hAnsi="Arial" w:cs="Arial"/>
          <w:sz w:val="20"/>
          <w:szCs w:val="20"/>
          <w:lang w:val="en-GB"/>
        </w:rPr>
        <w:t xml:space="preserve">and </w:t>
      </w:r>
      <w:r w:rsidR="00BD6688" w:rsidRPr="00330C4E">
        <w:rPr>
          <w:rFonts w:ascii="Arial" w:eastAsia="Arial" w:hAnsi="Arial" w:cs="Arial"/>
          <w:sz w:val="20"/>
          <w:szCs w:val="20"/>
          <w:lang w:val="en-GB"/>
        </w:rPr>
        <w:t xml:space="preserve">selecting </w:t>
      </w:r>
      <w:r w:rsidR="00C875F5" w:rsidRPr="00330C4E">
        <w:rPr>
          <w:rFonts w:ascii="Arial" w:eastAsia="Arial" w:hAnsi="Arial" w:cs="Arial"/>
          <w:sz w:val="20"/>
          <w:szCs w:val="20"/>
          <w:lang w:val="en-GB"/>
        </w:rPr>
        <w:t xml:space="preserve">environmental indicators, </w:t>
      </w:r>
      <w:r w:rsidRPr="00330C4E">
        <w:rPr>
          <w:rFonts w:ascii="Arial" w:eastAsia="Arial" w:hAnsi="Arial" w:cs="Arial"/>
          <w:sz w:val="20"/>
          <w:szCs w:val="20"/>
          <w:lang w:val="en-GB"/>
        </w:rPr>
        <w:t>you can use the guide</w:t>
      </w:r>
      <w:hyperlink r:id="rId15" w:history="1">
        <w:r w:rsidR="00C05911" w:rsidRPr="00330C4E">
          <w:rPr>
            <w:rStyle w:val="Hipercze"/>
            <w:rFonts w:ascii="Arial" w:eastAsia="Arial" w:hAnsi="Arial" w:cs="Arial"/>
            <w:sz w:val="20"/>
            <w:szCs w:val="20"/>
            <w:lang w:val="en-GB"/>
          </w:rPr>
          <w:t xml:space="preserve"> "Environmental issues in the European Funds for a Modern Economy 2021-2027 Programme"</w:t>
        </w:r>
      </w:hyperlink>
      <w:r w:rsidR="00C05911" w:rsidRPr="00330C4E">
        <w:rPr>
          <w:rFonts w:ascii="Arial" w:eastAsia="Arial" w:hAnsi="Arial" w:cs="Arial"/>
          <w:sz w:val="20"/>
          <w:szCs w:val="20"/>
          <w:lang w:val="en-GB"/>
        </w:rPr>
        <w:t xml:space="preserve"> or the e-learning course of the same title available at </w:t>
      </w:r>
      <w:hyperlink r:id="rId16" w:history="1">
        <w:r w:rsidR="00543725" w:rsidRPr="00330C4E">
          <w:rPr>
            <w:rStyle w:val="Hipercze"/>
            <w:rFonts w:ascii="Arial" w:eastAsia="Arial" w:hAnsi="Arial" w:cs="Arial"/>
            <w:sz w:val="20"/>
            <w:szCs w:val="20"/>
            <w:lang w:val="en-GB"/>
          </w:rPr>
          <w:t>www.navoica.pl</w:t>
        </w:r>
      </w:hyperlink>
      <w:r w:rsidRPr="00330C4E">
        <w:rPr>
          <w:rFonts w:ascii="Arial" w:eastAsia="Arial" w:hAnsi="Arial" w:cs="Arial"/>
          <w:sz w:val="20"/>
          <w:szCs w:val="20"/>
          <w:lang w:val="en-GB"/>
        </w:rPr>
        <w:t xml:space="preserve"> </w:t>
      </w:r>
    </w:p>
    <w:tbl>
      <w:tblPr>
        <w:tblStyle w:val="Tabela-Siatka"/>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55"/>
        <w:gridCol w:w="4187"/>
      </w:tblGrid>
      <w:tr w:rsidR="004C0043" w:rsidRPr="00010EAE" w14:paraId="2F8AF7CD" w14:textId="77777777">
        <w:trPr>
          <w:trHeight w:val="300"/>
        </w:trPr>
        <w:tc>
          <w:tcPr>
            <w:tcW w:w="4155" w:type="dxa"/>
            <w:tcBorders>
              <w:top w:val="single" w:sz="4" w:space="0" w:color="auto"/>
              <w:left w:val="nil"/>
              <w:bottom w:val="single" w:sz="4" w:space="0" w:color="auto"/>
              <w:right w:val="nil"/>
            </w:tcBorders>
            <w:vAlign w:val="center"/>
          </w:tcPr>
          <w:p w14:paraId="5B1D0DFF" w14:textId="77777777" w:rsidR="004C0043" w:rsidRPr="00330C4E" w:rsidRDefault="004C0043">
            <w:pPr>
              <w:pStyle w:val="Bezodstpw"/>
              <w:spacing w:after="240" w:line="276" w:lineRule="auto"/>
              <w:rPr>
                <w:rFonts w:ascii="Arial" w:eastAsia="Arial" w:hAnsi="Arial" w:cs="Arial"/>
                <w:b/>
                <w:bCs/>
                <w:sz w:val="20"/>
                <w:szCs w:val="20"/>
                <w:lang w:val="en-GB"/>
              </w:rPr>
            </w:pPr>
          </w:p>
          <w:p w14:paraId="4D87A78F" w14:textId="6EAC17E1" w:rsidR="004C0043" w:rsidRPr="00010EAE" w:rsidRDefault="004C0043">
            <w:pPr>
              <w:pStyle w:val="Bezodstpw"/>
              <w:spacing w:after="240" w:line="276" w:lineRule="auto"/>
              <w:rPr>
                <w:rFonts w:ascii="Arial" w:eastAsia="Arial" w:hAnsi="Arial" w:cs="Arial"/>
                <w:b/>
                <w:bCs/>
                <w:sz w:val="20"/>
                <w:szCs w:val="20"/>
              </w:rPr>
            </w:pPr>
            <w:r w:rsidRPr="007F6D11">
              <w:rPr>
                <w:rFonts w:ascii="Arial" w:eastAsia="Arial" w:hAnsi="Arial" w:cs="Arial"/>
                <w:b/>
                <w:bCs/>
                <w:sz w:val="20"/>
                <w:szCs w:val="20"/>
              </w:rPr>
              <w:t>5/5 Environmental indicators</w:t>
            </w:r>
          </w:p>
        </w:tc>
        <w:tc>
          <w:tcPr>
            <w:tcW w:w="4187" w:type="dxa"/>
            <w:tcBorders>
              <w:top w:val="single" w:sz="4" w:space="0" w:color="auto"/>
              <w:left w:val="nil"/>
              <w:bottom w:val="single" w:sz="4" w:space="0" w:color="auto"/>
              <w:right w:val="nil"/>
            </w:tcBorders>
            <w:vAlign w:val="center"/>
          </w:tcPr>
          <w:p w14:paraId="68340AB0" w14:textId="77777777" w:rsidR="004C0043" w:rsidRPr="00010EAE" w:rsidRDefault="004C0043">
            <w:pPr>
              <w:pStyle w:val="Bezodstpw"/>
              <w:spacing w:after="240" w:line="276" w:lineRule="auto"/>
              <w:rPr>
                <w:rFonts w:ascii="Arial" w:eastAsia="Arial" w:hAnsi="Arial" w:cs="Arial"/>
                <w:i/>
                <w:iCs/>
                <w:sz w:val="20"/>
                <w:szCs w:val="20"/>
              </w:rPr>
            </w:pPr>
          </w:p>
        </w:tc>
      </w:tr>
    </w:tbl>
    <w:p w14:paraId="3AA5733D" w14:textId="77777777" w:rsidR="004C0043" w:rsidRDefault="004C0043" w:rsidP="121341C1">
      <w:pPr>
        <w:pStyle w:val="Bezodstpw"/>
        <w:spacing w:after="240" w:line="276" w:lineRule="auto"/>
        <w:ind w:left="540"/>
        <w:jc w:val="both"/>
        <w:rPr>
          <w:rFonts w:ascii="Arial" w:eastAsia="Arial" w:hAnsi="Arial" w:cs="Arial"/>
          <w:sz w:val="20"/>
          <w:szCs w:val="20"/>
        </w:rPr>
      </w:pPr>
    </w:p>
    <w:p w14:paraId="7F9D8160" w14:textId="2167D7F0" w:rsidR="3DB46986" w:rsidRPr="00330C4E" w:rsidRDefault="2BED7777" w:rsidP="121341C1">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sz w:val="20"/>
          <w:szCs w:val="20"/>
          <w:lang w:val="en-GB"/>
        </w:rPr>
        <w:t xml:space="preserve">To confirm the selected 6R principles or the positive impact on other environmental aspects of the Project </w:t>
      </w:r>
      <w:r w:rsidR="00157CEE" w:rsidRPr="00330C4E">
        <w:rPr>
          <w:rFonts w:ascii="Arial" w:eastAsia="Arial" w:hAnsi="Arial" w:cs="Arial"/>
          <w:sz w:val="20"/>
          <w:szCs w:val="20"/>
          <w:lang w:val="en-GB"/>
        </w:rPr>
        <w:t>(other than the 6R principles)</w:t>
      </w:r>
      <w:r w:rsidRPr="00330C4E">
        <w:rPr>
          <w:rFonts w:ascii="Arial" w:eastAsia="Arial" w:hAnsi="Arial" w:cs="Arial"/>
          <w:sz w:val="20"/>
          <w:szCs w:val="20"/>
          <w:lang w:val="en-GB"/>
        </w:rPr>
        <w:t xml:space="preserve">, </w:t>
      </w:r>
      <w:r w:rsidRPr="00330C4E">
        <w:rPr>
          <w:rFonts w:ascii="Arial" w:eastAsia="Arial" w:hAnsi="Arial" w:cs="Arial"/>
          <w:b/>
          <w:bCs/>
          <w:sz w:val="20"/>
          <w:szCs w:val="20"/>
          <w:lang w:val="en-GB"/>
        </w:rPr>
        <w:t xml:space="preserve">please provide relevant environmental indicators </w:t>
      </w:r>
      <w:r w:rsidR="48BE711A" w:rsidRPr="00330C4E">
        <w:rPr>
          <w:rFonts w:ascii="Arial" w:eastAsia="Arial" w:hAnsi="Arial" w:cs="Arial"/>
          <w:sz w:val="20"/>
          <w:szCs w:val="20"/>
          <w:lang w:val="en-GB"/>
        </w:rPr>
        <w:t xml:space="preserve">(depending on the selected option </w:t>
      </w:r>
      <w:r w:rsidR="00BD47F0" w:rsidRPr="00330C4E">
        <w:rPr>
          <w:rFonts w:ascii="Arial" w:eastAsia="Arial" w:hAnsi="Arial" w:cs="Arial"/>
          <w:sz w:val="20"/>
          <w:szCs w:val="20"/>
          <w:lang w:val="en-GB"/>
        </w:rPr>
        <w:t>a)-d)</w:t>
      </w:r>
      <w:r w:rsidR="48BE711A" w:rsidRPr="00330C4E">
        <w:rPr>
          <w:rFonts w:ascii="Arial" w:eastAsia="Arial" w:hAnsi="Arial" w:cs="Arial"/>
          <w:sz w:val="20"/>
          <w:szCs w:val="20"/>
          <w:lang w:val="en-GB"/>
        </w:rPr>
        <w:t>)</w:t>
      </w:r>
      <w:r w:rsidR="00BD47F0" w:rsidRPr="00330C4E">
        <w:rPr>
          <w:rFonts w:ascii="Arial" w:eastAsia="Arial" w:hAnsi="Arial" w:cs="Arial"/>
          <w:sz w:val="20"/>
          <w:szCs w:val="20"/>
          <w:lang w:val="en-GB"/>
        </w:rPr>
        <w:t xml:space="preserve">, </w:t>
      </w:r>
      <w:r w:rsidR="00F326CE" w:rsidRPr="00330C4E">
        <w:rPr>
          <w:rFonts w:ascii="Arial" w:eastAsia="Arial" w:hAnsi="Arial" w:cs="Arial"/>
          <w:sz w:val="20"/>
          <w:szCs w:val="20"/>
          <w:lang w:val="en-GB"/>
        </w:rPr>
        <w:t>ie.</w:t>
      </w:r>
      <w:r w:rsidR="6CBB833C" w:rsidRPr="00330C4E">
        <w:rPr>
          <w:rFonts w:ascii="Arial" w:eastAsia="Arial" w:hAnsi="Arial" w:cs="Arial"/>
          <w:sz w:val="20"/>
          <w:szCs w:val="20"/>
          <w:lang w:val="en-GB"/>
        </w:rPr>
        <w:t>:</w:t>
      </w:r>
    </w:p>
    <w:p w14:paraId="6DE922D6" w14:textId="091FCF49" w:rsidR="3DB46986" w:rsidRPr="00330C4E" w:rsidRDefault="76B29161" w:rsidP="00776971">
      <w:pPr>
        <w:pStyle w:val="Bezodstpw"/>
        <w:numPr>
          <w:ilvl w:val="0"/>
          <w:numId w:val="2"/>
        </w:numPr>
        <w:spacing w:after="240" w:line="276" w:lineRule="auto"/>
        <w:ind w:left="900"/>
        <w:jc w:val="both"/>
        <w:rPr>
          <w:rFonts w:ascii="Arial" w:eastAsia="Arial" w:hAnsi="Arial" w:cs="Arial"/>
          <w:sz w:val="20"/>
          <w:szCs w:val="20"/>
          <w:lang w:val="en-GB"/>
        </w:rPr>
      </w:pPr>
      <w:r w:rsidRPr="00330C4E">
        <w:rPr>
          <w:rFonts w:ascii="Arial" w:eastAsia="Arial" w:hAnsi="Arial" w:cs="Arial"/>
          <w:sz w:val="20"/>
          <w:szCs w:val="20"/>
          <w:lang w:val="en-GB"/>
        </w:rPr>
        <w:t xml:space="preserve">if compliance with </w:t>
      </w:r>
      <w:r w:rsidR="383A96E9" w:rsidRPr="00330C4E">
        <w:rPr>
          <w:rFonts w:ascii="Arial" w:eastAsia="Arial" w:hAnsi="Arial" w:cs="Arial"/>
          <w:sz w:val="20"/>
          <w:szCs w:val="20"/>
          <w:lang w:val="en-GB"/>
        </w:rPr>
        <w:t xml:space="preserve">at least </w:t>
      </w:r>
      <w:r w:rsidRPr="00330C4E">
        <w:rPr>
          <w:rFonts w:ascii="Arial" w:eastAsia="Arial" w:hAnsi="Arial" w:cs="Arial"/>
          <w:sz w:val="20"/>
          <w:szCs w:val="20"/>
          <w:lang w:val="en-GB"/>
        </w:rPr>
        <w:t xml:space="preserve">two 6R principles is indicated, </w:t>
      </w:r>
      <w:r w:rsidRPr="00330C4E">
        <w:rPr>
          <w:rFonts w:ascii="Arial" w:eastAsia="Arial" w:hAnsi="Arial" w:cs="Arial"/>
          <w:sz w:val="20"/>
          <w:szCs w:val="20"/>
          <w:u w:val="single"/>
          <w:lang w:val="en-GB"/>
        </w:rPr>
        <w:t>provide at least one relevant indicator for each principle</w:t>
      </w:r>
      <w:r w:rsidR="60CC0CF4" w:rsidRPr="00330C4E">
        <w:rPr>
          <w:rFonts w:ascii="Arial" w:eastAsia="Arial" w:hAnsi="Arial" w:cs="Arial"/>
          <w:sz w:val="20"/>
          <w:szCs w:val="20"/>
          <w:u w:val="single"/>
          <w:lang w:val="en-GB"/>
        </w:rPr>
        <w:t xml:space="preserve"> indicated</w:t>
      </w:r>
      <w:r w:rsidRPr="00330C4E">
        <w:rPr>
          <w:rFonts w:ascii="Arial" w:eastAsia="Arial" w:hAnsi="Arial" w:cs="Arial"/>
          <w:sz w:val="20"/>
          <w:szCs w:val="20"/>
          <w:lang w:val="en-GB"/>
        </w:rPr>
        <w:t>,</w:t>
      </w:r>
    </w:p>
    <w:p w14:paraId="4218AF10" w14:textId="04655ECA" w:rsidR="3DB46986" w:rsidRPr="00330C4E" w:rsidRDefault="6B5C59DD" w:rsidP="00776971">
      <w:pPr>
        <w:pStyle w:val="Bezodstpw"/>
        <w:numPr>
          <w:ilvl w:val="0"/>
          <w:numId w:val="2"/>
        </w:numPr>
        <w:spacing w:after="240" w:line="276" w:lineRule="auto"/>
        <w:ind w:left="900"/>
        <w:jc w:val="both"/>
        <w:rPr>
          <w:rFonts w:ascii="Arial" w:eastAsia="Arial" w:hAnsi="Arial" w:cs="Arial"/>
          <w:sz w:val="20"/>
          <w:szCs w:val="20"/>
          <w:lang w:val="en-GB"/>
        </w:rPr>
      </w:pPr>
      <w:r w:rsidRPr="00330C4E">
        <w:rPr>
          <w:rFonts w:ascii="Arial" w:eastAsia="Arial" w:hAnsi="Arial" w:cs="Arial"/>
          <w:sz w:val="20"/>
          <w:szCs w:val="20"/>
          <w:lang w:val="en-GB"/>
        </w:rPr>
        <w:t xml:space="preserve">in the case of compliance with one 6R principle, provide </w:t>
      </w:r>
      <w:r w:rsidRPr="00330C4E">
        <w:rPr>
          <w:rFonts w:ascii="Arial" w:eastAsia="Arial" w:hAnsi="Arial" w:cs="Arial"/>
          <w:sz w:val="20"/>
          <w:szCs w:val="20"/>
          <w:u w:val="single"/>
          <w:lang w:val="en-GB"/>
        </w:rPr>
        <w:t>at least two relevant indicators</w:t>
      </w:r>
      <w:r w:rsidRPr="00330C4E">
        <w:rPr>
          <w:rFonts w:ascii="Arial" w:eastAsia="Arial" w:hAnsi="Arial" w:cs="Arial"/>
          <w:sz w:val="20"/>
          <w:szCs w:val="20"/>
          <w:lang w:val="en-GB"/>
        </w:rPr>
        <w:t>,</w:t>
      </w:r>
    </w:p>
    <w:p w14:paraId="7229CD60" w14:textId="0187CF4C" w:rsidR="3DB46986" w:rsidRPr="00330C4E" w:rsidRDefault="2BED7777" w:rsidP="00776971">
      <w:pPr>
        <w:pStyle w:val="Bezodstpw"/>
        <w:numPr>
          <w:ilvl w:val="0"/>
          <w:numId w:val="2"/>
        </w:numPr>
        <w:spacing w:after="240" w:line="276" w:lineRule="auto"/>
        <w:ind w:left="900"/>
        <w:jc w:val="both"/>
        <w:rPr>
          <w:rFonts w:ascii="Arial" w:eastAsia="Arial" w:hAnsi="Arial" w:cs="Arial"/>
          <w:sz w:val="20"/>
          <w:szCs w:val="20"/>
          <w:lang w:val="en-GB"/>
        </w:rPr>
      </w:pPr>
      <w:r w:rsidRPr="00330C4E">
        <w:rPr>
          <w:rFonts w:ascii="Arial" w:eastAsia="Arial" w:hAnsi="Arial" w:cs="Arial"/>
          <w:sz w:val="20"/>
          <w:szCs w:val="20"/>
          <w:lang w:val="en-GB"/>
        </w:rPr>
        <w:t xml:space="preserve">in the case of a positive impact on other environmental aspects </w:t>
      </w:r>
      <w:r w:rsidR="2D029B0B" w:rsidRPr="00330C4E">
        <w:rPr>
          <w:rFonts w:ascii="Arial" w:eastAsia="Arial" w:hAnsi="Arial" w:cs="Arial"/>
          <w:sz w:val="20"/>
          <w:szCs w:val="20"/>
          <w:lang w:val="en-GB"/>
        </w:rPr>
        <w:t xml:space="preserve">(other than </w:t>
      </w:r>
      <w:r w:rsidR="489E6791" w:rsidRPr="00330C4E">
        <w:rPr>
          <w:rFonts w:ascii="Arial" w:eastAsia="Arial" w:hAnsi="Arial" w:cs="Arial"/>
          <w:sz w:val="20"/>
          <w:szCs w:val="20"/>
          <w:lang w:val="en-GB"/>
        </w:rPr>
        <w:t>the</w:t>
      </w:r>
      <w:r w:rsidR="2D029B0B" w:rsidRPr="00330C4E">
        <w:rPr>
          <w:rFonts w:ascii="Arial" w:eastAsia="Arial" w:hAnsi="Arial" w:cs="Arial"/>
          <w:sz w:val="20"/>
          <w:szCs w:val="20"/>
          <w:lang w:val="en-GB"/>
        </w:rPr>
        <w:t xml:space="preserve"> 6R </w:t>
      </w:r>
      <w:r w:rsidR="489E6791" w:rsidRPr="00330C4E">
        <w:rPr>
          <w:rFonts w:ascii="Arial" w:eastAsia="Arial" w:hAnsi="Arial" w:cs="Arial"/>
          <w:sz w:val="20"/>
          <w:szCs w:val="20"/>
          <w:lang w:val="en-GB"/>
        </w:rPr>
        <w:t>principles</w:t>
      </w:r>
      <w:r w:rsidR="2D029B0B" w:rsidRPr="00330C4E">
        <w:rPr>
          <w:rFonts w:ascii="Arial" w:eastAsia="Arial" w:hAnsi="Arial" w:cs="Arial"/>
          <w:sz w:val="20"/>
          <w:szCs w:val="20"/>
          <w:lang w:val="en-GB"/>
        </w:rPr>
        <w:t>)</w:t>
      </w:r>
      <w:r w:rsidRPr="00330C4E">
        <w:rPr>
          <w:rFonts w:ascii="Arial" w:eastAsia="Arial" w:hAnsi="Arial" w:cs="Arial"/>
          <w:sz w:val="20"/>
          <w:szCs w:val="20"/>
          <w:lang w:val="en-GB"/>
        </w:rPr>
        <w:t xml:space="preserve">, </w:t>
      </w:r>
      <w:r w:rsidRPr="00330C4E">
        <w:rPr>
          <w:rFonts w:ascii="Arial" w:eastAsia="Arial" w:hAnsi="Arial" w:cs="Arial"/>
          <w:sz w:val="20"/>
          <w:szCs w:val="20"/>
          <w:u w:val="single"/>
          <w:lang w:val="en-GB"/>
        </w:rPr>
        <w:t>present at least two relevant indicators</w:t>
      </w:r>
      <w:r w:rsidRPr="00330C4E">
        <w:rPr>
          <w:rFonts w:ascii="Arial" w:eastAsia="Arial" w:hAnsi="Arial" w:cs="Arial"/>
          <w:sz w:val="20"/>
          <w:szCs w:val="20"/>
          <w:lang w:val="en-GB"/>
        </w:rPr>
        <w:t>, one of which will improve by at least 10% compared to the indicator value before the Project implementation,</w:t>
      </w:r>
    </w:p>
    <w:p w14:paraId="125A182A" w14:textId="69FE8F5D" w:rsidR="3DB46986" w:rsidRPr="00330C4E" w:rsidRDefault="76B29161" w:rsidP="00776971">
      <w:pPr>
        <w:pStyle w:val="Bezodstpw"/>
        <w:numPr>
          <w:ilvl w:val="0"/>
          <w:numId w:val="2"/>
        </w:numPr>
        <w:spacing w:after="240" w:line="276" w:lineRule="auto"/>
        <w:ind w:left="900"/>
        <w:jc w:val="both"/>
        <w:rPr>
          <w:rFonts w:ascii="Arial" w:eastAsia="Arial" w:hAnsi="Arial" w:cs="Arial"/>
          <w:sz w:val="20"/>
          <w:szCs w:val="20"/>
          <w:lang w:val="en-GB"/>
        </w:rPr>
      </w:pPr>
      <w:r w:rsidRPr="00330C4E">
        <w:rPr>
          <w:rFonts w:ascii="Arial" w:eastAsia="Arial" w:hAnsi="Arial" w:cs="Arial"/>
          <w:sz w:val="20"/>
          <w:szCs w:val="20"/>
          <w:lang w:val="en-GB"/>
        </w:rPr>
        <w:t xml:space="preserve">in the case of compliance with one of the 6R principles and compliance with another environmental aspect </w:t>
      </w:r>
      <w:r w:rsidR="6DB1082F" w:rsidRPr="00330C4E">
        <w:rPr>
          <w:rFonts w:ascii="Arial" w:eastAsia="Arial" w:hAnsi="Arial" w:cs="Arial"/>
          <w:sz w:val="20"/>
          <w:szCs w:val="20"/>
          <w:lang w:val="en-GB"/>
        </w:rPr>
        <w:t xml:space="preserve">(other than </w:t>
      </w:r>
      <w:r w:rsidR="036B9FD9" w:rsidRPr="00330C4E">
        <w:rPr>
          <w:rFonts w:ascii="Arial" w:eastAsia="Arial" w:hAnsi="Arial" w:cs="Arial"/>
          <w:sz w:val="20"/>
          <w:szCs w:val="20"/>
          <w:lang w:val="en-GB"/>
        </w:rPr>
        <w:t xml:space="preserve">the 6R principles), </w:t>
      </w:r>
      <w:r w:rsidRPr="00330C4E">
        <w:rPr>
          <w:rFonts w:ascii="Arial" w:eastAsia="Arial" w:hAnsi="Arial" w:cs="Arial"/>
          <w:sz w:val="20"/>
          <w:szCs w:val="20"/>
          <w:u w:val="single"/>
          <w:lang w:val="en-GB"/>
        </w:rPr>
        <w:t xml:space="preserve">present at least two relevant indicators </w:t>
      </w:r>
      <w:r w:rsidRPr="00330C4E">
        <w:rPr>
          <w:rFonts w:ascii="Arial" w:eastAsia="Arial" w:hAnsi="Arial" w:cs="Arial"/>
          <w:sz w:val="20"/>
          <w:szCs w:val="20"/>
          <w:lang w:val="en-GB"/>
        </w:rPr>
        <w:t xml:space="preserve">– at least one for the 6R principle and at least one for the other environmental aspect (other than the 6R principles), whereby the value of the indicator </w:t>
      </w:r>
      <w:r w:rsidR="5C484A3F" w:rsidRPr="00330C4E">
        <w:rPr>
          <w:rFonts w:ascii="Source Sans Pro" w:eastAsia="Source Sans Pro" w:hAnsi="Source Sans Pro" w:cs="Source Sans Pro"/>
          <w:sz w:val="22"/>
          <w:szCs w:val="22"/>
          <w:lang w:val="en-GB"/>
        </w:rPr>
        <w:t xml:space="preserve">for the other environmental aspect (other than the 6R principles) </w:t>
      </w:r>
      <w:r w:rsidRPr="00330C4E">
        <w:rPr>
          <w:rFonts w:ascii="Arial" w:eastAsia="Arial" w:hAnsi="Arial" w:cs="Arial"/>
          <w:sz w:val="20"/>
          <w:szCs w:val="20"/>
          <w:lang w:val="en-GB"/>
        </w:rPr>
        <w:t>will improve by at least 10% compared to the value of the indicator before the project implementation.</w:t>
      </w:r>
    </w:p>
    <w:p w14:paraId="26682E50" w14:textId="69082CF1" w:rsidR="3DB46986" w:rsidRPr="00330C4E" w:rsidRDefault="00BD6688" w:rsidP="00D87060">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sz w:val="20"/>
          <w:szCs w:val="20"/>
          <w:lang w:val="en-GB"/>
        </w:rPr>
        <w:t>Enter</w:t>
      </w:r>
      <w:r w:rsidR="76B29161" w:rsidRPr="00330C4E">
        <w:rPr>
          <w:rFonts w:ascii="Arial" w:eastAsia="Arial" w:hAnsi="Arial" w:cs="Arial"/>
          <w:sz w:val="20"/>
          <w:szCs w:val="20"/>
          <w:lang w:val="en-GB"/>
        </w:rPr>
        <w:t xml:space="preserve"> at least two indicators related to the implemented </w:t>
      </w:r>
      <w:r w:rsidR="00CD16E3" w:rsidRPr="00330C4E">
        <w:rPr>
          <w:rFonts w:ascii="Arial" w:eastAsia="Arial" w:hAnsi="Arial" w:cs="Arial"/>
          <w:sz w:val="20"/>
          <w:szCs w:val="20"/>
          <w:lang w:val="en-GB"/>
        </w:rPr>
        <w:t>project in</w:t>
      </w:r>
      <w:r w:rsidR="76B29161" w:rsidRPr="00330C4E">
        <w:rPr>
          <w:rFonts w:ascii="Arial" w:eastAsia="Arial" w:hAnsi="Arial" w:cs="Arial"/>
          <w:sz w:val="20"/>
          <w:szCs w:val="20"/>
          <w:lang w:val="en-GB"/>
        </w:rPr>
        <w:t xml:space="preserve"> the "Environmental indicators" table in the application</w:t>
      </w:r>
      <w:r w:rsidR="00BD47F0" w:rsidRPr="00330C4E">
        <w:rPr>
          <w:rFonts w:ascii="Arial" w:eastAsia="Arial" w:hAnsi="Arial" w:cs="Arial"/>
          <w:sz w:val="20"/>
          <w:szCs w:val="20"/>
          <w:lang w:val="en-GB"/>
        </w:rPr>
        <w:t xml:space="preserve"> </w:t>
      </w:r>
      <w:r w:rsidR="00520B7F" w:rsidRPr="00330C4E">
        <w:rPr>
          <w:rFonts w:ascii="Arial" w:eastAsia="Arial" w:hAnsi="Arial" w:cs="Arial"/>
          <w:sz w:val="20"/>
          <w:szCs w:val="20"/>
          <w:lang w:val="en-GB"/>
        </w:rPr>
        <w:t xml:space="preserve">using the </w:t>
      </w:r>
      <w:r w:rsidR="0044458C" w:rsidRPr="00330C4E">
        <w:rPr>
          <w:rFonts w:ascii="Arial" w:eastAsia="Arial" w:hAnsi="Arial" w:cs="Arial"/>
          <w:sz w:val="20"/>
          <w:szCs w:val="20"/>
          <w:lang w:val="en-GB"/>
        </w:rPr>
        <w:t>"</w:t>
      </w:r>
      <w:r w:rsidR="00520B7F" w:rsidRPr="00330C4E">
        <w:rPr>
          <w:rFonts w:ascii="Arial" w:eastAsia="Arial" w:hAnsi="Arial" w:cs="Arial"/>
          <w:sz w:val="20"/>
          <w:szCs w:val="20"/>
          <w:lang w:val="en-GB"/>
        </w:rPr>
        <w:t>Add</w:t>
      </w:r>
      <w:r w:rsidR="00F326CE" w:rsidRPr="00330C4E">
        <w:rPr>
          <w:rFonts w:ascii="Arial" w:eastAsia="Arial" w:hAnsi="Arial" w:cs="Arial"/>
          <w:sz w:val="20"/>
          <w:szCs w:val="20"/>
          <w:lang w:val="en-GB"/>
        </w:rPr>
        <w:t xml:space="preserve">” </w:t>
      </w:r>
      <w:r w:rsidR="00520B7F" w:rsidRPr="00330C4E">
        <w:rPr>
          <w:rFonts w:ascii="Arial" w:eastAsia="Arial" w:hAnsi="Arial" w:cs="Arial"/>
          <w:sz w:val="20"/>
          <w:szCs w:val="20"/>
          <w:lang w:val="en-GB"/>
        </w:rPr>
        <w:t>option</w:t>
      </w:r>
      <w:r w:rsidR="00F326CE" w:rsidRPr="00330C4E">
        <w:rPr>
          <w:rFonts w:ascii="Arial" w:eastAsia="Arial" w:hAnsi="Arial" w:cs="Arial"/>
          <w:sz w:val="20"/>
          <w:szCs w:val="20"/>
          <w:lang w:val="en-GB"/>
        </w:rPr>
        <w:t>.</w:t>
      </w:r>
    </w:p>
    <w:p w14:paraId="32B49B57" w14:textId="76A21BFB" w:rsidR="009334FC" w:rsidRPr="00330C4E" w:rsidRDefault="009334FC" w:rsidP="009334FC">
      <w:pPr>
        <w:pStyle w:val="Bezodstpw"/>
        <w:spacing w:after="240" w:line="276" w:lineRule="auto"/>
        <w:ind w:left="708"/>
        <w:jc w:val="both"/>
        <w:rPr>
          <w:rFonts w:ascii="Arial" w:eastAsia="Arial" w:hAnsi="Arial" w:cs="Arial"/>
          <w:sz w:val="20"/>
          <w:szCs w:val="20"/>
          <w:lang w:val="en-GB"/>
        </w:rPr>
      </w:pPr>
    </w:p>
    <w:tbl>
      <w:tblPr>
        <w:tblStyle w:val="Tabela-Siatka"/>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55"/>
        <w:gridCol w:w="4187"/>
      </w:tblGrid>
      <w:tr w:rsidR="13ED03A6" w:rsidRPr="005609F6" w14:paraId="1C9C4EF6" w14:textId="77777777" w:rsidTr="121341C1">
        <w:trPr>
          <w:trHeight w:val="300"/>
        </w:trPr>
        <w:tc>
          <w:tcPr>
            <w:tcW w:w="4155" w:type="dxa"/>
            <w:tcBorders>
              <w:top w:val="single" w:sz="4" w:space="0" w:color="auto"/>
              <w:left w:val="nil"/>
              <w:bottom w:val="single" w:sz="4" w:space="0" w:color="auto"/>
              <w:right w:val="nil"/>
            </w:tcBorders>
            <w:vAlign w:val="center"/>
          </w:tcPr>
          <w:p w14:paraId="5F73D131" w14:textId="4418584E" w:rsidR="13ED03A6" w:rsidRPr="00330C4E" w:rsidRDefault="13ED03A6" w:rsidP="13ED03A6">
            <w:pPr>
              <w:pStyle w:val="Bezodstpw"/>
              <w:spacing w:after="240" w:line="276" w:lineRule="auto"/>
              <w:rPr>
                <w:rFonts w:ascii="Arial" w:eastAsia="Arial" w:hAnsi="Arial" w:cs="Arial"/>
                <w:b/>
                <w:bCs/>
                <w:sz w:val="20"/>
                <w:szCs w:val="20"/>
                <w:lang w:val="en-GB"/>
              </w:rPr>
            </w:pPr>
          </w:p>
        </w:tc>
        <w:tc>
          <w:tcPr>
            <w:tcW w:w="4187" w:type="dxa"/>
            <w:tcBorders>
              <w:top w:val="single" w:sz="4" w:space="0" w:color="auto"/>
              <w:left w:val="nil"/>
              <w:bottom w:val="single" w:sz="4" w:space="0" w:color="auto"/>
              <w:right w:val="nil"/>
            </w:tcBorders>
            <w:vAlign w:val="center"/>
          </w:tcPr>
          <w:p w14:paraId="30E9E550" w14:textId="70535FDC" w:rsidR="00861CF8" w:rsidRPr="00330C4E" w:rsidRDefault="00861CF8" w:rsidP="007F6D11">
            <w:pPr>
              <w:pStyle w:val="Bezodstpw"/>
              <w:spacing w:after="240" w:line="276" w:lineRule="auto"/>
              <w:jc w:val="both"/>
              <w:rPr>
                <w:rFonts w:ascii="Arial" w:eastAsia="Arial" w:hAnsi="Arial" w:cs="Arial"/>
                <w:i/>
                <w:iCs/>
                <w:sz w:val="20"/>
                <w:szCs w:val="20"/>
                <w:lang w:val="en-GB"/>
              </w:rPr>
            </w:pPr>
          </w:p>
        </w:tc>
      </w:tr>
    </w:tbl>
    <w:p w14:paraId="5585EBD1" w14:textId="2406F74D" w:rsidR="13ED03A6" w:rsidRPr="00330C4E" w:rsidRDefault="13ED03A6" w:rsidP="13ED03A6">
      <w:pPr>
        <w:pStyle w:val="Bezodstpw"/>
        <w:spacing w:after="240" w:line="276" w:lineRule="auto"/>
        <w:ind w:left="540"/>
        <w:jc w:val="both"/>
        <w:rPr>
          <w:rFonts w:ascii="Arial" w:eastAsia="Arial" w:hAnsi="Arial" w:cs="Arial"/>
          <w:sz w:val="20"/>
          <w:szCs w:val="20"/>
          <w:lang w:val="en-GB"/>
        </w:rPr>
      </w:pPr>
    </w:p>
    <w:p w14:paraId="262DA853" w14:textId="285A5641" w:rsidR="3DB46986" w:rsidRPr="00330C4E" w:rsidRDefault="5CD14463" w:rsidP="00BD55D7">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sz w:val="20"/>
          <w:szCs w:val="20"/>
          <w:lang w:val="en-GB"/>
        </w:rPr>
        <w:t xml:space="preserve">The selected </w:t>
      </w:r>
      <w:r w:rsidR="00BD6688" w:rsidRPr="00330C4E">
        <w:rPr>
          <w:rFonts w:ascii="Arial" w:eastAsia="Arial" w:hAnsi="Arial" w:cs="Arial"/>
          <w:sz w:val="20"/>
          <w:szCs w:val="20"/>
          <w:lang w:val="en-GB"/>
        </w:rPr>
        <w:t>environmental</w:t>
      </w:r>
      <w:r w:rsidRPr="00330C4E">
        <w:rPr>
          <w:rFonts w:ascii="Arial" w:eastAsia="Arial" w:hAnsi="Arial" w:cs="Arial"/>
          <w:sz w:val="20"/>
          <w:szCs w:val="20"/>
          <w:lang w:val="en-GB"/>
        </w:rPr>
        <w:t xml:space="preserve"> indicators must </w:t>
      </w:r>
      <w:r w:rsidR="00BD6688" w:rsidRPr="00330C4E">
        <w:rPr>
          <w:rFonts w:ascii="Arial" w:eastAsia="Arial" w:hAnsi="Arial" w:cs="Arial"/>
          <w:sz w:val="20"/>
          <w:szCs w:val="20"/>
          <w:lang w:val="en-GB"/>
        </w:rPr>
        <w:t xml:space="preserve">confirm </w:t>
      </w:r>
      <w:r w:rsidR="00BD47F0" w:rsidRPr="00330C4E">
        <w:rPr>
          <w:rFonts w:ascii="Arial" w:eastAsia="Arial" w:hAnsi="Arial" w:cs="Arial"/>
          <w:sz w:val="20"/>
          <w:szCs w:val="20"/>
          <w:lang w:val="en-GB"/>
        </w:rPr>
        <w:t xml:space="preserve">the compliance of the implemented project with the 6R principles or a positive impact on other environmental aspects (other than the 6R principles), </w:t>
      </w:r>
      <w:r w:rsidRPr="00330C4E">
        <w:rPr>
          <w:rFonts w:ascii="Arial" w:eastAsia="Arial" w:hAnsi="Arial" w:cs="Arial"/>
          <w:sz w:val="20"/>
          <w:szCs w:val="20"/>
          <w:lang w:val="en-GB"/>
        </w:rPr>
        <w:t>relate to the implemented Project, be consistent, measurable, correctly defined, objectively verifiable and achievable.</w:t>
      </w:r>
    </w:p>
    <w:p w14:paraId="5521736C" w14:textId="6EAFA21B" w:rsidR="00D87060" w:rsidRPr="00330C4E" w:rsidRDefault="00D87060" w:rsidP="00BD55D7">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sz w:val="20"/>
          <w:szCs w:val="20"/>
          <w:lang w:val="en-GB"/>
        </w:rPr>
        <w:t xml:space="preserve">For each environmental indicator in the "Environmental indicators" </w:t>
      </w:r>
      <w:r w:rsidR="00934AAD" w:rsidRPr="00330C4E">
        <w:rPr>
          <w:rFonts w:ascii="Arial" w:eastAsia="Arial" w:hAnsi="Arial" w:cs="Arial"/>
          <w:sz w:val="20"/>
          <w:szCs w:val="20"/>
          <w:lang w:val="en-GB"/>
        </w:rPr>
        <w:t>table</w:t>
      </w:r>
      <w:r w:rsidR="00BD6688" w:rsidRPr="00330C4E">
        <w:rPr>
          <w:rFonts w:ascii="Arial" w:eastAsia="Arial" w:hAnsi="Arial" w:cs="Arial"/>
          <w:sz w:val="20"/>
          <w:szCs w:val="20"/>
          <w:lang w:val="en-GB"/>
        </w:rPr>
        <w:t xml:space="preserve">: </w:t>
      </w:r>
      <w:r w:rsidR="00CD16E3" w:rsidRPr="00330C4E">
        <w:rPr>
          <w:rFonts w:ascii="Arial" w:eastAsia="Arial" w:hAnsi="Arial" w:cs="Arial"/>
          <w:sz w:val="20"/>
          <w:szCs w:val="20"/>
          <w:lang w:val="en-GB"/>
        </w:rPr>
        <w:t>indicate the</w:t>
      </w:r>
      <w:r w:rsidRPr="00330C4E">
        <w:rPr>
          <w:rFonts w:ascii="Arial" w:eastAsia="Arial" w:hAnsi="Arial" w:cs="Arial"/>
          <w:sz w:val="20"/>
          <w:szCs w:val="20"/>
          <w:lang w:val="en-GB"/>
        </w:rPr>
        <w:t xml:space="preserve"> type of indicator, baseline and target values, units of measurement, base year and target year, and the method of calculating the target values of the indicators, as well as the method of monitoring and verifying the achievement of the target values of the indicators.   </w:t>
      </w:r>
    </w:p>
    <w:p w14:paraId="656C1F69" w14:textId="0E0F4442" w:rsidR="3DB46986" w:rsidRPr="00330C4E" w:rsidRDefault="5CD14463" w:rsidP="00BD55D7">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sz w:val="20"/>
          <w:szCs w:val="20"/>
          <w:lang w:val="en-GB"/>
        </w:rPr>
        <w:t>Please note that environmental indicators will be reported, monitored and controlled at the project implementation site.</w:t>
      </w:r>
    </w:p>
    <w:p w14:paraId="4D3BA4CE" w14:textId="499170DC" w:rsidR="3DB46986" w:rsidRPr="00330C4E" w:rsidRDefault="6B5C59DD" w:rsidP="121341C1">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sz w:val="20"/>
          <w:szCs w:val="20"/>
          <w:lang w:val="en-GB"/>
        </w:rPr>
        <w:t>When determining environmental indicators, you can use the indicators from the List of Key Indicators</w:t>
      </w:r>
      <w:r w:rsidR="00FE7138">
        <w:rPr>
          <w:rStyle w:val="Odwoanieprzypisudolnego"/>
          <w:rFonts w:ascii="Arial" w:eastAsia="Arial" w:hAnsi="Arial"/>
          <w:sz w:val="20"/>
          <w:szCs w:val="20"/>
        </w:rPr>
        <w:footnoteReference w:id="10"/>
      </w:r>
      <w:r w:rsidRPr="00330C4E">
        <w:rPr>
          <w:rFonts w:ascii="Arial" w:eastAsia="Arial" w:hAnsi="Arial" w:cs="Arial"/>
          <w:sz w:val="20"/>
          <w:szCs w:val="20"/>
          <w:lang w:val="en-GB"/>
        </w:rPr>
        <w:t xml:space="preserve"> in force on the date of the competition announcement or determine them yourself.</w:t>
      </w:r>
    </w:p>
    <w:p w14:paraId="5F81E412" w14:textId="6BA37E29" w:rsidR="13ED03A6" w:rsidRDefault="5CD14463" w:rsidP="00934AAD">
      <w:pPr>
        <w:pStyle w:val="Bezodstpw"/>
        <w:spacing w:after="240" w:line="276" w:lineRule="auto"/>
        <w:ind w:left="540"/>
        <w:jc w:val="both"/>
        <w:rPr>
          <w:rFonts w:ascii="Arial" w:eastAsia="Arial" w:hAnsi="Arial" w:cs="Arial"/>
          <w:sz w:val="20"/>
          <w:szCs w:val="20"/>
          <w:lang w:val="en-GB"/>
        </w:rPr>
      </w:pPr>
      <w:r w:rsidRPr="00330C4E">
        <w:rPr>
          <w:rFonts w:ascii="Arial" w:eastAsia="Arial" w:hAnsi="Arial" w:cs="Arial"/>
          <w:b/>
          <w:bCs/>
          <w:sz w:val="20"/>
          <w:szCs w:val="20"/>
          <w:lang w:val="en-GB"/>
        </w:rPr>
        <w:t>IMPORTANT</w:t>
      </w:r>
      <w:r w:rsidRPr="00330C4E">
        <w:rPr>
          <w:rFonts w:ascii="Arial" w:eastAsia="Arial" w:hAnsi="Arial" w:cs="Arial"/>
          <w:sz w:val="20"/>
          <w:szCs w:val="20"/>
          <w:lang w:val="en-GB"/>
        </w:rPr>
        <w:t>: Not all indicators on the List of Key Indicators are environmental indicators and will be applicable to your project. If you cannot find the appropriate environmental indicators on the L</w:t>
      </w:r>
      <w:r w:rsidR="00934AAD" w:rsidRPr="00330C4E">
        <w:rPr>
          <w:rFonts w:ascii="Arial" w:eastAsia="Arial" w:hAnsi="Arial" w:cs="Arial"/>
          <w:sz w:val="20"/>
          <w:szCs w:val="20"/>
          <w:lang w:val="en-GB"/>
        </w:rPr>
        <w:t>KI</w:t>
      </w:r>
      <w:r w:rsidR="24B5048E" w:rsidRPr="00330C4E">
        <w:rPr>
          <w:rFonts w:ascii="Arial" w:eastAsia="Arial" w:hAnsi="Arial" w:cs="Arial"/>
          <w:sz w:val="20"/>
          <w:szCs w:val="20"/>
          <w:lang w:val="en-GB"/>
        </w:rPr>
        <w:t xml:space="preserve">, </w:t>
      </w:r>
      <w:r w:rsidRPr="00330C4E">
        <w:rPr>
          <w:rFonts w:ascii="Arial" w:eastAsia="Arial" w:hAnsi="Arial" w:cs="Arial"/>
          <w:sz w:val="20"/>
          <w:szCs w:val="20"/>
          <w:lang w:val="en-GB"/>
        </w:rPr>
        <w:t>define them yourself in such a way that they are relevant to your project.</w:t>
      </w:r>
    </w:p>
    <w:p w14:paraId="78641572" w14:textId="77777777" w:rsidR="00CD16E3" w:rsidRPr="00330C4E" w:rsidRDefault="00CD16E3" w:rsidP="00CD16E3">
      <w:pPr>
        <w:pStyle w:val="Bezodstpw"/>
        <w:spacing w:after="240" w:line="276" w:lineRule="auto"/>
        <w:jc w:val="both"/>
        <w:rPr>
          <w:rFonts w:ascii="Arial" w:eastAsia="Arial" w:hAnsi="Arial"/>
          <w:b/>
          <w:bCs/>
          <w:sz w:val="20"/>
          <w:szCs w:val="20"/>
          <w:lang w:val="en-GB"/>
        </w:rPr>
      </w:pPr>
      <w:r w:rsidRPr="00330C4E">
        <w:rPr>
          <w:rFonts w:ascii="Arial" w:eastAsia="Arial" w:hAnsi="Arial"/>
          <w:b/>
          <w:bCs/>
          <w:sz w:val="20"/>
          <w:szCs w:val="20"/>
          <w:lang w:val="en-GB"/>
        </w:rPr>
        <w:t>PLEASE NOTE!</w:t>
      </w:r>
    </w:p>
    <w:p w14:paraId="32979BA5" w14:textId="77777777" w:rsidR="00CD16E3" w:rsidRPr="00330C4E" w:rsidRDefault="00CD16E3" w:rsidP="00CD16E3">
      <w:pPr>
        <w:pStyle w:val="Bezodstpw"/>
        <w:spacing w:after="240" w:line="276" w:lineRule="auto"/>
        <w:jc w:val="both"/>
        <w:rPr>
          <w:rFonts w:ascii="Arial" w:eastAsia="Arial" w:hAnsi="Arial"/>
          <w:sz w:val="20"/>
          <w:szCs w:val="20"/>
          <w:lang w:val="en-GB"/>
        </w:rPr>
      </w:pPr>
      <w:r w:rsidRPr="00330C4E">
        <w:rPr>
          <w:rFonts w:ascii="Arial" w:eastAsia="Arial" w:hAnsi="Arial"/>
          <w:sz w:val="20"/>
          <w:szCs w:val="20"/>
          <w:lang w:val="en-GB"/>
        </w:rPr>
        <w:t>In addition to the environmental issues described above, as part of the criterion "The project complies with the principle of sustainable development", we will also check whether your project has any negative social characteristics or impacts. A project is usually considered socially negative if it:</w:t>
      </w:r>
    </w:p>
    <w:p w14:paraId="7D3ACBB3" w14:textId="77777777" w:rsidR="00CD16E3" w:rsidRPr="00330C4E" w:rsidRDefault="00CD16E3" w:rsidP="00CD16E3">
      <w:pPr>
        <w:pStyle w:val="Bezodstpw"/>
        <w:spacing w:after="240" w:line="276" w:lineRule="auto"/>
        <w:jc w:val="both"/>
        <w:rPr>
          <w:rFonts w:ascii="Arial" w:eastAsia="Arial" w:hAnsi="Arial"/>
          <w:sz w:val="20"/>
          <w:szCs w:val="20"/>
          <w:lang w:val="en-GB"/>
        </w:rPr>
      </w:pPr>
      <w:r w:rsidRPr="00330C4E">
        <w:rPr>
          <w:rFonts w:ascii="Arial" w:eastAsia="Arial" w:hAnsi="Arial"/>
          <w:sz w:val="20"/>
          <w:szCs w:val="20"/>
          <w:lang w:val="en-GB"/>
        </w:rPr>
        <w:t>a) undermines the norms of social order and the common good, particularly by designing or promoting manipulative techniques or mechanisms that jeopardize the foundations of public safety;</w:t>
      </w:r>
    </w:p>
    <w:p w14:paraId="53A58C29" w14:textId="77777777" w:rsidR="00CD16E3" w:rsidRPr="00330C4E" w:rsidRDefault="00CD16E3" w:rsidP="00CD16E3">
      <w:pPr>
        <w:pStyle w:val="Bezodstpw"/>
        <w:spacing w:after="240" w:line="276" w:lineRule="auto"/>
        <w:jc w:val="both"/>
        <w:rPr>
          <w:rFonts w:ascii="Arial" w:eastAsia="Arial" w:hAnsi="Arial"/>
          <w:sz w:val="20"/>
          <w:szCs w:val="20"/>
          <w:lang w:val="en-GB"/>
        </w:rPr>
      </w:pPr>
      <w:r w:rsidRPr="00330C4E">
        <w:rPr>
          <w:rFonts w:ascii="Arial" w:eastAsia="Arial" w:hAnsi="Arial"/>
          <w:sz w:val="20"/>
          <w:szCs w:val="20"/>
          <w:lang w:val="en-GB"/>
        </w:rPr>
        <w:t>b) causes significant social harm, resulting in damage to the goods and interests of an individual or the community, including physical, psychological, moral, or material harm, or creates an unacceptable, predictable risk of causing such harm.</w:t>
      </w:r>
    </w:p>
    <w:p w14:paraId="44D4ACBD" w14:textId="2199D52B" w:rsidR="00B57F3E" w:rsidRPr="00423C9D" w:rsidRDefault="5532033F" w:rsidP="00776971">
      <w:pPr>
        <w:pStyle w:val="Nagwek2"/>
        <w:numPr>
          <w:ilvl w:val="0"/>
          <w:numId w:val="18"/>
        </w:numPr>
      </w:pPr>
      <w:bookmarkStart w:id="158" w:name="_Toc137509681"/>
      <w:bookmarkStart w:id="159" w:name="_Toc137509800"/>
      <w:bookmarkStart w:id="160" w:name="_Toc137509919"/>
      <w:bookmarkStart w:id="161" w:name="_Toc141710183"/>
      <w:bookmarkStart w:id="162" w:name="_Toc195778005"/>
      <w:bookmarkEnd w:id="155"/>
      <w:bookmarkEnd w:id="158"/>
      <w:bookmarkEnd w:id="159"/>
      <w:bookmarkEnd w:id="160"/>
      <w:r>
        <w:t>DECLARATIONS</w:t>
      </w:r>
      <w:bookmarkEnd w:id="161"/>
      <w:bookmarkEnd w:id="162"/>
    </w:p>
    <w:tbl>
      <w:tblPr>
        <w:tblStyle w:val="Tabela-Siatka"/>
        <w:tblW w:w="0" w:type="auto"/>
        <w:tblInd w:w="720" w:type="dxa"/>
        <w:tblBorders>
          <w:top w:val="none" w:sz="0" w:space="0" w:color="auto"/>
          <w:left w:val="none" w:sz="0" w:space="0" w:color="auto"/>
          <w:right w:val="none" w:sz="0" w:space="0" w:color="auto"/>
        </w:tblBorders>
        <w:tblLook w:val="04A0" w:firstRow="1" w:lastRow="0" w:firstColumn="1" w:lastColumn="0" w:noHBand="0" w:noVBand="1"/>
      </w:tblPr>
      <w:tblGrid>
        <w:gridCol w:w="8342"/>
      </w:tblGrid>
      <w:tr w:rsidR="00C274E9" w:rsidRPr="005609F6" w14:paraId="6E7DAC81" w14:textId="77777777" w:rsidTr="66D0B5F8">
        <w:trPr>
          <w:trHeight w:val="300"/>
        </w:trPr>
        <w:tc>
          <w:tcPr>
            <w:tcW w:w="8342" w:type="dxa"/>
            <w:vAlign w:val="center"/>
          </w:tcPr>
          <w:p w14:paraId="232C1DBD" w14:textId="70648D2B" w:rsidR="00C274E9" w:rsidRPr="00330C4E" w:rsidRDefault="00C274E9" w:rsidP="000C4602">
            <w:pPr>
              <w:pStyle w:val="Bezodstpw"/>
              <w:spacing w:after="240" w:line="276" w:lineRule="auto"/>
              <w:rPr>
                <w:rFonts w:ascii="Arial" w:eastAsia="Arial" w:hAnsi="Arial" w:cs="Arial"/>
                <w:i/>
                <w:iCs/>
                <w:sz w:val="20"/>
                <w:szCs w:val="20"/>
                <w:lang w:val="en-GB"/>
              </w:rPr>
            </w:pPr>
            <w:r w:rsidRPr="00330C4E">
              <w:rPr>
                <w:rFonts w:ascii="Arial" w:eastAsia="Arial" w:hAnsi="Arial" w:cs="Arial"/>
                <w:b/>
                <w:bCs/>
                <w:sz w:val="20"/>
                <w:szCs w:val="20"/>
                <w:lang w:val="en-GB"/>
              </w:rPr>
              <w:t xml:space="preserve">1/3 </w:t>
            </w:r>
            <w:r w:rsidRPr="00330C4E">
              <w:rPr>
                <w:rFonts w:ascii="Source Sans Pro" w:hAnsi="Source Sans Pro"/>
                <w:b/>
                <w:bCs/>
                <w:sz w:val="22"/>
                <w:szCs w:val="22"/>
                <w:lang w:val="en-GB"/>
              </w:rPr>
              <w:t xml:space="preserve">Declaration of the </w:t>
            </w:r>
            <w:r w:rsidR="00CD16E3">
              <w:rPr>
                <w:rFonts w:ascii="Source Sans Pro" w:hAnsi="Source Sans Pro"/>
                <w:b/>
                <w:bCs/>
                <w:sz w:val="22"/>
                <w:szCs w:val="22"/>
                <w:lang w:val="en-GB"/>
              </w:rPr>
              <w:t>Principal Investigator</w:t>
            </w:r>
            <w:r w:rsidRPr="00330C4E">
              <w:rPr>
                <w:rFonts w:ascii="Source Sans Pro" w:hAnsi="Source Sans Pro"/>
                <w:b/>
                <w:bCs/>
                <w:sz w:val="22"/>
                <w:szCs w:val="22"/>
                <w:lang w:val="en-GB"/>
              </w:rPr>
              <w:t xml:space="preserve"> of the Project </w:t>
            </w:r>
          </w:p>
        </w:tc>
      </w:tr>
      <w:tr w:rsidR="008728EC" w:rsidRPr="005609F6" w14:paraId="412DEE83" w14:textId="77777777" w:rsidTr="66D0B5F8">
        <w:trPr>
          <w:trHeight w:val="300"/>
        </w:trPr>
        <w:tc>
          <w:tcPr>
            <w:tcW w:w="8342" w:type="dxa"/>
            <w:vAlign w:val="center"/>
          </w:tcPr>
          <w:p w14:paraId="1F05EBA5" w14:textId="022DD10E" w:rsidR="008728EC" w:rsidRPr="00330C4E" w:rsidRDefault="70EE70AA" w:rsidP="008728EC">
            <w:pPr>
              <w:spacing w:after="200" w:line="360" w:lineRule="auto"/>
              <w:jc w:val="both"/>
              <w:rPr>
                <w:rFonts w:ascii="Arial" w:eastAsia="Arial" w:hAnsi="Arial" w:cs="Arial"/>
                <w:sz w:val="20"/>
                <w:szCs w:val="20"/>
                <w:lang w:val="en-GB"/>
              </w:rPr>
            </w:pPr>
            <w:r w:rsidRPr="00330C4E">
              <w:rPr>
                <w:rFonts w:ascii="Arial" w:eastAsia="Arial" w:hAnsi="Arial" w:cs="Arial"/>
                <w:sz w:val="20"/>
                <w:szCs w:val="20"/>
                <w:lang w:val="en-GB"/>
              </w:rPr>
              <w:t xml:space="preserve">The prepared </w:t>
            </w:r>
            <w:r w:rsidR="00726753" w:rsidRPr="00330C4E">
              <w:rPr>
                <w:rFonts w:ascii="Arial" w:eastAsia="Arial" w:hAnsi="Arial" w:cs="Arial"/>
                <w:sz w:val="20"/>
                <w:szCs w:val="20"/>
                <w:lang w:val="en-GB"/>
              </w:rPr>
              <w:t>statement, based on the template</w:t>
            </w:r>
            <w:r w:rsidRPr="00330C4E">
              <w:rPr>
                <w:rFonts w:ascii="Arial" w:eastAsia="Arial" w:hAnsi="Arial" w:cs="Arial"/>
                <w:sz w:val="20"/>
                <w:szCs w:val="20"/>
                <w:lang w:val="en-GB"/>
              </w:rPr>
              <w:t xml:space="preserve">, attached in the form of a scan, must be legibly signed by the </w:t>
            </w:r>
            <w:r w:rsidR="00CD16E3">
              <w:rPr>
                <w:rFonts w:ascii="Arial" w:eastAsia="Arial" w:hAnsi="Arial" w:cs="Arial"/>
                <w:sz w:val="20"/>
                <w:szCs w:val="20"/>
                <w:lang w:val="en-GB"/>
              </w:rPr>
              <w:t>Principal Investigator</w:t>
            </w:r>
            <w:r w:rsidRPr="00330C4E">
              <w:rPr>
                <w:rFonts w:ascii="Arial" w:eastAsia="Arial" w:hAnsi="Arial" w:cs="Arial"/>
                <w:sz w:val="20"/>
                <w:szCs w:val="20"/>
                <w:lang w:val="en-GB"/>
              </w:rPr>
              <w:t xml:space="preserve"> of the Project </w:t>
            </w:r>
            <w:r w:rsidR="3112D8EC" w:rsidRPr="00330C4E">
              <w:rPr>
                <w:rFonts w:ascii="Arial" w:eastAsia="Arial" w:hAnsi="Arial" w:cs="Arial"/>
                <w:sz w:val="20"/>
                <w:szCs w:val="20"/>
                <w:lang w:val="en-GB"/>
              </w:rPr>
              <w:t xml:space="preserve">(handwritten or </w:t>
            </w:r>
            <w:r w:rsidR="00B73C15" w:rsidRPr="00330C4E">
              <w:rPr>
                <w:rFonts w:ascii="Arial" w:eastAsia="Arial" w:hAnsi="Arial" w:cs="Arial"/>
                <w:sz w:val="20"/>
                <w:szCs w:val="20"/>
                <w:lang w:val="en-GB"/>
              </w:rPr>
              <w:t>qualified</w:t>
            </w:r>
            <w:r w:rsidR="3112D8EC" w:rsidRPr="00330C4E">
              <w:rPr>
                <w:rFonts w:ascii="Arial" w:eastAsia="Arial" w:hAnsi="Arial" w:cs="Arial"/>
                <w:sz w:val="20"/>
                <w:szCs w:val="20"/>
                <w:lang w:val="en-GB"/>
              </w:rPr>
              <w:t xml:space="preserve"> signature)</w:t>
            </w:r>
            <w:r w:rsidRPr="00330C4E">
              <w:rPr>
                <w:rFonts w:ascii="Arial" w:eastAsia="Arial" w:hAnsi="Arial" w:cs="Arial"/>
                <w:sz w:val="20"/>
                <w:szCs w:val="20"/>
                <w:lang w:val="en-GB"/>
              </w:rPr>
              <w:t>.</w:t>
            </w:r>
          </w:p>
        </w:tc>
      </w:tr>
    </w:tbl>
    <w:p w14:paraId="1301C92B" w14:textId="77777777" w:rsidR="00B57F3E" w:rsidRPr="00330C4E" w:rsidRDefault="00B57F3E" w:rsidP="00423C9D">
      <w:pPr>
        <w:pStyle w:val="Bezodstpw"/>
        <w:keepNext/>
        <w:spacing w:line="360" w:lineRule="auto"/>
        <w:rPr>
          <w:rFonts w:ascii="Arial" w:eastAsia="Arial" w:hAnsi="Arial" w:cs="Arial"/>
          <w:b/>
          <w:bCs/>
          <w:sz w:val="20"/>
          <w:szCs w:val="20"/>
          <w:lang w:val="en-GB"/>
        </w:rPr>
      </w:pPr>
    </w:p>
    <w:tbl>
      <w:tblPr>
        <w:tblStyle w:val="Tabela-Siatka"/>
        <w:tblW w:w="0" w:type="auto"/>
        <w:tblInd w:w="72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6585"/>
        <w:gridCol w:w="1757"/>
      </w:tblGrid>
      <w:tr w:rsidR="00423C9D" w:rsidRPr="005609F6" w14:paraId="4C59745C" w14:textId="77777777" w:rsidTr="00423C9D">
        <w:trPr>
          <w:trHeight w:val="300"/>
        </w:trPr>
        <w:tc>
          <w:tcPr>
            <w:tcW w:w="6585" w:type="dxa"/>
            <w:vAlign w:val="center"/>
          </w:tcPr>
          <w:p w14:paraId="3BA46CFC" w14:textId="5466FEFE" w:rsidR="00423C9D" w:rsidRPr="00330C4E" w:rsidRDefault="00423C9D" w:rsidP="00423C9D">
            <w:pPr>
              <w:pStyle w:val="Bezodstpw"/>
              <w:keepNext/>
              <w:spacing w:line="360" w:lineRule="auto"/>
              <w:rPr>
                <w:rFonts w:ascii="Arial" w:eastAsia="Arial" w:hAnsi="Arial" w:cs="Arial"/>
                <w:b/>
                <w:bCs/>
                <w:sz w:val="20"/>
                <w:szCs w:val="20"/>
                <w:lang w:val="en-GB"/>
              </w:rPr>
            </w:pPr>
            <w:r w:rsidRPr="00330C4E">
              <w:rPr>
                <w:rFonts w:ascii="Arial" w:eastAsia="Arial" w:hAnsi="Arial" w:cs="Arial"/>
                <w:b/>
                <w:bCs/>
                <w:sz w:val="20"/>
                <w:szCs w:val="20"/>
                <w:lang w:val="en-GB"/>
              </w:rPr>
              <w:t>2/3 Mandatory declarations by the applicant</w:t>
            </w:r>
          </w:p>
        </w:tc>
        <w:tc>
          <w:tcPr>
            <w:tcW w:w="1757" w:type="dxa"/>
            <w:vAlign w:val="center"/>
          </w:tcPr>
          <w:p w14:paraId="2DF5DE2F" w14:textId="77777777" w:rsidR="00423C9D" w:rsidRPr="00330C4E" w:rsidRDefault="00423C9D" w:rsidP="121341C1">
            <w:pPr>
              <w:pStyle w:val="Bezodstpw"/>
              <w:spacing w:line="276" w:lineRule="auto"/>
              <w:rPr>
                <w:rFonts w:ascii="Arial" w:eastAsia="Arial" w:hAnsi="Arial" w:cs="Arial"/>
                <w:b/>
                <w:bCs/>
                <w:i/>
                <w:iCs/>
                <w:sz w:val="20"/>
                <w:szCs w:val="20"/>
                <w:lang w:val="en-GB"/>
              </w:rPr>
            </w:pPr>
          </w:p>
        </w:tc>
      </w:tr>
      <w:tr w:rsidR="00B57F3E" w:rsidRPr="005609F6" w14:paraId="65928881" w14:textId="77777777" w:rsidTr="00423C9D">
        <w:trPr>
          <w:trHeight w:val="300"/>
        </w:trPr>
        <w:tc>
          <w:tcPr>
            <w:tcW w:w="6585" w:type="dxa"/>
            <w:vAlign w:val="center"/>
          </w:tcPr>
          <w:p w14:paraId="468F2EE4" w14:textId="1C780235" w:rsidR="00B57F3E" w:rsidRPr="00330C4E" w:rsidRDefault="5532033F" w:rsidP="00776971">
            <w:pPr>
              <w:pStyle w:val="Akapitzlist"/>
              <w:numPr>
                <w:ilvl w:val="0"/>
                <w:numId w:val="14"/>
              </w:numPr>
              <w:tabs>
                <w:tab w:val="left" w:pos="1260"/>
              </w:tabs>
              <w:spacing w:after="200"/>
              <w:rPr>
                <w:rFonts w:ascii="Arial" w:eastAsia="Arial" w:hAnsi="Arial" w:cs="Arial"/>
                <w:color w:val="000000" w:themeColor="text1"/>
                <w:sz w:val="20"/>
                <w:szCs w:val="20"/>
                <w:lang w:val="en-GB"/>
              </w:rPr>
            </w:pPr>
            <w:r w:rsidRPr="00330C4E">
              <w:rPr>
                <w:rFonts w:ascii="Arial" w:eastAsia="Arial" w:hAnsi="Arial" w:cs="Arial"/>
                <w:color w:val="000000" w:themeColor="text1"/>
                <w:sz w:val="20"/>
                <w:szCs w:val="20"/>
                <w:lang w:val="en-GB"/>
              </w:rPr>
              <w:t>I declare that I am aware of the criminal liability (under Articles 270, 271, 273 of the Criminal Code concerning offences against the authenticity of documents and Article 297 of the Criminal Code) for submitting forged, altered, untrue or unreliable documents and for making unreliable written statements regarding circumstances of significant importance for obtaining support.</w:t>
            </w:r>
          </w:p>
        </w:tc>
        <w:tc>
          <w:tcPr>
            <w:tcW w:w="1757" w:type="dxa"/>
            <w:vAlign w:val="center"/>
          </w:tcPr>
          <w:p w14:paraId="7E06CA79" w14:textId="77777777" w:rsidR="00B57F3E" w:rsidRPr="00330C4E" w:rsidRDefault="5532033F" w:rsidP="121341C1">
            <w:pPr>
              <w:pStyle w:val="Bezodstpw"/>
              <w:spacing w:line="276" w:lineRule="auto"/>
              <w:rPr>
                <w:rFonts w:ascii="Arial" w:eastAsia="Arial" w:hAnsi="Arial" w:cs="Arial"/>
                <w:i/>
                <w:iCs/>
                <w:sz w:val="20"/>
                <w:szCs w:val="20"/>
                <w:lang w:val="en-GB"/>
              </w:rPr>
            </w:pPr>
            <w:r w:rsidRPr="00330C4E">
              <w:rPr>
                <w:rFonts w:ascii="Arial" w:eastAsia="Arial" w:hAnsi="Arial" w:cs="Arial"/>
                <w:b/>
                <w:bCs/>
                <w:i/>
                <w:iCs/>
                <w:sz w:val="20"/>
                <w:szCs w:val="20"/>
                <w:lang w:val="en-GB"/>
              </w:rPr>
              <w:t xml:space="preserve">Yes </w:t>
            </w:r>
            <w:r w:rsidRPr="00330C4E">
              <w:rPr>
                <w:rFonts w:ascii="Arial" w:eastAsia="Arial" w:hAnsi="Arial" w:cs="Arial"/>
                <w:i/>
                <w:iCs/>
                <w:sz w:val="20"/>
                <w:szCs w:val="20"/>
                <w:lang w:val="en-GB"/>
              </w:rPr>
              <w:t>(only option to be selected)</w:t>
            </w:r>
          </w:p>
        </w:tc>
      </w:tr>
      <w:tr w:rsidR="00B57F3E" w:rsidRPr="005609F6" w14:paraId="50A56E0D" w14:textId="77777777" w:rsidTr="00423C9D">
        <w:trPr>
          <w:trHeight w:val="300"/>
        </w:trPr>
        <w:tc>
          <w:tcPr>
            <w:tcW w:w="6585" w:type="dxa"/>
            <w:vAlign w:val="center"/>
          </w:tcPr>
          <w:p w14:paraId="418BA324" w14:textId="41EA0C50" w:rsidR="00B57F3E" w:rsidRPr="00330C4E" w:rsidRDefault="00934AAD" w:rsidP="00776971">
            <w:pPr>
              <w:pStyle w:val="Akapitzlist"/>
              <w:numPr>
                <w:ilvl w:val="0"/>
                <w:numId w:val="10"/>
              </w:numPr>
              <w:tabs>
                <w:tab w:val="left" w:pos="1260"/>
              </w:tabs>
              <w:spacing w:after="200"/>
              <w:rPr>
                <w:rFonts w:ascii="Arial" w:eastAsia="Arial" w:hAnsi="Arial" w:cs="Arial"/>
                <w:color w:val="000000" w:themeColor="text1"/>
                <w:sz w:val="20"/>
                <w:szCs w:val="20"/>
                <w:lang w:val="en-GB"/>
              </w:rPr>
            </w:pPr>
            <w:r w:rsidRPr="00330C4E">
              <w:rPr>
                <w:rFonts w:ascii="Arial" w:eastAsia="Arial" w:hAnsi="Arial" w:cs="Arial"/>
                <w:color w:val="000000" w:themeColor="text1"/>
                <w:sz w:val="20"/>
                <w:szCs w:val="20"/>
                <w:lang w:val="en-GB"/>
              </w:rPr>
              <w:t>I declare that I have read the Regulations for Project selection, including its annexes, and accept their provisions.</w:t>
            </w:r>
          </w:p>
        </w:tc>
        <w:tc>
          <w:tcPr>
            <w:tcW w:w="1757" w:type="dxa"/>
            <w:vAlign w:val="center"/>
          </w:tcPr>
          <w:p w14:paraId="24FE7399" w14:textId="77777777" w:rsidR="00B57F3E" w:rsidRPr="00330C4E" w:rsidRDefault="5532033F" w:rsidP="121341C1">
            <w:pPr>
              <w:pStyle w:val="Bezodstpw"/>
              <w:spacing w:line="276" w:lineRule="auto"/>
              <w:rPr>
                <w:rFonts w:ascii="Arial" w:eastAsia="Arial" w:hAnsi="Arial" w:cs="Arial"/>
                <w:i/>
                <w:iCs/>
                <w:sz w:val="20"/>
                <w:szCs w:val="20"/>
                <w:lang w:val="en-GB"/>
              </w:rPr>
            </w:pPr>
            <w:r w:rsidRPr="00330C4E">
              <w:rPr>
                <w:rFonts w:ascii="Arial" w:eastAsia="Arial" w:hAnsi="Arial" w:cs="Arial"/>
                <w:b/>
                <w:bCs/>
                <w:i/>
                <w:iCs/>
                <w:sz w:val="20"/>
                <w:szCs w:val="20"/>
                <w:lang w:val="en-GB"/>
              </w:rPr>
              <w:t xml:space="preserve">Yes </w:t>
            </w:r>
            <w:r w:rsidRPr="00330C4E">
              <w:rPr>
                <w:rFonts w:ascii="Arial" w:eastAsia="Arial" w:hAnsi="Arial" w:cs="Arial"/>
                <w:i/>
                <w:iCs/>
                <w:sz w:val="20"/>
                <w:szCs w:val="20"/>
                <w:lang w:val="en-GB"/>
              </w:rPr>
              <w:t>(only option to select)</w:t>
            </w:r>
          </w:p>
        </w:tc>
      </w:tr>
      <w:tr w:rsidR="00B57F3E" w:rsidRPr="005609F6" w14:paraId="22EA0C31" w14:textId="77777777" w:rsidTr="00423C9D">
        <w:trPr>
          <w:trHeight w:val="300"/>
        </w:trPr>
        <w:tc>
          <w:tcPr>
            <w:tcW w:w="6585" w:type="dxa"/>
            <w:vAlign w:val="center"/>
          </w:tcPr>
          <w:p w14:paraId="757BCEC6" w14:textId="63A6298C" w:rsidR="00B57F3E" w:rsidRPr="00330C4E" w:rsidRDefault="00934AAD" w:rsidP="00776971">
            <w:pPr>
              <w:pStyle w:val="Akapitzlist"/>
              <w:numPr>
                <w:ilvl w:val="0"/>
                <w:numId w:val="10"/>
              </w:numPr>
              <w:tabs>
                <w:tab w:val="left" w:pos="1260"/>
              </w:tabs>
              <w:spacing w:after="200"/>
              <w:rPr>
                <w:rFonts w:ascii="Arial" w:eastAsia="Arial" w:hAnsi="Arial" w:cs="Arial"/>
                <w:color w:val="000000" w:themeColor="text1"/>
                <w:sz w:val="20"/>
                <w:szCs w:val="20"/>
                <w:lang w:val="en-GB"/>
              </w:rPr>
            </w:pPr>
            <w:r w:rsidRPr="00330C4E">
              <w:rPr>
                <w:rFonts w:ascii="Arial" w:eastAsia="Arial" w:hAnsi="Arial" w:cs="Arial"/>
                <w:color w:val="000000" w:themeColor="text1"/>
                <w:sz w:val="20"/>
                <w:szCs w:val="20"/>
                <w:lang w:val="en-GB"/>
              </w:rPr>
              <w:t>I undertake to make the project implementation site available for the purposes of assessment prior to the signing of the project grant agreement, carried out by the Managing Authority, the Intermediate Body or another authorised institution or organisational unit.</w:t>
            </w:r>
          </w:p>
        </w:tc>
        <w:tc>
          <w:tcPr>
            <w:tcW w:w="1757" w:type="dxa"/>
            <w:vAlign w:val="center"/>
          </w:tcPr>
          <w:p w14:paraId="29B86AE8" w14:textId="77777777" w:rsidR="00B57F3E" w:rsidRPr="00330C4E" w:rsidRDefault="5532033F" w:rsidP="121341C1">
            <w:pPr>
              <w:pStyle w:val="Bezodstpw"/>
              <w:spacing w:line="276" w:lineRule="auto"/>
              <w:rPr>
                <w:rFonts w:ascii="Arial" w:eastAsia="Arial" w:hAnsi="Arial" w:cs="Arial"/>
                <w:b/>
                <w:bCs/>
                <w:i/>
                <w:iCs/>
                <w:sz w:val="20"/>
                <w:szCs w:val="20"/>
                <w:lang w:val="en-GB"/>
              </w:rPr>
            </w:pPr>
            <w:r w:rsidRPr="00330C4E">
              <w:rPr>
                <w:rFonts w:ascii="Arial" w:eastAsia="Arial" w:hAnsi="Arial" w:cs="Arial"/>
                <w:b/>
                <w:bCs/>
                <w:i/>
                <w:iCs/>
                <w:sz w:val="20"/>
                <w:szCs w:val="20"/>
                <w:lang w:val="en-GB"/>
              </w:rPr>
              <w:t xml:space="preserve">Yes </w:t>
            </w:r>
            <w:r w:rsidRPr="00330C4E">
              <w:rPr>
                <w:rFonts w:ascii="Arial" w:eastAsia="Arial" w:hAnsi="Arial" w:cs="Arial"/>
                <w:i/>
                <w:iCs/>
                <w:sz w:val="20"/>
                <w:szCs w:val="20"/>
                <w:lang w:val="en-GB"/>
              </w:rPr>
              <w:t>(only option to select)</w:t>
            </w:r>
          </w:p>
        </w:tc>
      </w:tr>
      <w:tr w:rsidR="00B57F3E" w:rsidRPr="005609F6" w14:paraId="6CA538DA" w14:textId="77777777" w:rsidTr="00423C9D">
        <w:trPr>
          <w:trHeight w:val="300"/>
        </w:trPr>
        <w:tc>
          <w:tcPr>
            <w:tcW w:w="6585" w:type="dxa"/>
            <w:vAlign w:val="center"/>
          </w:tcPr>
          <w:p w14:paraId="07E27957" w14:textId="3E9426F4" w:rsidR="00B57F3E" w:rsidRPr="00330C4E" w:rsidRDefault="00934AAD" w:rsidP="00776971">
            <w:pPr>
              <w:pStyle w:val="Akapitzlist"/>
              <w:numPr>
                <w:ilvl w:val="0"/>
                <w:numId w:val="10"/>
              </w:numPr>
              <w:tabs>
                <w:tab w:val="left" w:pos="1260"/>
              </w:tabs>
              <w:spacing w:after="200"/>
              <w:rPr>
                <w:rFonts w:ascii="Arial" w:eastAsia="Arial" w:hAnsi="Arial" w:cs="Arial"/>
                <w:color w:val="000000" w:themeColor="text1"/>
                <w:sz w:val="20"/>
                <w:szCs w:val="20"/>
                <w:lang w:val="en-GB"/>
              </w:rPr>
            </w:pPr>
            <w:r w:rsidRPr="00330C4E">
              <w:rPr>
                <w:rFonts w:ascii="Arial" w:eastAsia="Arial" w:hAnsi="Arial" w:cs="Arial"/>
                <w:color w:val="000000" w:themeColor="text1"/>
                <w:sz w:val="20"/>
                <w:szCs w:val="20"/>
                <w:lang w:val="en-GB"/>
              </w:rPr>
              <w:t>I declare that the institution I represent has the consent of all persons whose personal data I provide in the application to process this data and entrust it to the Intermediate Body for the purpose of conducting the project selection procedure.</w:t>
            </w:r>
          </w:p>
        </w:tc>
        <w:tc>
          <w:tcPr>
            <w:tcW w:w="1757" w:type="dxa"/>
            <w:vAlign w:val="center"/>
          </w:tcPr>
          <w:p w14:paraId="6E19BE44" w14:textId="5C293343" w:rsidR="00B57F3E" w:rsidRPr="00330C4E" w:rsidRDefault="5532033F" w:rsidP="121341C1">
            <w:pPr>
              <w:pStyle w:val="Bezodstpw"/>
              <w:spacing w:line="276" w:lineRule="auto"/>
              <w:rPr>
                <w:rFonts w:ascii="Arial" w:eastAsia="Arial" w:hAnsi="Arial" w:cs="Arial"/>
                <w:i/>
                <w:iCs/>
                <w:sz w:val="20"/>
                <w:szCs w:val="20"/>
                <w:lang w:val="en-GB"/>
              </w:rPr>
            </w:pPr>
            <w:r w:rsidRPr="00330C4E">
              <w:rPr>
                <w:rFonts w:ascii="Arial" w:eastAsia="Arial" w:hAnsi="Arial" w:cs="Arial"/>
                <w:b/>
                <w:bCs/>
                <w:i/>
                <w:iCs/>
                <w:sz w:val="20"/>
                <w:szCs w:val="20"/>
                <w:lang w:val="en-GB"/>
              </w:rPr>
              <w:t xml:space="preserve">Yes </w:t>
            </w:r>
            <w:r w:rsidRPr="00330C4E">
              <w:rPr>
                <w:rFonts w:ascii="Arial" w:eastAsia="Arial" w:hAnsi="Arial" w:cs="Arial"/>
                <w:i/>
                <w:iCs/>
                <w:sz w:val="20"/>
                <w:szCs w:val="20"/>
                <w:lang w:val="en-GB"/>
              </w:rPr>
              <w:t>(only option to select)</w:t>
            </w:r>
          </w:p>
        </w:tc>
      </w:tr>
      <w:tr w:rsidR="00B57F3E" w:rsidRPr="005609F6" w14:paraId="7B3613CA" w14:textId="77777777" w:rsidTr="00423C9D">
        <w:trPr>
          <w:trHeight w:val="1097"/>
        </w:trPr>
        <w:tc>
          <w:tcPr>
            <w:tcW w:w="6585" w:type="dxa"/>
            <w:vAlign w:val="center"/>
          </w:tcPr>
          <w:p w14:paraId="1982F0AB" w14:textId="1FD28D52" w:rsidR="00B57F3E" w:rsidRPr="00330C4E" w:rsidRDefault="00934AAD" w:rsidP="00776971">
            <w:pPr>
              <w:pStyle w:val="Akapitzlist"/>
              <w:numPr>
                <w:ilvl w:val="0"/>
                <w:numId w:val="10"/>
              </w:numPr>
              <w:tabs>
                <w:tab w:val="left" w:pos="1260"/>
              </w:tabs>
              <w:spacing w:after="200"/>
              <w:rPr>
                <w:rFonts w:ascii="Arial" w:eastAsia="Arial" w:hAnsi="Arial" w:cs="Arial"/>
                <w:color w:val="000000" w:themeColor="text1"/>
                <w:sz w:val="20"/>
                <w:szCs w:val="20"/>
                <w:lang w:val="en-GB"/>
              </w:rPr>
            </w:pPr>
            <w:r w:rsidRPr="00330C4E">
              <w:rPr>
                <w:rFonts w:ascii="Arial" w:eastAsia="Arial" w:hAnsi="Arial" w:cs="Arial"/>
                <w:color w:val="000000" w:themeColor="text1"/>
                <w:sz w:val="20"/>
                <w:szCs w:val="20"/>
                <w:lang w:val="en-GB"/>
              </w:rPr>
              <w:t>I declare that the institution I represent has the originals of the documents whose scans have been attached to the application.</w:t>
            </w:r>
          </w:p>
        </w:tc>
        <w:tc>
          <w:tcPr>
            <w:tcW w:w="1757" w:type="dxa"/>
            <w:vAlign w:val="center"/>
          </w:tcPr>
          <w:p w14:paraId="6D8DFD2A" w14:textId="1D9DDC43" w:rsidR="00B57F3E" w:rsidRPr="00330C4E" w:rsidRDefault="5532033F" w:rsidP="121341C1">
            <w:pPr>
              <w:pStyle w:val="Bezodstpw"/>
              <w:spacing w:line="276" w:lineRule="auto"/>
              <w:rPr>
                <w:rFonts w:ascii="Arial" w:eastAsia="Arial" w:hAnsi="Arial" w:cs="Arial"/>
                <w:i/>
                <w:iCs/>
                <w:sz w:val="20"/>
                <w:szCs w:val="20"/>
                <w:lang w:val="en-GB"/>
              </w:rPr>
            </w:pPr>
            <w:r w:rsidRPr="00330C4E">
              <w:rPr>
                <w:rFonts w:ascii="Arial" w:eastAsia="Arial" w:hAnsi="Arial" w:cs="Arial"/>
                <w:b/>
                <w:bCs/>
                <w:i/>
                <w:iCs/>
                <w:sz w:val="20"/>
                <w:szCs w:val="20"/>
                <w:lang w:val="en-GB"/>
              </w:rPr>
              <w:t xml:space="preserve">Yes </w:t>
            </w:r>
            <w:r w:rsidRPr="00330C4E">
              <w:rPr>
                <w:rFonts w:ascii="Arial" w:eastAsia="Arial" w:hAnsi="Arial" w:cs="Arial"/>
                <w:i/>
                <w:iCs/>
                <w:sz w:val="20"/>
                <w:szCs w:val="20"/>
                <w:lang w:val="en-GB"/>
              </w:rPr>
              <w:t>(only option to select)</w:t>
            </w:r>
          </w:p>
        </w:tc>
      </w:tr>
      <w:tr w:rsidR="00B57F3E" w:rsidRPr="005609F6" w14:paraId="2CCB2343" w14:textId="77777777" w:rsidTr="00423C9D">
        <w:trPr>
          <w:trHeight w:val="300"/>
        </w:trPr>
        <w:tc>
          <w:tcPr>
            <w:tcW w:w="6585" w:type="dxa"/>
            <w:vAlign w:val="center"/>
          </w:tcPr>
          <w:p w14:paraId="64A21D00" w14:textId="23B89147" w:rsidR="00B57F3E" w:rsidRPr="00330C4E" w:rsidRDefault="00934AAD" w:rsidP="00776971">
            <w:pPr>
              <w:pStyle w:val="Akapitzlist"/>
              <w:numPr>
                <w:ilvl w:val="0"/>
                <w:numId w:val="10"/>
              </w:numPr>
              <w:tabs>
                <w:tab w:val="left" w:pos="1260"/>
              </w:tabs>
              <w:spacing w:after="200"/>
              <w:rPr>
                <w:rFonts w:ascii="Arial" w:eastAsia="Arial" w:hAnsi="Arial" w:cs="Arial"/>
                <w:color w:val="000000" w:themeColor="text1"/>
                <w:sz w:val="20"/>
                <w:szCs w:val="20"/>
                <w:lang w:val="en-GB"/>
              </w:rPr>
            </w:pPr>
            <w:r w:rsidRPr="00330C4E">
              <w:rPr>
                <w:rFonts w:ascii="Arial" w:eastAsia="Arial" w:hAnsi="Arial" w:cs="Arial"/>
                <w:color w:val="000000" w:themeColor="text1"/>
                <w:sz w:val="20"/>
                <w:szCs w:val="20"/>
                <w:lang w:val="en-GB"/>
              </w:rPr>
              <w:t>I undertake to participate in surveys, interviews and to provide information for the purposes of evaluation (assessment) carried out by the Managing Authority, the Intermediate Body or another authorised institution or organisational unit or entity carrying out the evaluation</w:t>
            </w:r>
            <w:r w:rsidR="5532033F" w:rsidRPr="00330C4E">
              <w:rPr>
                <w:rFonts w:ascii="Arial" w:eastAsia="Arial" w:hAnsi="Arial" w:cs="Arial"/>
                <w:color w:val="000000" w:themeColor="text1"/>
                <w:sz w:val="20"/>
                <w:szCs w:val="20"/>
                <w:lang w:val="en-GB"/>
              </w:rPr>
              <w:t>.</w:t>
            </w:r>
          </w:p>
        </w:tc>
        <w:tc>
          <w:tcPr>
            <w:tcW w:w="1757" w:type="dxa"/>
            <w:vAlign w:val="center"/>
          </w:tcPr>
          <w:p w14:paraId="3A3F6324" w14:textId="77777777" w:rsidR="00B57F3E" w:rsidRPr="00330C4E" w:rsidRDefault="5532033F" w:rsidP="121341C1">
            <w:pPr>
              <w:pStyle w:val="Bezodstpw"/>
              <w:spacing w:line="276" w:lineRule="auto"/>
              <w:rPr>
                <w:rFonts w:ascii="Arial" w:eastAsia="Arial" w:hAnsi="Arial" w:cs="Arial"/>
                <w:i/>
                <w:iCs/>
                <w:sz w:val="20"/>
                <w:szCs w:val="20"/>
                <w:lang w:val="en-GB"/>
              </w:rPr>
            </w:pPr>
            <w:r w:rsidRPr="00330C4E">
              <w:rPr>
                <w:rFonts w:ascii="Arial" w:eastAsia="Arial" w:hAnsi="Arial" w:cs="Arial"/>
                <w:b/>
                <w:bCs/>
                <w:i/>
                <w:iCs/>
                <w:sz w:val="20"/>
                <w:szCs w:val="20"/>
                <w:lang w:val="en-GB"/>
              </w:rPr>
              <w:t xml:space="preserve">Yes </w:t>
            </w:r>
            <w:r w:rsidRPr="00330C4E">
              <w:rPr>
                <w:rFonts w:ascii="Arial" w:eastAsia="Arial" w:hAnsi="Arial" w:cs="Arial"/>
                <w:i/>
                <w:iCs/>
                <w:sz w:val="20"/>
                <w:szCs w:val="20"/>
                <w:lang w:val="en-GB"/>
              </w:rPr>
              <w:t>(only option to select)</w:t>
            </w:r>
          </w:p>
        </w:tc>
      </w:tr>
    </w:tbl>
    <w:p w14:paraId="3D5B65AD" w14:textId="77777777" w:rsidR="00B57F3E" w:rsidRPr="00330C4E" w:rsidRDefault="00B57F3E" w:rsidP="13ED03A6">
      <w:pPr>
        <w:pStyle w:val="Bezodstpw"/>
        <w:spacing w:after="200" w:line="360" w:lineRule="auto"/>
        <w:jc w:val="both"/>
        <w:rPr>
          <w:rFonts w:ascii="Arial" w:eastAsia="Arial" w:hAnsi="Arial" w:cs="Arial"/>
          <w:sz w:val="20"/>
          <w:szCs w:val="20"/>
          <w:lang w:val="en-GB"/>
        </w:rPr>
      </w:pPr>
    </w:p>
    <w:p w14:paraId="376255BC" w14:textId="21112F35" w:rsidR="00B57F3E" w:rsidRPr="00330C4E" w:rsidRDefault="00423C9D" w:rsidP="00DF3FBC">
      <w:pPr>
        <w:pStyle w:val="Bezodstpw"/>
        <w:keepNext/>
        <w:spacing w:line="360" w:lineRule="auto"/>
        <w:ind w:left="360" w:firstLine="348"/>
        <w:rPr>
          <w:rFonts w:ascii="Arial" w:eastAsia="Arial" w:hAnsi="Arial" w:cs="Arial"/>
          <w:b/>
          <w:bCs/>
          <w:sz w:val="20"/>
          <w:szCs w:val="20"/>
          <w:lang w:val="en-GB"/>
        </w:rPr>
      </w:pPr>
      <w:r w:rsidRPr="00330C4E">
        <w:rPr>
          <w:rFonts w:ascii="Arial" w:eastAsia="Arial" w:hAnsi="Arial" w:cs="Arial"/>
          <w:b/>
          <w:bCs/>
          <w:sz w:val="20"/>
          <w:szCs w:val="20"/>
          <w:lang w:val="en-GB"/>
        </w:rPr>
        <w:t xml:space="preserve">3/3 </w:t>
      </w:r>
      <w:r w:rsidR="5532033F" w:rsidRPr="00330C4E">
        <w:rPr>
          <w:rFonts w:ascii="Arial" w:eastAsia="Arial" w:hAnsi="Arial" w:cs="Arial"/>
          <w:b/>
          <w:bCs/>
          <w:sz w:val="20"/>
          <w:szCs w:val="20"/>
          <w:lang w:val="en-GB"/>
        </w:rPr>
        <w:t>Optional statements by the Applicant (if applicable)</w:t>
      </w:r>
    </w:p>
    <w:p w14:paraId="68EA4E0B" w14:textId="5017C789" w:rsidR="00B57F3E" w:rsidRPr="00330C4E" w:rsidRDefault="5532033F" w:rsidP="00E1441B">
      <w:pPr>
        <w:pStyle w:val="Bezodstpw"/>
        <w:spacing w:line="360" w:lineRule="auto"/>
        <w:ind w:left="709"/>
        <w:jc w:val="both"/>
        <w:rPr>
          <w:rFonts w:ascii="Arial" w:eastAsia="Arial" w:hAnsi="Arial" w:cs="Arial"/>
          <w:sz w:val="20"/>
          <w:szCs w:val="20"/>
          <w:lang w:val="en-GB"/>
        </w:rPr>
      </w:pPr>
      <w:r w:rsidRPr="00330C4E">
        <w:rPr>
          <w:rFonts w:ascii="Arial" w:eastAsia="Arial" w:hAnsi="Arial" w:cs="Arial"/>
          <w:sz w:val="20"/>
          <w:szCs w:val="20"/>
          <w:lang w:val="en-GB"/>
        </w:rPr>
        <w:t xml:space="preserve">The Applicant declares that if </w:t>
      </w:r>
      <w:r w:rsidR="0CA9FBFD" w:rsidRPr="00330C4E">
        <w:rPr>
          <w:rFonts w:ascii="Arial" w:eastAsia="Arial" w:hAnsi="Arial" w:cs="Arial"/>
          <w:sz w:val="20"/>
          <w:szCs w:val="20"/>
          <w:lang w:val="en-GB"/>
        </w:rPr>
        <w:t>the Project</w:t>
      </w:r>
      <w:r w:rsidRPr="00330C4E">
        <w:rPr>
          <w:rFonts w:ascii="Arial" w:eastAsia="Arial" w:hAnsi="Arial" w:cs="Arial"/>
          <w:sz w:val="20"/>
          <w:szCs w:val="20"/>
          <w:lang w:val="en-GB"/>
        </w:rPr>
        <w:t xml:space="preserve"> is selected for co-financing, it will apply for the permits necessary for its implementation and will refrain from commencing research work until the necessary authorisations have been obtained.</w:t>
      </w:r>
    </w:p>
    <w:tbl>
      <w:tblPr>
        <w:tblStyle w:val="Tabela-Siatka"/>
        <w:tblW w:w="8920" w:type="dxa"/>
        <w:tblInd w:w="720" w:type="dxa"/>
        <w:tblBorders>
          <w:left w:val="none" w:sz="0" w:space="0" w:color="auto"/>
          <w:right w:val="none" w:sz="0" w:space="0" w:color="auto"/>
          <w:insideV w:val="none" w:sz="0" w:space="0" w:color="auto"/>
        </w:tblBorders>
        <w:tblLook w:val="04A0" w:firstRow="1" w:lastRow="0" w:firstColumn="1" w:lastColumn="0" w:noHBand="0" w:noVBand="1"/>
      </w:tblPr>
      <w:tblGrid>
        <w:gridCol w:w="5801"/>
        <w:gridCol w:w="3119"/>
      </w:tblGrid>
      <w:tr w:rsidR="00B57F3E" w:rsidRPr="005609F6" w14:paraId="26A88160" w14:textId="77777777" w:rsidTr="006765D9">
        <w:trPr>
          <w:trHeight w:val="300"/>
        </w:trPr>
        <w:tc>
          <w:tcPr>
            <w:tcW w:w="5801" w:type="dxa"/>
            <w:vAlign w:val="center"/>
          </w:tcPr>
          <w:p w14:paraId="7FC0E6B1" w14:textId="23D95DED" w:rsidR="00B57F3E" w:rsidRPr="00330C4E" w:rsidRDefault="00934AAD" w:rsidP="13ED03A6">
            <w:pPr>
              <w:pStyle w:val="Bezodstpw"/>
              <w:spacing w:after="200" w:line="276" w:lineRule="auto"/>
              <w:rPr>
                <w:rFonts w:ascii="Arial" w:eastAsia="Arial" w:hAnsi="Arial" w:cs="Arial"/>
                <w:sz w:val="20"/>
                <w:szCs w:val="20"/>
                <w:lang w:val="en-GB"/>
              </w:rPr>
            </w:pPr>
            <w:r w:rsidRPr="00330C4E">
              <w:rPr>
                <w:rFonts w:ascii="Arial" w:eastAsia="Arial" w:hAnsi="Arial" w:cs="Arial"/>
                <w:sz w:val="20"/>
                <w:szCs w:val="20"/>
                <w:lang w:val="en-GB"/>
              </w:rPr>
              <w:t>Declaration of application for ethical committee approval, required under the provisions on animal experimentation.</w:t>
            </w:r>
          </w:p>
        </w:tc>
        <w:tc>
          <w:tcPr>
            <w:tcW w:w="3119" w:type="dxa"/>
            <w:vAlign w:val="center"/>
          </w:tcPr>
          <w:p w14:paraId="265F0751" w14:textId="77777777" w:rsidR="00B57F3E" w:rsidRPr="00330C4E" w:rsidRDefault="5532033F" w:rsidP="121341C1">
            <w:pPr>
              <w:pStyle w:val="Bezodstpw"/>
              <w:spacing w:line="276" w:lineRule="auto"/>
              <w:rPr>
                <w:rFonts w:ascii="Arial" w:eastAsia="Arial" w:hAnsi="Arial" w:cs="Arial"/>
                <w:i/>
                <w:iCs/>
                <w:sz w:val="20"/>
                <w:szCs w:val="20"/>
                <w:lang w:val="en-GB"/>
              </w:rPr>
            </w:pPr>
            <w:r w:rsidRPr="00330C4E">
              <w:rPr>
                <w:rFonts w:ascii="Arial" w:eastAsia="Arial" w:hAnsi="Arial" w:cs="Arial"/>
                <w:i/>
                <w:iCs/>
                <w:sz w:val="20"/>
                <w:szCs w:val="20"/>
                <w:lang w:val="en-GB"/>
              </w:rPr>
              <w:t>Yes/Not applicable (select one)</w:t>
            </w:r>
          </w:p>
        </w:tc>
      </w:tr>
      <w:tr w:rsidR="00B57F3E" w:rsidRPr="005609F6" w14:paraId="128C3247" w14:textId="77777777" w:rsidTr="006765D9">
        <w:trPr>
          <w:trHeight w:val="300"/>
        </w:trPr>
        <w:tc>
          <w:tcPr>
            <w:tcW w:w="5801" w:type="dxa"/>
            <w:vAlign w:val="center"/>
          </w:tcPr>
          <w:p w14:paraId="2977F646" w14:textId="04E9C8F9" w:rsidR="00B57F3E" w:rsidRPr="00330C4E" w:rsidRDefault="5532033F" w:rsidP="13ED03A6">
            <w:pPr>
              <w:pStyle w:val="Bezodstpw"/>
              <w:spacing w:after="200" w:line="276" w:lineRule="auto"/>
              <w:rPr>
                <w:rFonts w:ascii="Arial" w:eastAsia="Arial" w:hAnsi="Arial" w:cs="Arial"/>
                <w:sz w:val="20"/>
                <w:szCs w:val="20"/>
                <w:lang w:val="en-GB"/>
              </w:rPr>
            </w:pPr>
            <w:r w:rsidRPr="00330C4E">
              <w:rPr>
                <w:rFonts w:ascii="Arial" w:eastAsia="Arial" w:hAnsi="Arial" w:cs="Arial"/>
                <w:sz w:val="20"/>
                <w:szCs w:val="20"/>
                <w:lang w:val="en-GB"/>
              </w:rPr>
              <w:t>Declaration of application for consent required under nature conservation regulations</w:t>
            </w:r>
          </w:p>
        </w:tc>
        <w:tc>
          <w:tcPr>
            <w:tcW w:w="3119" w:type="dxa"/>
            <w:vAlign w:val="center"/>
          </w:tcPr>
          <w:p w14:paraId="7A2FB052" w14:textId="77777777" w:rsidR="00B57F3E" w:rsidRPr="00330C4E" w:rsidRDefault="5532033F" w:rsidP="121341C1">
            <w:pPr>
              <w:pStyle w:val="Bezodstpw"/>
              <w:spacing w:line="276" w:lineRule="auto"/>
              <w:rPr>
                <w:rFonts w:ascii="Arial" w:eastAsia="Arial" w:hAnsi="Arial" w:cs="Arial"/>
                <w:i/>
                <w:iCs/>
                <w:sz w:val="20"/>
                <w:szCs w:val="20"/>
                <w:lang w:val="en-GB"/>
              </w:rPr>
            </w:pPr>
            <w:r w:rsidRPr="00330C4E">
              <w:rPr>
                <w:rFonts w:ascii="Arial" w:eastAsia="Arial" w:hAnsi="Arial" w:cs="Arial"/>
                <w:i/>
                <w:iCs/>
                <w:sz w:val="20"/>
                <w:szCs w:val="20"/>
                <w:lang w:val="en-GB"/>
              </w:rPr>
              <w:t>Yes/No applicable (select one)</w:t>
            </w:r>
          </w:p>
        </w:tc>
      </w:tr>
      <w:tr w:rsidR="00B57F3E" w:rsidRPr="005609F6" w14:paraId="20DE88AE" w14:textId="77777777" w:rsidTr="006765D9">
        <w:trPr>
          <w:trHeight w:val="300"/>
        </w:trPr>
        <w:tc>
          <w:tcPr>
            <w:tcW w:w="5801" w:type="dxa"/>
            <w:vAlign w:val="center"/>
          </w:tcPr>
          <w:p w14:paraId="27718445" w14:textId="15543DE1" w:rsidR="00B57F3E" w:rsidRPr="00330C4E" w:rsidRDefault="5532033F" w:rsidP="13ED03A6">
            <w:pPr>
              <w:pStyle w:val="Bezodstpw"/>
              <w:spacing w:after="200" w:line="276" w:lineRule="auto"/>
              <w:rPr>
                <w:rFonts w:ascii="Arial" w:eastAsia="Arial" w:hAnsi="Arial" w:cs="Arial"/>
                <w:sz w:val="20"/>
                <w:szCs w:val="20"/>
                <w:lang w:val="en-GB"/>
              </w:rPr>
            </w:pPr>
            <w:r w:rsidRPr="00330C4E">
              <w:rPr>
                <w:rFonts w:ascii="Arial" w:eastAsia="Arial" w:hAnsi="Arial" w:cs="Arial"/>
                <w:sz w:val="20"/>
                <w:szCs w:val="20"/>
                <w:lang w:val="en-GB"/>
              </w:rPr>
              <w:t>Statement on applying for the consent required under the provisions on genetically modified organisms</w:t>
            </w:r>
          </w:p>
        </w:tc>
        <w:tc>
          <w:tcPr>
            <w:tcW w:w="3119" w:type="dxa"/>
            <w:vAlign w:val="center"/>
          </w:tcPr>
          <w:p w14:paraId="48EC0091" w14:textId="77777777" w:rsidR="00B57F3E" w:rsidRPr="00330C4E" w:rsidRDefault="5532033F" w:rsidP="121341C1">
            <w:pPr>
              <w:pStyle w:val="Bezodstpw"/>
              <w:spacing w:line="276" w:lineRule="auto"/>
              <w:rPr>
                <w:rFonts w:ascii="Arial" w:eastAsia="Arial" w:hAnsi="Arial" w:cs="Arial"/>
                <w:i/>
                <w:iCs/>
                <w:sz w:val="20"/>
                <w:szCs w:val="20"/>
                <w:lang w:val="en-GB"/>
              </w:rPr>
            </w:pPr>
            <w:r w:rsidRPr="00330C4E">
              <w:rPr>
                <w:rFonts w:ascii="Arial" w:eastAsia="Arial" w:hAnsi="Arial" w:cs="Arial"/>
                <w:i/>
                <w:iCs/>
                <w:sz w:val="20"/>
                <w:szCs w:val="20"/>
                <w:lang w:val="en-GB"/>
              </w:rPr>
              <w:t>Yes/No applicable (select one)</w:t>
            </w:r>
          </w:p>
        </w:tc>
      </w:tr>
      <w:tr w:rsidR="00B57F3E" w:rsidRPr="005609F6" w14:paraId="6E3FC224" w14:textId="77777777" w:rsidTr="006765D9">
        <w:trPr>
          <w:trHeight w:val="300"/>
        </w:trPr>
        <w:tc>
          <w:tcPr>
            <w:tcW w:w="5801" w:type="dxa"/>
            <w:vAlign w:val="center"/>
          </w:tcPr>
          <w:p w14:paraId="142E3210" w14:textId="36046427" w:rsidR="00B57F3E" w:rsidRPr="00330C4E" w:rsidRDefault="5532033F" w:rsidP="13ED03A6">
            <w:pPr>
              <w:pStyle w:val="Bezodstpw"/>
              <w:spacing w:after="200" w:line="276" w:lineRule="auto"/>
              <w:rPr>
                <w:rFonts w:ascii="Arial" w:eastAsia="Arial" w:hAnsi="Arial" w:cs="Arial"/>
                <w:sz w:val="20"/>
                <w:szCs w:val="20"/>
                <w:lang w:val="en-GB"/>
              </w:rPr>
            </w:pPr>
            <w:r w:rsidRPr="00330C4E">
              <w:rPr>
                <w:rFonts w:ascii="Arial" w:eastAsia="Arial" w:hAnsi="Arial" w:cs="Arial"/>
                <w:sz w:val="20"/>
                <w:szCs w:val="20"/>
                <w:lang w:val="en-GB"/>
              </w:rPr>
              <w:t>Declaration of application for consent or authorisation required by relevant regulations for projects related to clinical trials</w:t>
            </w:r>
          </w:p>
        </w:tc>
        <w:tc>
          <w:tcPr>
            <w:tcW w:w="3119" w:type="dxa"/>
            <w:vAlign w:val="center"/>
          </w:tcPr>
          <w:p w14:paraId="4B4341CA" w14:textId="77777777" w:rsidR="00B57F3E" w:rsidRPr="00330C4E" w:rsidRDefault="5532033F" w:rsidP="121341C1">
            <w:pPr>
              <w:pStyle w:val="Bezodstpw"/>
              <w:spacing w:line="276" w:lineRule="auto"/>
              <w:rPr>
                <w:rFonts w:ascii="Arial" w:eastAsia="Arial" w:hAnsi="Arial" w:cs="Arial"/>
                <w:i/>
                <w:iCs/>
                <w:sz w:val="20"/>
                <w:szCs w:val="20"/>
                <w:lang w:val="en-GB"/>
              </w:rPr>
            </w:pPr>
            <w:r w:rsidRPr="00330C4E">
              <w:rPr>
                <w:rFonts w:ascii="Arial" w:eastAsia="Arial" w:hAnsi="Arial" w:cs="Arial"/>
                <w:i/>
                <w:iCs/>
                <w:sz w:val="20"/>
                <w:szCs w:val="20"/>
                <w:lang w:val="en-GB"/>
              </w:rPr>
              <w:t>Yes/No applicable (select one)</w:t>
            </w:r>
          </w:p>
        </w:tc>
      </w:tr>
    </w:tbl>
    <w:p w14:paraId="1F07BE2A" w14:textId="77777777" w:rsidR="00B57F3E" w:rsidRPr="00330C4E" w:rsidRDefault="00B57F3E" w:rsidP="13ED03A6">
      <w:pPr>
        <w:pStyle w:val="Bezodstpw"/>
        <w:spacing w:after="200" w:line="360" w:lineRule="auto"/>
        <w:jc w:val="both"/>
        <w:rPr>
          <w:rFonts w:ascii="Arial" w:eastAsia="Arial" w:hAnsi="Arial" w:cs="Arial"/>
          <w:b/>
          <w:bCs/>
          <w:sz w:val="20"/>
          <w:szCs w:val="20"/>
          <w:lang w:val="en-GB"/>
        </w:rPr>
      </w:pPr>
    </w:p>
    <w:p w14:paraId="04A34FA3" w14:textId="5E65EE54" w:rsidR="00B57F3E" w:rsidRPr="00330C4E" w:rsidRDefault="5532033F" w:rsidP="00BD55D7">
      <w:pPr>
        <w:pStyle w:val="Bezodstpw"/>
        <w:spacing w:after="200" w:line="360" w:lineRule="auto"/>
        <w:ind w:left="709"/>
        <w:jc w:val="both"/>
        <w:rPr>
          <w:rFonts w:ascii="Arial" w:eastAsia="Arial" w:hAnsi="Arial" w:cs="Arial"/>
          <w:b/>
          <w:bCs/>
          <w:sz w:val="22"/>
          <w:szCs w:val="22"/>
          <w:lang w:val="en-GB"/>
        </w:rPr>
      </w:pPr>
      <w:r w:rsidRPr="00330C4E">
        <w:rPr>
          <w:rFonts w:ascii="Arial" w:eastAsia="Arial" w:hAnsi="Arial" w:cs="Arial"/>
          <w:b/>
          <w:bCs/>
          <w:sz w:val="22"/>
          <w:szCs w:val="22"/>
          <w:lang w:val="en-GB"/>
        </w:rPr>
        <w:t>Information clause</w:t>
      </w:r>
    </w:p>
    <w:p w14:paraId="5064E562" w14:textId="14661E06" w:rsidR="00B57F3E" w:rsidRPr="00330C4E" w:rsidRDefault="30D56AE3" w:rsidP="00BD55D7">
      <w:pPr>
        <w:pStyle w:val="Akapitzlist"/>
        <w:widowControl w:val="0"/>
        <w:spacing w:line="360" w:lineRule="auto"/>
        <w:jc w:val="both"/>
        <w:rPr>
          <w:rFonts w:ascii="Arial" w:eastAsia="Source Sans Pro" w:hAnsi="Arial"/>
          <w:color w:val="000000" w:themeColor="text1"/>
          <w:sz w:val="22"/>
          <w:szCs w:val="22"/>
          <w:lang w:val="en-GB"/>
        </w:rPr>
      </w:pPr>
      <w:r w:rsidRPr="00330C4E">
        <w:rPr>
          <w:rFonts w:ascii="Arial" w:eastAsia="Source Sans Pro" w:hAnsi="Arial"/>
          <w:b/>
          <w:color w:val="000000" w:themeColor="text1"/>
          <w:sz w:val="22"/>
          <w:szCs w:val="22"/>
          <w:lang w:val="en-GB"/>
        </w:rPr>
        <w:t>Data controller</w:t>
      </w:r>
    </w:p>
    <w:p w14:paraId="5F5F4086" w14:textId="1B0AAFBD" w:rsidR="00DF3FBC" w:rsidRPr="00330C4E" w:rsidRDefault="00DF3FBC" w:rsidP="00DF3FBC">
      <w:pPr>
        <w:pStyle w:val="Akapitzlist"/>
        <w:shd w:val="clear" w:color="auto" w:fill="FFFFFF" w:themeFill="background1"/>
        <w:spacing w:after="200" w:line="360" w:lineRule="auto"/>
        <w:jc w:val="both"/>
        <w:rPr>
          <w:rFonts w:ascii="Arial" w:eastAsia="Source Sans Pro" w:hAnsi="Arial"/>
          <w:color w:val="000000" w:themeColor="text1"/>
          <w:sz w:val="20"/>
          <w:lang w:val="en-GB"/>
        </w:rPr>
      </w:pPr>
      <w:r w:rsidRPr="00330C4E">
        <w:rPr>
          <w:rFonts w:ascii="Arial" w:eastAsia="Source Sans Pro" w:hAnsi="Arial"/>
          <w:color w:val="000000" w:themeColor="text1"/>
          <w:sz w:val="20"/>
          <w:lang w:val="en-GB"/>
        </w:rPr>
        <w:t xml:space="preserve">The controller of the personal data of all persons involved in the implementation of the First Team Project (on behalf of the Applicants, Beneficiaries, external entities, including those indicated in the application for Project funding in the competition: contact persons for the evaluation of the Project on behalf of the Applicant, on behalf of the economic partner, the </w:t>
      </w:r>
      <w:r w:rsidR="00CD16E3">
        <w:rPr>
          <w:rFonts w:ascii="Arial" w:eastAsia="Source Sans Pro" w:hAnsi="Arial"/>
          <w:color w:val="000000" w:themeColor="text1"/>
          <w:sz w:val="20"/>
          <w:lang w:val="en-GB"/>
        </w:rPr>
        <w:t>Principal Investigator</w:t>
      </w:r>
      <w:r w:rsidRPr="00330C4E">
        <w:rPr>
          <w:rFonts w:ascii="Arial" w:eastAsia="Source Sans Pro" w:hAnsi="Arial"/>
          <w:color w:val="000000" w:themeColor="text1"/>
          <w:sz w:val="20"/>
          <w:lang w:val="en-GB"/>
        </w:rPr>
        <w:t>), as well as persons authorised to maintain ongoing contact within the framework of the implementation of the Grant Agreement, processed for the purpose of these persons' participation in the process of applying for support and subsequent possible implementation of the First Team Project, is the Foundation for Polish Science with its registered office in Warsaw, at ul. Ignacego Krasickiego 20/22, 02-611 Warsaw, entered in the register of associations, other social and professional organisations, foundations and independent public healthcare institutions, kept by the District Court for the Capital City of Warsaw in Warsaw, 13th Commercial Division of the National Court Register, under KRS number 0000109744, NIP 5260311952, REGON 012001533). The administrator processes all personal data specified in the application for financing of the Project in the competition and other personal data indicated in the competition and project documentation.</w:t>
      </w:r>
    </w:p>
    <w:p w14:paraId="643B4093" w14:textId="77777777" w:rsidR="00DF3FBC" w:rsidRPr="00330C4E" w:rsidRDefault="00DF3FBC" w:rsidP="00DF3FBC">
      <w:pPr>
        <w:pStyle w:val="Akapitzlist"/>
        <w:shd w:val="clear" w:color="auto" w:fill="FFFFFF" w:themeFill="background1"/>
        <w:spacing w:after="200" w:line="360" w:lineRule="auto"/>
        <w:jc w:val="both"/>
        <w:rPr>
          <w:rFonts w:ascii="Arial" w:eastAsia="Source Sans Pro" w:hAnsi="Arial"/>
          <w:color w:val="000000" w:themeColor="text1"/>
          <w:sz w:val="20"/>
          <w:lang w:val="en-GB"/>
        </w:rPr>
      </w:pPr>
    </w:p>
    <w:p w14:paraId="502936D2" w14:textId="77777777" w:rsidR="00DF3FBC" w:rsidRPr="00330C4E" w:rsidRDefault="00DF3FBC" w:rsidP="00DF3FBC">
      <w:pPr>
        <w:pStyle w:val="Akapitzlist"/>
        <w:shd w:val="clear" w:color="auto" w:fill="FFFFFF" w:themeFill="background1"/>
        <w:spacing w:after="200" w:line="360" w:lineRule="auto"/>
        <w:jc w:val="both"/>
        <w:rPr>
          <w:rFonts w:ascii="Arial" w:eastAsia="Source Sans Pro" w:hAnsi="Arial"/>
          <w:b/>
          <w:bCs/>
          <w:color w:val="000000" w:themeColor="text1"/>
          <w:sz w:val="22"/>
          <w:szCs w:val="22"/>
          <w:lang w:val="en-GB"/>
        </w:rPr>
      </w:pPr>
      <w:r w:rsidRPr="00330C4E">
        <w:rPr>
          <w:rFonts w:ascii="Arial" w:eastAsia="Source Sans Pro" w:hAnsi="Arial"/>
          <w:b/>
          <w:bCs/>
          <w:color w:val="000000" w:themeColor="text1"/>
          <w:sz w:val="22"/>
          <w:szCs w:val="22"/>
          <w:lang w:val="en-GB"/>
        </w:rPr>
        <w:t>Data Protection Officer</w:t>
      </w:r>
    </w:p>
    <w:p w14:paraId="5828F3F3" w14:textId="77777777" w:rsidR="00DF3FBC" w:rsidRPr="00330C4E" w:rsidRDefault="00DF3FBC" w:rsidP="00DF3FBC">
      <w:pPr>
        <w:pStyle w:val="Akapitzlist"/>
        <w:shd w:val="clear" w:color="auto" w:fill="FFFFFF" w:themeFill="background1"/>
        <w:spacing w:after="200" w:line="360" w:lineRule="auto"/>
        <w:jc w:val="both"/>
        <w:rPr>
          <w:rFonts w:ascii="Arial" w:eastAsia="Source Sans Pro" w:hAnsi="Arial"/>
          <w:color w:val="000000" w:themeColor="text1"/>
          <w:sz w:val="20"/>
          <w:lang w:val="en-GB"/>
        </w:rPr>
      </w:pPr>
      <w:r w:rsidRPr="00330C4E">
        <w:rPr>
          <w:rFonts w:ascii="Arial" w:eastAsia="Source Sans Pro" w:hAnsi="Arial"/>
          <w:color w:val="000000" w:themeColor="text1"/>
          <w:sz w:val="20"/>
          <w:lang w:val="en-GB"/>
        </w:rPr>
        <w:t xml:space="preserve">The Administrator has appointed a Data Protection Officer (DPO). You can contact the DPO in all matters relating to the processing of personal data at the following e-mail address: </w:t>
      </w:r>
      <w:r w:rsidRPr="00330C4E">
        <w:rPr>
          <w:rFonts w:ascii="Arial" w:eastAsia="Source Sans Pro" w:hAnsi="Arial"/>
          <w:color w:val="000000" w:themeColor="text1"/>
          <w:sz w:val="22"/>
          <w:szCs w:val="22"/>
          <w:lang w:val="en-GB"/>
        </w:rPr>
        <w:t>iodo@fnp.org.pl</w:t>
      </w:r>
      <w:r w:rsidRPr="00330C4E">
        <w:rPr>
          <w:rFonts w:ascii="Arial" w:eastAsia="Source Sans Pro" w:hAnsi="Arial"/>
          <w:color w:val="000000" w:themeColor="text1"/>
          <w:sz w:val="20"/>
          <w:lang w:val="en-GB"/>
        </w:rPr>
        <w:t xml:space="preserve"> or at the address of the Administrator's registered office.</w:t>
      </w:r>
    </w:p>
    <w:p w14:paraId="52EBA070" w14:textId="77777777" w:rsidR="00DF3FBC" w:rsidRPr="00330C4E" w:rsidRDefault="00DF3FBC" w:rsidP="00DF3FBC">
      <w:pPr>
        <w:pStyle w:val="Akapitzlist"/>
        <w:shd w:val="clear" w:color="auto" w:fill="FFFFFF" w:themeFill="background1"/>
        <w:spacing w:after="200" w:line="360" w:lineRule="auto"/>
        <w:jc w:val="both"/>
        <w:rPr>
          <w:rFonts w:ascii="Arial" w:eastAsia="Source Sans Pro" w:hAnsi="Arial"/>
          <w:color w:val="000000" w:themeColor="text1"/>
          <w:sz w:val="20"/>
          <w:lang w:val="en-GB"/>
        </w:rPr>
      </w:pPr>
    </w:p>
    <w:p w14:paraId="36238D11" w14:textId="77777777" w:rsidR="00DF3FBC" w:rsidRPr="00330C4E" w:rsidRDefault="00DF3FBC" w:rsidP="00DF3FBC">
      <w:pPr>
        <w:pStyle w:val="Akapitzlist"/>
        <w:shd w:val="clear" w:color="auto" w:fill="FFFFFF" w:themeFill="background1"/>
        <w:spacing w:after="200" w:line="360" w:lineRule="auto"/>
        <w:jc w:val="both"/>
        <w:rPr>
          <w:rFonts w:ascii="Arial" w:eastAsia="Source Sans Pro" w:hAnsi="Arial"/>
          <w:b/>
          <w:bCs/>
          <w:color w:val="000000" w:themeColor="text1"/>
          <w:sz w:val="22"/>
          <w:szCs w:val="22"/>
          <w:lang w:val="en-GB"/>
        </w:rPr>
      </w:pPr>
      <w:r w:rsidRPr="00330C4E">
        <w:rPr>
          <w:rFonts w:ascii="Arial" w:eastAsia="Source Sans Pro" w:hAnsi="Arial"/>
          <w:b/>
          <w:bCs/>
          <w:color w:val="000000" w:themeColor="text1"/>
          <w:sz w:val="22"/>
          <w:szCs w:val="22"/>
          <w:lang w:val="en-GB"/>
        </w:rPr>
        <w:t>Purpose, legal basis and duration of processing</w:t>
      </w:r>
    </w:p>
    <w:p w14:paraId="0CE78C36" w14:textId="77777777" w:rsidR="00DF3FBC" w:rsidRPr="00330C4E" w:rsidRDefault="00DF3FBC" w:rsidP="00DF3FBC">
      <w:pPr>
        <w:pStyle w:val="Akapitzlist"/>
        <w:shd w:val="clear" w:color="auto" w:fill="FFFFFF" w:themeFill="background1"/>
        <w:spacing w:after="200" w:line="360" w:lineRule="auto"/>
        <w:jc w:val="both"/>
        <w:rPr>
          <w:rFonts w:ascii="Arial" w:eastAsia="Source Sans Pro" w:hAnsi="Arial"/>
          <w:color w:val="000000" w:themeColor="text1"/>
          <w:sz w:val="20"/>
          <w:lang w:val="en-GB"/>
        </w:rPr>
      </w:pPr>
      <w:r w:rsidRPr="00330C4E">
        <w:rPr>
          <w:rFonts w:ascii="Arial" w:eastAsia="Source Sans Pro" w:hAnsi="Arial"/>
          <w:color w:val="000000" w:themeColor="text1"/>
          <w:sz w:val="20"/>
          <w:lang w:val="en-GB"/>
        </w:rPr>
        <w:t xml:space="preserve">Personal data is processed for the purpose of implementing a project financed by the European Union on the basis of the provisions of the Act of 28 April 2022 on the principles of implementing tasks financed from European funds in the 2021-2027 financial perspective, and in particular: </w:t>
      </w:r>
    </w:p>
    <w:p w14:paraId="29FAAE96" w14:textId="77777777" w:rsidR="00DF3FBC" w:rsidRPr="00330C4E" w:rsidRDefault="00DF3FBC" w:rsidP="00776971">
      <w:pPr>
        <w:pStyle w:val="Akapitzlist"/>
        <w:numPr>
          <w:ilvl w:val="0"/>
          <w:numId w:val="21"/>
        </w:numPr>
        <w:shd w:val="clear" w:color="auto" w:fill="FFFFFF" w:themeFill="background1"/>
        <w:spacing w:after="200" w:line="360" w:lineRule="auto"/>
        <w:jc w:val="both"/>
        <w:rPr>
          <w:rFonts w:ascii="Arial" w:eastAsia="Source Sans Pro" w:hAnsi="Arial"/>
          <w:color w:val="000000" w:themeColor="text1"/>
          <w:sz w:val="20"/>
          <w:lang w:val="en-GB"/>
        </w:rPr>
      </w:pPr>
      <w:r w:rsidRPr="00330C4E">
        <w:rPr>
          <w:rFonts w:ascii="Arial" w:eastAsia="Source Sans Pro" w:hAnsi="Arial"/>
          <w:color w:val="000000" w:themeColor="text1"/>
          <w:sz w:val="20"/>
          <w:lang w:val="en-GB"/>
        </w:rPr>
        <w:t>evaluation and selection of applications for financing.</w:t>
      </w:r>
    </w:p>
    <w:p w14:paraId="11088876" w14:textId="77777777" w:rsidR="00DF3FBC" w:rsidRPr="00DF3FBC" w:rsidRDefault="00DF3FBC" w:rsidP="00DF3FBC">
      <w:pPr>
        <w:pStyle w:val="Akapitzlist"/>
        <w:shd w:val="clear" w:color="auto" w:fill="FFFFFF" w:themeFill="background1"/>
        <w:spacing w:after="200" w:line="360" w:lineRule="auto"/>
        <w:ind w:left="1416"/>
        <w:jc w:val="both"/>
        <w:rPr>
          <w:rFonts w:ascii="Arial" w:eastAsia="Source Sans Pro" w:hAnsi="Arial"/>
          <w:color w:val="000000" w:themeColor="text1"/>
          <w:sz w:val="20"/>
        </w:rPr>
      </w:pPr>
      <w:r w:rsidRPr="00DF3FBC">
        <w:rPr>
          <w:rFonts w:ascii="Arial" w:eastAsia="Source Sans Pro" w:hAnsi="Arial"/>
          <w:color w:val="000000" w:themeColor="text1"/>
          <w:sz w:val="20"/>
        </w:rPr>
        <w:t xml:space="preserve">If funding is granted: </w:t>
      </w:r>
    </w:p>
    <w:p w14:paraId="0F67D3CA" w14:textId="77777777" w:rsidR="00DF3FBC" w:rsidRPr="00330C4E" w:rsidRDefault="00DF3FBC" w:rsidP="00776971">
      <w:pPr>
        <w:pStyle w:val="Akapitzlist"/>
        <w:numPr>
          <w:ilvl w:val="0"/>
          <w:numId w:val="23"/>
        </w:numPr>
        <w:shd w:val="clear" w:color="auto" w:fill="FFFFFF" w:themeFill="background1"/>
        <w:spacing w:after="200" w:line="360" w:lineRule="auto"/>
        <w:jc w:val="both"/>
        <w:rPr>
          <w:rFonts w:ascii="Arial" w:eastAsia="Source Sans Pro" w:hAnsi="Arial"/>
          <w:color w:val="000000" w:themeColor="text1"/>
          <w:sz w:val="20"/>
          <w:lang w:val="en-GB"/>
        </w:rPr>
      </w:pPr>
      <w:r w:rsidRPr="00330C4E">
        <w:rPr>
          <w:rFonts w:ascii="Arial" w:eastAsia="Source Sans Pro" w:hAnsi="Arial"/>
          <w:color w:val="000000" w:themeColor="text1"/>
          <w:sz w:val="20"/>
          <w:lang w:val="en-GB"/>
        </w:rPr>
        <w:t>conclusion of a contract for the implementation and financing of the Project,</w:t>
      </w:r>
    </w:p>
    <w:p w14:paraId="1D349359" w14:textId="77777777" w:rsidR="00DF3FBC" w:rsidRPr="00330C4E" w:rsidRDefault="00DF3FBC" w:rsidP="00776971">
      <w:pPr>
        <w:pStyle w:val="Akapitzlist"/>
        <w:numPr>
          <w:ilvl w:val="0"/>
          <w:numId w:val="23"/>
        </w:numPr>
        <w:shd w:val="clear" w:color="auto" w:fill="FFFFFF" w:themeFill="background1"/>
        <w:spacing w:after="200" w:line="360" w:lineRule="auto"/>
        <w:jc w:val="both"/>
        <w:rPr>
          <w:rFonts w:ascii="Arial" w:eastAsia="Source Sans Pro" w:hAnsi="Arial"/>
          <w:color w:val="000000" w:themeColor="text1"/>
          <w:sz w:val="20"/>
          <w:lang w:val="en-GB"/>
        </w:rPr>
      </w:pPr>
      <w:r w:rsidRPr="00330C4E">
        <w:rPr>
          <w:rFonts w:ascii="Arial" w:eastAsia="Source Sans Pro" w:hAnsi="Arial"/>
          <w:color w:val="000000" w:themeColor="text1"/>
          <w:sz w:val="20"/>
          <w:lang w:val="en-GB"/>
        </w:rPr>
        <w:t>supervision of the Project implementation,</w:t>
      </w:r>
    </w:p>
    <w:p w14:paraId="05058232" w14:textId="77777777" w:rsidR="00DF3FBC" w:rsidRPr="00DF3FBC" w:rsidRDefault="00DF3FBC" w:rsidP="00776971">
      <w:pPr>
        <w:pStyle w:val="Akapitzlist"/>
        <w:numPr>
          <w:ilvl w:val="0"/>
          <w:numId w:val="23"/>
        </w:numPr>
        <w:shd w:val="clear" w:color="auto" w:fill="FFFFFF" w:themeFill="background1"/>
        <w:spacing w:after="200" w:line="360" w:lineRule="auto"/>
        <w:jc w:val="both"/>
        <w:rPr>
          <w:rFonts w:ascii="Arial" w:eastAsia="Source Sans Pro" w:hAnsi="Arial"/>
          <w:color w:val="000000" w:themeColor="text1"/>
          <w:sz w:val="20"/>
        </w:rPr>
      </w:pPr>
      <w:r w:rsidRPr="00DF3FBC">
        <w:rPr>
          <w:rFonts w:ascii="Arial" w:eastAsia="Source Sans Pro" w:hAnsi="Arial"/>
          <w:color w:val="000000" w:themeColor="text1"/>
          <w:sz w:val="20"/>
        </w:rPr>
        <w:t>its evaluation, control, audit,</w:t>
      </w:r>
    </w:p>
    <w:p w14:paraId="3F6068DE" w14:textId="77777777" w:rsidR="00DF3FBC" w:rsidRPr="00330C4E" w:rsidRDefault="00DF3FBC" w:rsidP="00776971">
      <w:pPr>
        <w:pStyle w:val="Akapitzlist"/>
        <w:numPr>
          <w:ilvl w:val="0"/>
          <w:numId w:val="23"/>
        </w:numPr>
        <w:shd w:val="clear" w:color="auto" w:fill="FFFFFF" w:themeFill="background1"/>
        <w:spacing w:after="200" w:line="360" w:lineRule="auto"/>
        <w:jc w:val="both"/>
        <w:rPr>
          <w:rFonts w:ascii="Arial" w:eastAsia="Source Sans Pro" w:hAnsi="Arial"/>
          <w:color w:val="000000" w:themeColor="text1"/>
          <w:sz w:val="20"/>
          <w:lang w:val="en-GB"/>
        </w:rPr>
      </w:pPr>
      <w:r w:rsidRPr="00330C4E">
        <w:rPr>
          <w:rFonts w:ascii="Arial" w:eastAsia="Source Sans Pro" w:hAnsi="Arial"/>
          <w:color w:val="000000" w:themeColor="text1"/>
          <w:sz w:val="20"/>
          <w:lang w:val="en-GB"/>
        </w:rPr>
        <w:t>assessment of information and promotional activities,</w:t>
      </w:r>
    </w:p>
    <w:p w14:paraId="70A3E908" w14:textId="77777777" w:rsidR="00DF3FBC" w:rsidRPr="00330C4E" w:rsidRDefault="00DF3FBC" w:rsidP="00776971">
      <w:pPr>
        <w:pStyle w:val="Akapitzlist"/>
        <w:numPr>
          <w:ilvl w:val="0"/>
          <w:numId w:val="23"/>
        </w:numPr>
        <w:shd w:val="clear" w:color="auto" w:fill="FFFFFF" w:themeFill="background1"/>
        <w:spacing w:after="200" w:line="360" w:lineRule="auto"/>
        <w:jc w:val="both"/>
        <w:rPr>
          <w:rFonts w:ascii="Arial" w:eastAsia="Source Sans Pro" w:hAnsi="Arial"/>
          <w:color w:val="000000" w:themeColor="text1"/>
          <w:sz w:val="20"/>
          <w:lang w:val="en-GB"/>
        </w:rPr>
      </w:pPr>
      <w:r w:rsidRPr="00330C4E">
        <w:rPr>
          <w:rFonts w:ascii="Arial" w:eastAsia="Source Sans Pro" w:hAnsi="Arial"/>
          <w:color w:val="000000" w:themeColor="text1"/>
          <w:sz w:val="20"/>
          <w:lang w:val="en-GB"/>
        </w:rPr>
        <w:t>acceptance of the Project, its evaluation and financial settlement,</w:t>
      </w:r>
    </w:p>
    <w:p w14:paraId="5B2FD6AF" w14:textId="77777777" w:rsidR="00DF3FBC" w:rsidRPr="00330C4E" w:rsidRDefault="00DF3FBC" w:rsidP="00776971">
      <w:pPr>
        <w:pStyle w:val="Akapitzlist"/>
        <w:numPr>
          <w:ilvl w:val="0"/>
          <w:numId w:val="23"/>
        </w:numPr>
        <w:shd w:val="clear" w:color="auto" w:fill="FFFFFF" w:themeFill="background1"/>
        <w:spacing w:after="200" w:line="360" w:lineRule="auto"/>
        <w:jc w:val="both"/>
        <w:rPr>
          <w:rFonts w:ascii="Arial" w:eastAsia="Source Sans Pro" w:hAnsi="Arial"/>
          <w:color w:val="000000" w:themeColor="text1"/>
          <w:sz w:val="20"/>
          <w:lang w:val="en-GB"/>
        </w:rPr>
      </w:pPr>
      <w:r w:rsidRPr="00330C4E">
        <w:rPr>
          <w:rFonts w:ascii="Arial" w:eastAsia="Source Sans Pro" w:hAnsi="Arial"/>
          <w:color w:val="000000" w:themeColor="text1"/>
          <w:sz w:val="20"/>
          <w:lang w:val="en-GB"/>
        </w:rPr>
        <w:t>and, where applicable, the determination, investigation or defence of claims.</w:t>
      </w:r>
    </w:p>
    <w:p w14:paraId="554BDE4D" w14:textId="77777777" w:rsidR="00DF3FBC" w:rsidRPr="00330C4E" w:rsidRDefault="00DF3FBC" w:rsidP="00DF3FBC">
      <w:pPr>
        <w:pStyle w:val="Akapitzlist"/>
        <w:shd w:val="clear" w:color="auto" w:fill="FFFFFF" w:themeFill="background1"/>
        <w:spacing w:after="200" w:line="360" w:lineRule="auto"/>
        <w:ind w:left="1416"/>
        <w:jc w:val="both"/>
        <w:rPr>
          <w:rFonts w:ascii="Arial" w:eastAsia="Source Sans Pro" w:hAnsi="Arial"/>
          <w:color w:val="000000" w:themeColor="text1"/>
          <w:sz w:val="20"/>
          <w:lang w:val="en-GB"/>
        </w:rPr>
      </w:pPr>
      <w:r w:rsidRPr="00330C4E">
        <w:rPr>
          <w:rFonts w:ascii="Arial" w:eastAsia="Source Sans Pro" w:hAnsi="Arial"/>
          <w:color w:val="000000" w:themeColor="text1"/>
          <w:sz w:val="20"/>
          <w:lang w:val="en-GB"/>
        </w:rPr>
        <w:t>Personal data has been obtained from the Applicant who completed the grant application in the FNP system, or personal data may come from publicly available registers.</w:t>
      </w:r>
    </w:p>
    <w:p w14:paraId="55B6A700" w14:textId="77777777" w:rsidR="00DF3FBC" w:rsidRPr="00330C4E" w:rsidRDefault="00DF3FBC" w:rsidP="00DF3FBC">
      <w:pPr>
        <w:pStyle w:val="Akapitzlist"/>
        <w:shd w:val="clear" w:color="auto" w:fill="FFFFFF" w:themeFill="background1"/>
        <w:spacing w:after="200" w:line="360" w:lineRule="auto"/>
        <w:ind w:left="1416"/>
        <w:jc w:val="both"/>
        <w:rPr>
          <w:rFonts w:ascii="Arial" w:eastAsia="Source Sans Pro" w:hAnsi="Arial"/>
          <w:color w:val="000000" w:themeColor="text1"/>
          <w:sz w:val="20"/>
          <w:lang w:val="en-GB"/>
        </w:rPr>
      </w:pPr>
    </w:p>
    <w:p w14:paraId="5A9C0AEF" w14:textId="77777777" w:rsidR="00DF3FBC" w:rsidRPr="00330C4E" w:rsidRDefault="00DF3FBC" w:rsidP="00DF3FBC">
      <w:pPr>
        <w:pStyle w:val="Akapitzlist"/>
        <w:shd w:val="clear" w:color="auto" w:fill="FFFFFF" w:themeFill="background1"/>
        <w:spacing w:after="200" w:line="360" w:lineRule="auto"/>
        <w:ind w:left="1416"/>
        <w:jc w:val="both"/>
        <w:rPr>
          <w:rFonts w:ascii="Arial" w:eastAsia="Source Sans Pro" w:hAnsi="Arial"/>
          <w:color w:val="000000" w:themeColor="text1"/>
          <w:sz w:val="20"/>
          <w:lang w:val="en-GB"/>
        </w:rPr>
      </w:pPr>
      <w:r w:rsidRPr="00330C4E">
        <w:rPr>
          <w:rFonts w:ascii="Arial" w:eastAsia="Source Sans Pro" w:hAnsi="Arial"/>
          <w:color w:val="000000" w:themeColor="text1"/>
          <w:sz w:val="20"/>
          <w:lang w:val="en-GB"/>
        </w:rPr>
        <w:t>The legal basis for the processing of personal data by the Controller is the fulfilment of legal obligations and the performance of tasks carried out in the public interest or in the exercise of official authority vested in the controller. The provision of personal data is a statutory requirement and failure to provide such data may result in a negative assessment of the application or failure to conclude a grant agreement.</w:t>
      </w:r>
    </w:p>
    <w:p w14:paraId="18150302" w14:textId="77777777" w:rsidR="00DF3FBC" w:rsidRPr="00330C4E" w:rsidRDefault="00DF3FBC" w:rsidP="00DF3FBC">
      <w:pPr>
        <w:pStyle w:val="Akapitzlist"/>
        <w:shd w:val="clear" w:color="auto" w:fill="FFFFFF" w:themeFill="background1"/>
        <w:spacing w:after="200" w:line="360" w:lineRule="auto"/>
        <w:ind w:left="1416"/>
        <w:jc w:val="both"/>
        <w:rPr>
          <w:rFonts w:ascii="Arial" w:eastAsia="Source Sans Pro" w:hAnsi="Arial"/>
          <w:color w:val="000000" w:themeColor="text1"/>
          <w:sz w:val="20"/>
          <w:lang w:val="en-GB"/>
        </w:rPr>
      </w:pPr>
    </w:p>
    <w:p w14:paraId="2F5C604C" w14:textId="77777777" w:rsidR="00DF3FBC" w:rsidRPr="00330C4E" w:rsidRDefault="00DF3FBC" w:rsidP="00DF3FBC">
      <w:pPr>
        <w:pStyle w:val="Akapitzlist"/>
        <w:shd w:val="clear" w:color="auto" w:fill="FFFFFF" w:themeFill="background1"/>
        <w:spacing w:after="200" w:line="360" w:lineRule="auto"/>
        <w:ind w:left="1416"/>
        <w:jc w:val="both"/>
        <w:rPr>
          <w:rFonts w:ascii="Arial" w:eastAsia="Source Sans Pro" w:hAnsi="Arial"/>
          <w:color w:val="000000" w:themeColor="text1"/>
          <w:sz w:val="20"/>
          <w:lang w:val="en-GB"/>
        </w:rPr>
      </w:pPr>
      <w:r w:rsidRPr="00330C4E">
        <w:rPr>
          <w:rFonts w:ascii="Arial" w:eastAsia="Source Sans Pro" w:hAnsi="Arial"/>
          <w:color w:val="000000" w:themeColor="text1"/>
          <w:sz w:val="20"/>
          <w:lang w:val="en-GB"/>
        </w:rPr>
        <w:t>Personal data will be processed in accordance with the provisions on national archival resources and archives until the completion of all tasks related to the implementation and settlement of FENG 2021-2027, subject to provisions that may provide for a longer period of control, and, in addition, the provisions on state aid and de minimis aid, as well as the provisions on goods and services tax.</w:t>
      </w:r>
    </w:p>
    <w:p w14:paraId="09D6A5C7" w14:textId="77777777" w:rsidR="00DF3FBC" w:rsidRPr="00330C4E" w:rsidRDefault="00DF3FBC" w:rsidP="00DF3FBC">
      <w:pPr>
        <w:pStyle w:val="Akapitzlist"/>
        <w:shd w:val="clear" w:color="auto" w:fill="FFFFFF" w:themeFill="background1"/>
        <w:spacing w:after="200" w:line="360" w:lineRule="auto"/>
        <w:ind w:left="1416"/>
        <w:jc w:val="both"/>
        <w:rPr>
          <w:rFonts w:ascii="Arial" w:eastAsia="Source Sans Pro" w:hAnsi="Arial"/>
          <w:color w:val="000000" w:themeColor="text1"/>
          <w:sz w:val="20"/>
          <w:lang w:val="en-GB"/>
        </w:rPr>
      </w:pPr>
    </w:p>
    <w:p w14:paraId="0A083AE7" w14:textId="5D52BD25" w:rsidR="00DF3FBC" w:rsidRPr="00330C4E" w:rsidRDefault="00DF3FBC" w:rsidP="00DF3FBC">
      <w:pPr>
        <w:pStyle w:val="Akapitzlist"/>
        <w:shd w:val="clear" w:color="auto" w:fill="FFFFFF" w:themeFill="background1"/>
        <w:spacing w:after="200" w:line="360" w:lineRule="auto"/>
        <w:jc w:val="both"/>
        <w:rPr>
          <w:rFonts w:ascii="Arial" w:eastAsia="Source Sans Pro" w:hAnsi="Arial"/>
          <w:b/>
          <w:bCs/>
          <w:color w:val="000000" w:themeColor="text1"/>
          <w:sz w:val="22"/>
          <w:szCs w:val="22"/>
          <w:lang w:val="en-GB"/>
        </w:rPr>
      </w:pPr>
      <w:r w:rsidRPr="00330C4E">
        <w:rPr>
          <w:rFonts w:ascii="Arial" w:eastAsia="Source Sans Pro" w:hAnsi="Arial"/>
          <w:b/>
          <w:bCs/>
          <w:color w:val="000000" w:themeColor="text1"/>
          <w:sz w:val="22"/>
          <w:szCs w:val="22"/>
          <w:lang w:val="en-GB"/>
        </w:rPr>
        <w:t>Recipients of personal data</w:t>
      </w:r>
    </w:p>
    <w:p w14:paraId="0ACC9FB5" w14:textId="77777777" w:rsidR="00DF3FBC" w:rsidRPr="00330C4E" w:rsidRDefault="00DF3FBC" w:rsidP="00DF3FBC">
      <w:pPr>
        <w:pStyle w:val="Akapitzlist"/>
        <w:shd w:val="clear" w:color="auto" w:fill="FFFFFF" w:themeFill="background1"/>
        <w:spacing w:after="200" w:line="360" w:lineRule="auto"/>
        <w:jc w:val="both"/>
        <w:rPr>
          <w:rFonts w:ascii="Arial" w:eastAsia="Source Sans Pro" w:hAnsi="Arial"/>
          <w:color w:val="000000" w:themeColor="text1"/>
          <w:sz w:val="20"/>
          <w:lang w:val="en-GB"/>
        </w:rPr>
      </w:pPr>
      <w:r w:rsidRPr="00330C4E">
        <w:rPr>
          <w:rFonts w:ascii="Arial" w:eastAsia="Source Sans Pro" w:hAnsi="Arial"/>
          <w:color w:val="000000" w:themeColor="text1"/>
          <w:sz w:val="20"/>
          <w:lang w:val="en-GB"/>
        </w:rPr>
        <w:t xml:space="preserve">Personal data may be transferred to the following categories of data recipients: public authorities and entities performing public tasks or acting on behalf of public authorities, in particular: the European Funds Spokesperson, experts, the Audit Authority, European Union (EU) institutions or entities entrusted by the EU with tasks related to the implementation of FENG 2021-2027, to the extent and for the purposes resulting from legal provisions, entities providing services necessary for the performance of FNP tasks, including IT partners, entities providing technical or organisational support (such entities process data on the basis of a contract with the Controller and only in accordance with its instructions). In the case of transfer of personal data to experts or reviewers outside the EU, personal data will be transferred to a third country in compliance with the requirements established by personal data protection regulations and appropriate or relevant safeguards. </w:t>
      </w:r>
    </w:p>
    <w:p w14:paraId="6717A00B" w14:textId="77777777" w:rsidR="00DF3FBC" w:rsidRPr="00330C4E" w:rsidRDefault="00DF3FBC" w:rsidP="00DF3FBC">
      <w:pPr>
        <w:pStyle w:val="Akapitzlist"/>
        <w:shd w:val="clear" w:color="auto" w:fill="FFFFFF" w:themeFill="background1"/>
        <w:spacing w:after="200" w:line="360" w:lineRule="auto"/>
        <w:jc w:val="both"/>
        <w:rPr>
          <w:rFonts w:ascii="Arial" w:eastAsia="Source Sans Pro" w:hAnsi="Arial"/>
          <w:color w:val="000000" w:themeColor="text1"/>
          <w:sz w:val="20"/>
          <w:lang w:val="en-GB"/>
        </w:rPr>
      </w:pPr>
    </w:p>
    <w:p w14:paraId="1063B62B" w14:textId="77777777" w:rsidR="00DF3FBC" w:rsidRPr="00330C4E" w:rsidRDefault="00DF3FBC" w:rsidP="00DF3FBC">
      <w:pPr>
        <w:pStyle w:val="Akapitzlist"/>
        <w:shd w:val="clear" w:color="auto" w:fill="FFFFFF" w:themeFill="background1"/>
        <w:spacing w:after="200" w:line="360" w:lineRule="auto"/>
        <w:jc w:val="both"/>
        <w:rPr>
          <w:rFonts w:ascii="Arial" w:eastAsia="Source Sans Pro" w:hAnsi="Arial"/>
          <w:b/>
          <w:bCs/>
          <w:color w:val="000000" w:themeColor="text1"/>
          <w:sz w:val="22"/>
          <w:szCs w:val="22"/>
          <w:lang w:val="en-GB"/>
        </w:rPr>
      </w:pPr>
      <w:r w:rsidRPr="00330C4E">
        <w:rPr>
          <w:rFonts w:ascii="Arial" w:eastAsia="Source Sans Pro" w:hAnsi="Arial"/>
          <w:b/>
          <w:bCs/>
          <w:color w:val="000000" w:themeColor="text1"/>
          <w:sz w:val="22"/>
          <w:szCs w:val="22"/>
          <w:lang w:val="en-GB"/>
        </w:rPr>
        <w:t>Rights of data subjects</w:t>
      </w:r>
    </w:p>
    <w:p w14:paraId="3573DC46" w14:textId="77777777" w:rsidR="00DF3FBC" w:rsidRPr="00330C4E" w:rsidRDefault="00DF3FBC" w:rsidP="00DF3FBC">
      <w:pPr>
        <w:pStyle w:val="Akapitzlist"/>
        <w:shd w:val="clear" w:color="auto" w:fill="FFFFFF" w:themeFill="background1"/>
        <w:spacing w:after="200" w:line="360" w:lineRule="auto"/>
        <w:jc w:val="both"/>
        <w:rPr>
          <w:rFonts w:ascii="Arial" w:eastAsia="Source Sans Pro" w:hAnsi="Arial"/>
          <w:b/>
          <w:bCs/>
          <w:color w:val="000000" w:themeColor="text1"/>
          <w:sz w:val="22"/>
          <w:szCs w:val="22"/>
          <w:lang w:val="en-GB"/>
        </w:rPr>
      </w:pPr>
    </w:p>
    <w:p w14:paraId="5C503FE0" w14:textId="77777777" w:rsidR="00DF3FBC" w:rsidRPr="00330C4E" w:rsidRDefault="00DF3FBC" w:rsidP="00DF3FBC">
      <w:pPr>
        <w:pStyle w:val="Akapitzlist"/>
        <w:shd w:val="clear" w:color="auto" w:fill="FFFFFF" w:themeFill="background1"/>
        <w:spacing w:after="200" w:line="360" w:lineRule="auto"/>
        <w:jc w:val="both"/>
        <w:rPr>
          <w:rFonts w:ascii="Arial" w:eastAsia="Source Sans Pro" w:hAnsi="Arial"/>
          <w:color w:val="000000" w:themeColor="text1"/>
          <w:sz w:val="20"/>
          <w:lang w:val="en-GB"/>
        </w:rPr>
      </w:pPr>
      <w:r w:rsidRPr="00330C4E">
        <w:rPr>
          <w:rFonts w:ascii="Arial" w:eastAsia="Source Sans Pro" w:hAnsi="Arial"/>
          <w:color w:val="000000" w:themeColor="text1"/>
          <w:sz w:val="20"/>
          <w:lang w:val="en-GB"/>
        </w:rPr>
        <w:t>At every stage of data processing by the NFP, you have the right to:</w:t>
      </w:r>
    </w:p>
    <w:p w14:paraId="0DF3CA59" w14:textId="77777777" w:rsidR="00DF3FBC" w:rsidRPr="00330C4E" w:rsidRDefault="00DF3FBC" w:rsidP="00DF3FBC">
      <w:pPr>
        <w:pStyle w:val="Akapitzlist"/>
        <w:shd w:val="clear" w:color="auto" w:fill="FFFFFF" w:themeFill="background1"/>
        <w:spacing w:after="200" w:line="360" w:lineRule="auto"/>
        <w:jc w:val="both"/>
        <w:rPr>
          <w:rFonts w:ascii="Arial" w:eastAsia="Source Sans Pro" w:hAnsi="Arial"/>
          <w:color w:val="000000" w:themeColor="text1"/>
          <w:sz w:val="20"/>
          <w:lang w:val="en-GB"/>
        </w:rPr>
      </w:pPr>
    </w:p>
    <w:p w14:paraId="0DAF4D51" w14:textId="77777777" w:rsidR="00DF3FBC" w:rsidRPr="00330C4E" w:rsidRDefault="00DF3FBC" w:rsidP="00776971">
      <w:pPr>
        <w:pStyle w:val="Akapitzlist"/>
        <w:numPr>
          <w:ilvl w:val="0"/>
          <w:numId w:val="22"/>
        </w:numPr>
        <w:shd w:val="clear" w:color="auto" w:fill="FFFFFF" w:themeFill="background1"/>
        <w:spacing w:after="200" w:line="360" w:lineRule="auto"/>
        <w:jc w:val="both"/>
        <w:rPr>
          <w:rFonts w:ascii="Arial" w:eastAsia="Source Sans Pro" w:hAnsi="Arial"/>
          <w:color w:val="000000" w:themeColor="text1"/>
          <w:sz w:val="20"/>
          <w:lang w:val="en-GB"/>
        </w:rPr>
      </w:pPr>
      <w:r w:rsidRPr="00330C4E">
        <w:rPr>
          <w:rFonts w:ascii="Arial" w:eastAsia="Source Sans Pro" w:hAnsi="Arial"/>
          <w:color w:val="000000" w:themeColor="text1"/>
          <w:sz w:val="20"/>
          <w:lang w:val="en-GB"/>
        </w:rPr>
        <w:t>access your data, including obtaining information about the scope of data processed by us and obtaining a copy of such data;</w:t>
      </w:r>
    </w:p>
    <w:p w14:paraId="1935E735" w14:textId="77777777" w:rsidR="00DF3FBC" w:rsidRPr="00330C4E" w:rsidRDefault="00DF3FBC" w:rsidP="00776971">
      <w:pPr>
        <w:pStyle w:val="Akapitzlist"/>
        <w:numPr>
          <w:ilvl w:val="0"/>
          <w:numId w:val="22"/>
        </w:numPr>
        <w:shd w:val="clear" w:color="auto" w:fill="FFFFFF" w:themeFill="background1"/>
        <w:spacing w:after="200" w:line="360" w:lineRule="auto"/>
        <w:jc w:val="both"/>
        <w:rPr>
          <w:rFonts w:ascii="Arial" w:eastAsia="Source Sans Pro" w:hAnsi="Arial"/>
          <w:color w:val="000000" w:themeColor="text1"/>
          <w:sz w:val="20"/>
          <w:lang w:val="en-GB"/>
        </w:rPr>
      </w:pPr>
      <w:r w:rsidRPr="00330C4E">
        <w:rPr>
          <w:rFonts w:ascii="Arial" w:eastAsia="Source Sans Pro" w:hAnsi="Arial"/>
          <w:color w:val="000000" w:themeColor="text1"/>
          <w:sz w:val="20"/>
          <w:lang w:val="en-GB"/>
        </w:rPr>
        <w:t>modify and correct your data, unless there are other legal contraindications to limiting the scope of its processing;</w:t>
      </w:r>
    </w:p>
    <w:p w14:paraId="43F39A5F" w14:textId="77777777" w:rsidR="00DF3FBC" w:rsidRPr="00330C4E" w:rsidRDefault="00DF3FBC" w:rsidP="00776971">
      <w:pPr>
        <w:pStyle w:val="Akapitzlist"/>
        <w:numPr>
          <w:ilvl w:val="0"/>
          <w:numId w:val="22"/>
        </w:numPr>
        <w:shd w:val="clear" w:color="auto" w:fill="FFFFFF" w:themeFill="background1"/>
        <w:spacing w:after="200" w:line="360" w:lineRule="auto"/>
        <w:jc w:val="both"/>
        <w:rPr>
          <w:rFonts w:ascii="Arial" w:eastAsia="Source Sans Pro" w:hAnsi="Arial"/>
          <w:color w:val="000000" w:themeColor="text1"/>
          <w:sz w:val="20"/>
          <w:lang w:val="en-GB"/>
        </w:rPr>
      </w:pPr>
      <w:r w:rsidRPr="00330C4E">
        <w:rPr>
          <w:rFonts w:ascii="Arial" w:eastAsia="Source Sans Pro" w:hAnsi="Arial"/>
          <w:color w:val="000000" w:themeColor="text1"/>
          <w:sz w:val="20"/>
          <w:lang w:val="en-GB"/>
        </w:rPr>
        <w:t>completely delete your data ("right to be forgotten"), unless there are other legal contraindications;</w:t>
      </w:r>
    </w:p>
    <w:p w14:paraId="7375F83D" w14:textId="77777777" w:rsidR="00DF3FBC" w:rsidRPr="00330C4E" w:rsidRDefault="00DF3FBC" w:rsidP="00776971">
      <w:pPr>
        <w:pStyle w:val="Akapitzlist"/>
        <w:numPr>
          <w:ilvl w:val="0"/>
          <w:numId w:val="22"/>
        </w:numPr>
        <w:shd w:val="clear" w:color="auto" w:fill="FFFFFF" w:themeFill="background1"/>
        <w:spacing w:after="200" w:line="360" w:lineRule="auto"/>
        <w:jc w:val="both"/>
        <w:rPr>
          <w:rFonts w:ascii="Arial" w:eastAsia="Source Sans Pro" w:hAnsi="Arial"/>
          <w:color w:val="000000" w:themeColor="text1"/>
          <w:sz w:val="20"/>
          <w:lang w:val="en-GB"/>
        </w:rPr>
      </w:pPr>
      <w:r w:rsidRPr="00330C4E">
        <w:rPr>
          <w:rFonts w:ascii="Arial" w:eastAsia="Source Sans Pro" w:hAnsi="Arial"/>
          <w:color w:val="000000" w:themeColor="text1"/>
          <w:sz w:val="20"/>
          <w:lang w:val="en-GB"/>
        </w:rPr>
        <w:t>not be subject to automated decisions based on profiling;</w:t>
      </w:r>
    </w:p>
    <w:p w14:paraId="0FC1322D" w14:textId="77777777" w:rsidR="00DF3FBC" w:rsidRPr="00330C4E" w:rsidRDefault="00DF3FBC" w:rsidP="00776971">
      <w:pPr>
        <w:pStyle w:val="Akapitzlist"/>
        <w:numPr>
          <w:ilvl w:val="0"/>
          <w:numId w:val="22"/>
        </w:numPr>
        <w:shd w:val="clear" w:color="auto" w:fill="FFFFFF" w:themeFill="background1"/>
        <w:spacing w:after="200" w:line="360" w:lineRule="auto"/>
        <w:jc w:val="both"/>
        <w:rPr>
          <w:rFonts w:ascii="Arial" w:eastAsia="Source Sans Pro" w:hAnsi="Arial"/>
          <w:color w:val="000000" w:themeColor="text1"/>
          <w:sz w:val="20"/>
          <w:lang w:val="en-GB"/>
        </w:rPr>
      </w:pPr>
      <w:r w:rsidRPr="00330C4E">
        <w:rPr>
          <w:rFonts w:ascii="Arial" w:eastAsia="Source Sans Pro" w:hAnsi="Arial"/>
          <w:color w:val="000000" w:themeColor="text1"/>
          <w:sz w:val="20"/>
          <w:lang w:val="en-GB"/>
        </w:rPr>
        <w:t>object to the processing of personal data, unless there are other legal contraindications;</w:t>
      </w:r>
    </w:p>
    <w:p w14:paraId="01AE9F20" w14:textId="77777777" w:rsidR="00DF3FBC" w:rsidRPr="00330C4E" w:rsidRDefault="00DF3FBC" w:rsidP="00776971">
      <w:pPr>
        <w:pStyle w:val="Akapitzlist"/>
        <w:numPr>
          <w:ilvl w:val="0"/>
          <w:numId w:val="22"/>
        </w:numPr>
        <w:shd w:val="clear" w:color="auto" w:fill="FFFFFF" w:themeFill="background1"/>
        <w:spacing w:after="200" w:line="360" w:lineRule="auto"/>
        <w:jc w:val="both"/>
        <w:rPr>
          <w:rFonts w:ascii="Arial" w:eastAsia="Source Sans Pro" w:hAnsi="Arial"/>
          <w:color w:val="000000" w:themeColor="text1"/>
          <w:sz w:val="20"/>
          <w:lang w:val="en-GB"/>
        </w:rPr>
      </w:pPr>
      <w:r w:rsidRPr="00330C4E">
        <w:rPr>
          <w:rFonts w:ascii="Arial" w:eastAsia="Source Sans Pro" w:hAnsi="Arial"/>
          <w:color w:val="000000" w:themeColor="text1"/>
          <w:sz w:val="20"/>
          <w:lang w:val="en-GB"/>
        </w:rPr>
        <w:t>restriction of processing, unless there are other legal contraindications;</w:t>
      </w:r>
    </w:p>
    <w:p w14:paraId="231B39A3" w14:textId="77777777" w:rsidR="00DF3FBC" w:rsidRPr="00330C4E" w:rsidRDefault="00DF3FBC" w:rsidP="00776971">
      <w:pPr>
        <w:pStyle w:val="Akapitzlist"/>
        <w:numPr>
          <w:ilvl w:val="0"/>
          <w:numId w:val="22"/>
        </w:numPr>
        <w:shd w:val="clear" w:color="auto" w:fill="FFFFFF" w:themeFill="background1"/>
        <w:spacing w:after="200" w:line="360" w:lineRule="auto"/>
        <w:jc w:val="both"/>
        <w:rPr>
          <w:rFonts w:ascii="Arial" w:eastAsia="Source Sans Pro" w:hAnsi="Arial"/>
          <w:color w:val="000000" w:themeColor="text1"/>
          <w:sz w:val="20"/>
          <w:lang w:val="en-GB"/>
        </w:rPr>
      </w:pPr>
      <w:r w:rsidRPr="00330C4E">
        <w:rPr>
          <w:rFonts w:ascii="Arial" w:eastAsia="Source Sans Pro" w:hAnsi="Arial"/>
          <w:color w:val="000000" w:themeColor="text1"/>
          <w:sz w:val="20"/>
          <w:lang w:val="en-GB"/>
        </w:rPr>
        <w:t>to transfer data to another Data Controller if the data is processed in connection with consent given or a contract concluded;</w:t>
      </w:r>
    </w:p>
    <w:p w14:paraId="667EDFBB" w14:textId="77777777" w:rsidR="00DF3FBC" w:rsidRPr="00330C4E" w:rsidRDefault="00DF3FBC" w:rsidP="00776971">
      <w:pPr>
        <w:pStyle w:val="Akapitzlist"/>
        <w:numPr>
          <w:ilvl w:val="0"/>
          <w:numId w:val="22"/>
        </w:numPr>
        <w:shd w:val="clear" w:color="auto" w:fill="FFFFFF" w:themeFill="background1"/>
        <w:spacing w:after="200" w:line="360" w:lineRule="auto"/>
        <w:jc w:val="both"/>
        <w:rPr>
          <w:rFonts w:ascii="Arial" w:eastAsia="Source Sans Pro" w:hAnsi="Arial"/>
          <w:color w:val="000000" w:themeColor="text1"/>
          <w:sz w:val="20"/>
          <w:lang w:val="en-GB"/>
        </w:rPr>
      </w:pPr>
      <w:r w:rsidRPr="00330C4E">
        <w:rPr>
          <w:rFonts w:ascii="Arial" w:eastAsia="Source Sans Pro" w:hAnsi="Arial"/>
          <w:color w:val="000000" w:themeColor="text1"/>
          <w:sz w:val="20"/>
          <w:lang w:val="en-GB"/>
        </w:rPr>
        <w:t>lodge a complaint with the President of the Data Protection Authority for improper data processing;</w:t>
      </w:r>
    </w:p>
    <w:p w14:paraId="025F1C4C" w14:textId="447BC6BF" w:rsidR="00DF3FBC" w:rsidRPr="00330C4E" w:rsidRDefault="00DF3FBC" w:rsidP="00776971">
      <w:pPr>
        <w:pStyle w:val="Akapitzlist"/>
        <w:numPr>
          <w:ilvl w:val="0"/>
          <w:numId w:val="22"/>
        </w:numPr>
        <w:shd w:val="clear" w:color="auto" w:fill="FFFFFF" w:themeFill="background1"/>
        <w:spacing w:after="200" w:line="360" w:lineRule="auto"/>
        <w:jc w:val="both"/>
        <w:rPr>
          <w:rFonts w:ascii="Arial" w:eastAsia="Source Sans Pro" w:hAnsi="Arial"/>
          <w:color w:val="000000" w:themeColor="text1"/>
          <w:sz w:val="20"/>
          <w:lang w:val="en-GB"/>
        </w:rPr>
      </w:pPr>
      <w:r w:rsidRPr="00330C4E">
        <w:rPr>
          <w:rFonts w:ascii="Arial" w:eastAsia="Source Sans Pro" w:hAnsi="Arial"/>
          <w:color w:val="000000" w:themeColor="text1"/>
          <w:sz w:val="20"/>
          <w:lang w:val="en-GB"/>
        </w:rPr>
        <w:t>withdraw consent at any time without affecting the lawfulness of the processing carried out on the basis of consent prior to its withdrawal (if the processing is based on consent).</w:t>
      </w:r>
    </w:p>
    <w:p w14:paraId="03E8B1AF" w14:textId="77777777" w:rsidR="00DF3FBC" w:rsidRPr="00330C4E" w:rsidRDefault="00DF3FBC" w:rsidP="00DF3FBC">
      <w:pPr>
        <w:pStyle w:val="Akapitzlist"/>
        <w:shd w:val="clear" w:color="auto" w:fill="FFFFFF" w:themeFill="background1"/>
        <w:spacing w:after="200" w:line="360" w:lineRule="auto"/>
        <w:ind w:left="1440"/>
        <w:jc w:val="both"/>
        <w:rPr>
          <w:rFonts w:ascii="Arial" w:eastAsia="Source Sans Pro" w:hAnsi="Arial"/>
          <w:color w:val="000000" w:themeColor="text1"/>
          <w:sz w:val="20"/>
          <w:lang w:val="en-GB"/>
        </w:rPr>
      </w:pPr>
    </w:p>
    <w:p w14:paraId="77D02377" w14:textId="5A98DB23" w:rsidR="00B57F3E" w:rsidRPr="00330C4E" w:rsidRDefault="00DF3FBC" w:rsidP="00DF3FBC">
      <w:pPr>
        <w:pStyle w:val="Akapitzlist"/>
        <w:shd w:val="clear" w:color="auto" w:fill="FFFFFF" w:themeFill="background1"/>
        <w:spacing w:after="200" w:line="360" w:lineRule="auto"/>
        <w:jc w:val="both"/>
        <w:rPr>
          <w:rFonts w:ascii="Arial" w:eastAsia="Source Sans Pro" w:hAnsi="Arial"/>
          <w:color w:val="000000" w:themeColor="text1"/>
          <w:sz w:val="20"/>
          <w:lang w:val="en-GB"/>
        </w:rPr>
      </w:pPr>
      <w:r w:rsidRPr="00330C4E">
        <w:rPr>
          <w:rFonts w:ascii="Arial" w:eastAsia="Source Sans Pro" w:hAnsi="Arial"/>
          <w:color w:val="000000" w:themeColor="text1"/>
          <w:sz w:val="20"/>
          <w:lang w:val="en-GB"/>
        </w:rPr>
        <w:t>Detailed information on how to exercise your rights can be found on the FNP website (www.fnp.org.pl), in the Personal Data Protection tab (https://www.fnp.org.pl/ochrona-danych-osobowych/). By proceeding to edit the application, I declare that the persons whose data is included in this form have been informed of this fact by providing them with information on personal data protection, as indicated in the above information clause. I declare that, at the request of the Intermediate Body, I will provide confirmation (in writing or in the form of a document) that these persons have read the above information clause</w:t>
      </w:r>
      <w:r w:rsidR="30D56AE3" w:rsidRPr="00330C4E">
        <w:rPr>
          <w:rStyle w:val="normaltextrun"/>
          <w:rFonts w:ascii="Arial" w:eastAsia="Source Sans Pro" w:hAnsi="Arial" w:cs="Arial"/>
          <w:sz w:val="20"/>
          <w:szCs w:val="20"/>
          <w:lang w:val="en-GB"/>
        </w:rPr>
        <w:t xml:space="preserve">. </w:t>
      </w:r>
    </w:p>
    <w:p w14:paraId="67B59EA6" w14:textId="70356A2F" w:rsidR="00B57F3E" w:rsidRPr="00330C4E" w:rsidRDefault="5532033F" w:rsidP="00776971">
      <w:pPr>
        <w:pStyle w:val="Nagwek2"/>
        <w:numPr>
          <w:ilvl w:val="0"/>
          <w:numId w:val="18"/>
        </w:numPr>
        <w:rPr>
          <w:rFonts w:eastAsia="Arial"/>
          <w:lang w:val="en-GB"/>
        </w:rPr>
      </w:pPr>
      <w:bookmarkStart w:id="163" w:name="_Toc195778006"/>
      <w:r w:rsidRPr="00330C4E">
        <w:rPr>
          <w:lang w:val="en-GB"/>
        </w:rPr>
        <w:t>VERIFICATION AND SUBMISSION OF THE APPLICATION</w:t>
      </w:r>
      <w:bookmarkEnd w:id="163"/>
    </w:p>
    <w:p w14:paraId="4FA5B99B" w14:textId="284E7C16" w:rsidR="39E554F1" w:rsidRPr="00330C4E" w:rsidRDefault="54920387" w:rsidP="121341C1">
      <w:pPr>
        <w:pStyle w:val="Bezodstpw"/>
        <w:spacing w:before="600" w:after="360" w:line="360" w:lineRule="auto"/>
        <w:ind w:left="720"/>
        <w:jc w:val="both"/>
        <w:rPr>
          <w:rFonts w:ascii="Arial" w:eastAsia="Arial" w:hAnsi="Arial" w:cs="Arial"/>
          <w:sz w:val="20"/>
          <w:szCs w:val="20"/>
          <w:lang w:val="en-GB"/>
        </w:rPr>
      </w:pPr>
      <w:r w:rsidRPr="00330C4E">
        <w:rPr>
          <w:rFonts w:ascii="Arial" w:eastAsia="Arial" w:hAnsi="Arial" w:cs="Arial"/>
          <w:b/>
          <w:bCs/>
          <w:color w:val="FF0000"/>
          <w:sz w:val="20"/>
          <w:szCs w:val="20"/>
          <w:u w:val="single"/>
          <w:lang w:val="en-GB"/>
        </w:rPr>
        <w:t xml:space="preserve">NOTE: </w:t>
      </w:r>
      <w:r w:rsidRPr="00330C4E">
        <w:rPr>
          <w:rFonts w:ascii="Arial" w:eastAsia="Arial" w:hAnsi="Arial" w:cs="Arial"/>
          <w:sz w:val="20"/>
          <w:szCs w:val="20"/>
          <w:lang w:val="en-GB"/>
        </w:rPr>
        <w:t>At any stage of completing the Application, it can be generated and downloaded in .pdf format using the "</w:t>
      </w:r>
      <w:r w:rsidR="00DF3FBC" w:rsidRPr="00330C4E">
        <w:rPr>
          <w:rFonts w:ascii="Arial" w:eastAsia="Arial" w:hAnsi="Arial" w:cs="Arial"/>
          <w:sz w:val="20"/>
          <w:szCs w:val="20"/>
          <w:lang w:val="en-GB"/>
        </w:rPr>
        <w:t>Generate</w:t>
      </w:r>
      <w:r w:rsidRPr="00330C4E">
        <w:rPr>
          <w:rFonts w:ascii="Arial" w:eastAsia="Arial" w:hAnsi="Arial" w:cs="Arial"/>
          <w:sz w:val="20"/>
          <w:szCs w:val="20"/>
          <w:lang w:val="en-GB"/>
        </w:rPr>
        <w:t xml:space="preserve"> Application" button in part 2/3 "Generating and downloading the Application" in section 9. "Verification and submission of the Application".</w:t>
      </w:r>
    </w:p>
    <w:p w14:paraId="3D9430DA" w14:textId="77777777" w:rsidR="00B57F3E" w:rsidRPr="00330C4E" w:rsidRDefault="5532033F" w:rsidP="13ED03A6">
      <w:pPr>
        <w:pStyle w:val="Bezodstpw"/>
        <w:spacing w:after="300" w:line="360" w:lineRule="auto"/>
        <w:ind w:left="709"/>
        <w:jc w:val="both"/>
        <w:rPr>
          <w:rFonts w:ascii="Arial" w:eastAsia="Arial" w:hAnsi="Arial" w:cs="Arial"/>
          <w:sz w:val="20"/>
          <w:szCs w:val="20"/>
          <w:lang w:val="en-GB"/>
        </w:rPr>
      </w:pPr>
      <w:r w:rsidRPr="00330C4E">
        <w:rPr>
          <w:rFonts w:ascii="Arial" w:eastAsia="Arial" w:hAnsi="Arial" w:cs="Arial"/>
          <w:sz w:val="20"/>
          <w:szCs w:val="20"/>
          <w:lang w:val="en-GB"/>
        </w:rPr>
        <w:t>Please note that the IT system is not able to verify the content of the application. It suggests what kind of data should be entered in each field and provides information on, among other things, character limits (for text fields) or budget restrictions (for budget categories), but this is for information purposes only, so you are responsible for the final confirmation of the correctness of all information entered in the application.</w:t>
      </w:r>
    </w:p>
    <w:p w14:paraId="79230045" w14:textId="77777777" w:rsidR="00B57F3E" w:rsidRPr="00330C4E" w:rsidRDefault="5532033F" w:rsidP="121341C1">
      <w:pPr>
        <w:pStyle w:val="Bezodstpw"/>
        <w:spacing w:after="160" w:line="360" w:lineRule="auto"/>
        <w:ind w:left="630"/>
        <w:rPr>
          <w:rFonts w:ascii="Arial" w:eastAsia="Arial" w:hAnsi="Arial" w:cs="Arial"/>
          <w:sz w:val="20"/>
          <w:szCs w:val="20"/>
          <w:lang w:val="en-GB"/>
        </w:rPr>
      </w:pPr>
      <w:r w:rsidRPr="00330C4E">
        <w:rPr>
          <w:rFonts w:ascii="Arial" w:eastAsia="Arial" w:hAnsi="Arial" w:cs="Arial"/>
          <w:b/>
          <w:bCs/>
          <w:sz w:val="20"/>
          <w:szCs w:val="20"/>
          <w:lang w:val="en-GB"/>
        </w:rPr>
        <w:t>1/3 Verification and closure of the application</w:t>
      </w:r>
    </w:p>
    <w:p w14:paraId="4ECE588B" w14:textId="0D0C6B34" w:rsidR="00B57F3E" w:rsidRPr="00330C4E" w:rsidRDefault="5532033F" w:rsidP="13ED03A6">
      <w:pPr>
        <w:spacing w:after="300" w:line="360" w:lineRule="auto"/>
        <w:ind w:left="709"/>
        <w:jc w:val="both"/>
        <w:rPr>
          <w:rFonts w:ascii="Arial" w:eastAsia="Arial" w:hAnsi="Arial" w:cs="Arial"/>
          <w:sz w:val="20"/>
          <w:szCs w:val="20"/>
          <w:lang w:val="en-GB"/>
        </w:rPr>
      </w:pPr>
      <w:r w:rsidRPr="00330C4E">
        <w:rPr>
          <w:rFonts w:ascii="Arial" w:eastAsia="Arial" w:hAnsi="Arial" w:cs="Arial"/>
          <w:sz w:val="20"/>
          <w:szCs w:val="20"/>
          <w:lang w:val="en-GB"/>
        </w:rPr>
        <w:t xml:space="preserve">The </w:t>
      </w:r>
      <w:r w:rsidRPr="00330C4E">
        <w:rPr>
          <w:rFonts w:ascii="Arial" w:eastAsia="Arial" w:hAnsi="Arial" w:cs="Arial"/>
          <w:i/>
          <w:iCs/>
          <w:sz w:val="20"/>
          <w:szCs w:val="20"/>
          <w:lang w:val="en-GB"/>
        </w:rPr>
        <w:t>Verification and clos</w:t>
      </w:r>
      <w:r w:rsidR="004E6DE0" w:rsidRPr="00330C4E">
        <w:rPr>
          <w:rFonts w:ascii="Arial" w:eastAsia="Arial" w:hAnsi="Arial" w:cs="Arial"/>
          <w:i/>
          <w:iCs/>
          <w:sz w:val="20"/>
          <w:szCs w:val="20"/>
          <w:lang w:val="en-GB"/>
        </w:rPr>
        <w:t>ure</w:t>
      </w:r>
      <w:r w:rsidRPr="00330C4E">
        <w:rPr>
          <w:rFonts w:ascii="Arial" w:eastAsia="Arial" w:hAnsi="Arial" w:cs="Arial"/>
          <w:i/>
          <w:iCs/>
          <w:sz w:val="20"/>
          <w:szCs w:val="20"/>
          <w:lang w:val="en-GB"/>
        </w:rPr>
        <w:t xml:space="preserve"> of the application </w:t>
      </w:r>
      <w:r w:rsidRPr="00330C4E">
        <w:rPr>
          <w:rFonts w:ascii="Arial" w:eastAsia="Arial" w:hAnsi="Arial" w:cs="Arial"/>
          <w:sz w:val="20"/>
          <w:szCs w:val="20"/>
          <w:lang w:val="en-GB"/>
        </w:rPr>
        <w:t>subsection</w:t>
      </w:r>
      <w:bookmarkStart w:id="164" w:name="_Int_L2zce30J"/>
      <w:r w:rsidRPr="00330C4E">
        <w:rPr>
          <w:rFonts w:ascii="Arial" w:eastAsia="Arial" w:hAnsi="Arial" w:cs="Arial"/>
          <w:sz w:val="20"/>
          <w:szCs w:val="20"/>
          <w:lang w:val="en-GB"/>
        </w:rPr>
        <w:t xml:space="preserve"> allows</w:t>
      </w:r>
      <w:bookmarkEnd w:id="164"/>
      <w:r w:rsidRPr="00330C4E">
        <w:rPr>
          <w:rFonts w:ascii="Arial" w:eastAsia="Arial" w:hAnsi="Arial" w:cs="Arial"/>
          <w:sz w:val="20"/>
          <w:szCs w:val="20"/>
          <w:lang w:val="en-GB"/>
        </w:rPr>
        <w:t xml:space="preserve"> primarily to check the correctness of the data entered, as described above, and then to close the application by completing the data editing. Verification of the application is available from the beginning of the completion process, so you have accurate information about how much data the system still needs to move on to the next stage.</w:t>
      </w:r>
    </w:p>
    <w:p w14:paraId="5D27A18A" w14:textId="3465BFCB" w:rsidR="00B57F3E" w:rsidRPr="00330C4E" w:rsidRDefault="5532033F" w:rsidP="13ED03A6">
      <w:pPr>
        <w:pStyle w:val="Bezodstpw"/>
        <w:spacing w:after="300" w:line="360" w:lineRule="auto"/>
        <w:ind w:left="709"/>
        <w:jc w:val="both"/>
        <w:rPr>
          <w:rFonts w:ascii="Arial" w:eastAsia="Arial" w:hAnsi="Arial" w:cs="Arial"/>
          <w:sz w:val="20"/>
          <w:szCs w:val="20"/>
          <w:lang w:val="en-GB"/>
        </w:rPr>
      </w:pPr>
      <w:r w:rsidRPr="00330C4E">
        <w:rPr>
          <w:rFonts w:ascii="Arial" w:eastAsia="Arial" w:hAnsi="Arial" w:cs="Arial"/>
          <w:sz w:val="20"/>
          <w:szCs w:val="20"/>
          <w:lang w:val="en-GB"/>
        </w:rPr>
        <w:t xml:space="preserve">Moving on to </w:t>
      </w:r>
      <w:r w:rsidRPr="00330C4E">
        <w:rPr>
          <w:rFonts w:ascii="Arial" w:eastAsia="Arial" w:hAnsi="Arial" w:cs="Arial"/>
          <w:i/>
          <w:iCs/>
          <w:sz w:val="20"/>
          <w:szCs w:val="20"/>
          <w:lang w:val="en-GB"/>
        </w:rPr>
        <w:t xml:space="preserve">the Verification and submission </w:t>
      </w:r>
      <w:r w:rsidRPr="00330C4E">
        <w:rPr>
          <w:rFonts w:ascii="Arial" w:eastAsia="Arial" w:hAnsi="Arial" w:cs="Arial"/>
          <w:sz w:val="20"/>
          <w:szCs w:val="20"/>
          <w:lang w:val="en-GB"/>
        </w:rPr>
        <w:t xml:space="preserve">section when the application has not yet been fully completed (there are unfilled fields) or if it contains data classified by the system as incorrect, always results in a message in the </w:t>
      </w:r>
      <w:r w:rsidRPr="00330C4E">
        <w:rPr>
          <w:rFonts w:ascii="Arial" w:eastAsia="Arial" w:hAnsi="Arial" w:cs="Arial"/>
          <w:i/>
          <w:iCs/>
          <w:sz w:val="20"/>
          <w:szCs w:val="20"/>
          <w:lang w:val="en-GB"/>
        </w:rPr>
        <w:t>VERIFICATION AND CLOS</w:t>
      </w:r>
      <w:r w:rsidR="001A2F49" w:rsidRPr="00330C4E">
        <w:rPr>
          <w:rFonts w:ascii="Arial" w:eastAsia="Arial" w:hAnsi="Arial" w:cs="Arial"/>
          <w:i/>
          <w:iCs/>
          <w:sz w:val="20"/>
          <w:szCs w:val="20"/>
          <w:lang w:val="en-GB"/>
        </w:rPr>
        <w:t>URE</w:t>
      </w:r>
      <w:r w:rsidRPr="00330C4E">
        <w:rPr>
          <w:rFonts w:ascii="Arial" w:eastAsia="Arial" w:hAnsi="Arial" w:cs="Arial"/>
          <w:i/>
          <w:iCs/>
          <w:sz w:val="20"/>
          <w:szCs w:val="20"/>
          <w:lang w:val="en-GB"/>
        </w:rPr>
        <w:t xml:space="preserve"> OF THE APPLICATION </w:t>
      </w:r>
      <w:r w:rsidRPr="00330C4E">
        <w:rPr>
          <w:rFonts w:ascii="Arial" w:eastAsia="Arial" w:hAnsi="Arial" w:cs="Arial"/>
          <w:sz w:val="20"/>
          <w:szCs w:val="20"/>
          <w:lang w:val="en-GB"/>
        </w:rPr>
        <w:t>subsection with the following content</w:t>
      </w:r>
      <w:r w:rsidRPr="00330C4E">
        <w:rPr>
          <w:rFonts w:ascii="Arial" w:eastAsia="Arial" w:hAnsi="Arial" w:cs="Arial"/>
          <w:i/>
          <w:iCs/>
          <w:sz w:val="20"/>
          <w:szCs w:val="20"/>
          <w:lang w:val="en-GB"/>
        </w:rPr>
        <w:t>:</w:t>
      </w:r>
      <w:r w:rsidRPr="00330C4E">
        <w:rPr>
          <w:rFonts w:ascii="Arial" w:eastAsia="Arial" w:hAnsi="Arial" w:cs="Arial"/>
          <w:sz w:val="20"/>
          <w:szCs w:val="20"/>
          <w:lang w:val="en-GB"/>
        </w:rPr>
        <w:t xml:space="preserve"> "Verification failed. Number of errors requiring correction: (</w:t>
      </w:r>
      <w:r w:rsidRPr="00330C4E">
        <w:rPr>
          <w:rFonts w:ascii="Arial" w:eastAsia="Arial" w:hAnsi="Arial" w:cs="Arial"/>
          <w:i/>
          <w:iCs/>
          <w:sz w:val="20"/>
          <w:szCs w:val="20"/>
          <w:lang w:val="en-GB"/>
        </w:rPr>
        <w:t>numerical value</w:t>
      </w:r>
      <w:r w:rsidRPr="00330C4E">
        <w:rPr>
          <w:rFonts w:ascii="Arial" w:eastAsia="Arial" w:hAnsi="Arial" w:cs="Arial"/>
          <w:sz w:val="20"/>
          <w:szCs w:val="20"/>
          <w:lang w:val="en-GB"/>
        </w:rPr>
        <w:t>). Without a positive verification result, the application cannot be closed." In addition to the message, the system generates a summary from which you can find out which sections have been verified as correct (marked by the system as "OK") and which ones contain errors. In the generated summary, for each section that has been verified negatively, there is a "Show errors" button that allows you to display a detailed list of fields or attachments requiring attention.</w:t>
      </w:r>
    </w:p>
    <w:p w14:paraId="546D0B31" w14:textId="77777777" w:rsidR="00B57F3E" w:rsidRPr="00330C4E" w:rsidRDefault="5532033F" w:rsidP="13ED03A6">
      <w:pPr>
        <w:pStyle w:val="Bezodstpw"/>
        <w:spacing w:after="300" w:line="360" w:lineRule="auto"/>
        <w:ind w:left="709"/>
        <w:jc w:val="both"/>
        <w:rPr>
          <w:rFonts w:ascii="Arial" w:eastAsia="Arial" w:hAnsi="Arial" w:cs="Arial"/>
          <w:sz w:val="20"/>
          <w:szCs w:val="20"/>
          <w:lang w:val="en-GB"/>
        </w:rPr>
      </w:pPr>
      <w:r w:rsidRPr="00330C4E">
        <w:rPr>
          <w:rFonts w:ascii="Arial" w:eastAsia="Arial" w:hAnsi="Arial" w:cs="Arial"/>
          <w:sz w:val="20"/>
          <w:szCs w:val="20"/>
          <w:lang w:val="en-GB"/>
        </w:rPr>
        <w:t>An example of a summary resulting from an incorrect verification is as follows:</w:t>
      </w:r>
    </w:p>
    <w:p w14:paraId="76532B64" w14:textId="77777777" w:rsidR="00B57F3E" w:rsidRPr="00330C4E" w:rsidRDefault="5532033F" w:rsidP="2BD27E0A">
      <w:pPr>
        <w:pStyle w:val="Bezodstpw"/>
        <w:spacing w:after="300" w:line="360" w:lineRule="auto"/>
        <w:ind w:left="851"/>
        <w:jc w:val="both"/>
        <w:rPr>
          <w:rFonts w:ascii="Arial" w:eastAsia="Arial" w:hAnsi="Arial" w:cs="Arial"/>
          <w:b/>
          <w:bCs/>
          <w:i/>
          <w:iCs/>
          <w:sz w:val="20"/>
          <w:szCs w:val="20"/>
          <w:lang w:val="en-GB"/>
        </w:rPr>
      </w:pPr>
      <w:r w:rsidRPr="00330C4E">
        <w:rPr>
          <w:rFonts w:ascii="Arial" w:eastAsia="Arial" w:hAnsi="Arial" w:cs="Arial"/>
          <w:b/>
          <w:bCs/>
          <w:i/>
          <w:iCs/>
          <w:sz w:val="20"/>
          <w:szCs w:val="20"/>
          <w:lang w:val="en-GB"/>
        </w:rPr>
        <w:t>Verification failed. Number of errors requiring correction: 7. Without a positive verification result, the application cannot be closed.</w:t>
      </w:r>
    </w:p>
    <w:tbl>
      <w:tblPr>
        <w:tblStyle w:val="Tabela-Siatka"/>
        <w:tblW w:w="8946" w:type="dxa"/>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816"/>
        <w:gridCol w:w="2685"/>
        <w:gridCol w:w="352"/>
        <w:gridCol w:w="2093"/>
      </w:tblGrid>
      <w:tr w:rsidR="00B57F3E" w:rsidRPr="00010EAE" w14:paraId="55E36B24" w14:textId="77777777" w:rsidTr="121341C1">
        <w:trPr>
          <w:trHeight w:val="300"/>
        </w:trPr>
        <w:tc>
          <w:tcPr>
            <w:tcW w:w="3816" w:type="dxa"/>
            <w:tcBorders>
              <w:top w:val="nil"/>
              <w:left w:val="nil"/>
              <w:bottom w:val="single" w:sz="4" w:space="0" w:color="auto"/>
              <w:right w:val="nil"/>
            </w:tcBorders>
            <w:vAlign w:val="center"/>
          </w:tcPr>
          <w:p w14:paraId="6FB49E4D" w14:textId="5837A240" w:rsidR="00B57F3E" w:rsidRPr="00010EAE" w:rsidRDefault="5532033F" w:rsidP="00776971">
            <w:pPr>
              <w:pStyle w:val="Bezodstpw"/>
              <w:numPr>
                <w:ilvl w:val="0"/>
                <w:numId w:val="6"/>
              </w:numPr>
              <w:spacing w:after="240" w:line="276" w:lineRule="auto"/>
              <w:rPr>
                <w:rFonts w:ascii="Arial" w:eastAsia="Arial" w:hAnsi="Arial" w:cs="Arial"/>
                <w:b/>
                <w:bCs/>
                <w:sz w:val="20"/>
                <w:szCs w:val="20"/>
              </w:rPr>
            </w:pPr>
            <w:r w:rsidRPr="00010EAE">
              <w:rPr>
                <w:rFonts w:ascii="Arial" w:eastAsia="Arial" w:hAnsi="Arial" w:cs="Arial"/>
                <w:b/>
                <w:bCs/>
                <w:sz w:val="20"/>
                <w:szCs w:val="20"/>
              </w:rPr>
              <w:t>Project Information</w:t>
            </w:r>
          </w:p>
        </w:tc>
        <w:tc>
          <w:tcPr>
            <w:tcW w:w="2685" w:type="dxa"/>
            <w:tcBorders>
              <w:top w:val="nil"/>
              <w:left w:val="nil"/>
              <w:bottom w:val="single" w:sz="4" w:space="0" w:color="auto"/>
              <w:right w:val="nil"/>
            </w:tcBorders>
            <w:vAlign w:val="center"/>
          </w:tcPr>
          <w:p w14:paraId="7F29DD4A" w14:textId="77777777" w:rsidR="00B57F3E" w:rsidRPr="00330C4E" w:rsidRDefault="5532033F" w:rsidP="2BD27E0A">
            <w:pPr>
              <w:pStyle w:val="Bezodstpw"/>
              <w:spacing w:after="240" w:line="276" w:lineRule="auto"/>
              <w:rPr>
                <w:rFonts w:ascii="Arial" w:eastAsia="Arial" w:hAnsi="Arial" w:cs="Arial"/>
                <w:i/>
                <w:iCs/>
                <w:sz w:val="20"/>
                <w:szCs w:val="20"/>
                <w:lang w:val="en-GB"/>
              </w:rPr>
            </w:pPr>
            <w:r w:rsidRPr="00330C4E">
              <w:rPr>
                <w:rFonts w:ascii="Arial" w:eastAsia="Arial" w:hAnsi="Arial" w:cs="Arial"/>
                <w:i/>
                <w:iCs/>
                <w:sz w:val="20"/>
                <w:szCs w:val="20"/>
                <w:lang w:val="en-GB"/>
              </w:rPr>
              <w:t>Number of errors requiring correction: 5</w:t>
            </w:r>
          </w:p>
        </w:tc>
        <w:tc>
          <w:tcPr>
            <w:tcW w:w="352" w:type="dxa"/>
            <w:tcBorders>
              <w:top w:val="nil"/>
              <w:left w:val="nil"/>
              <w:bottom w:val="single" w:sz="4" w:space="0" w:color="auto"/>
              <w:right w:val="nil"/>
            </w:tcBorders>
            <w:vAlign w:val="center"/>
          </w:tcPr>
          <w:p w14:paraId="041B60B0" w14:textId="77777777" w:rsidR="00B57F3E" w:rsidRPr="00330C4E" w:rsidRDefault="00B57F3E" w:rsidP="121341C1">
            <w:pPr>
              <w:pStyle w:val="Bezodstpw"/>
              <w:spacing w:line="276" w:lineRule="auto"/>
              <w:rPr>
                <w:rFonts w:ascii="Arial" w:eastAsia="Arial" w:hAnsi="Arial" w:cs="Arial"/>
                <w:i/>
                <w:iCs/>
                <w:sz w:val="20"/>
                <w:szCs w:val="20"/>
                <w:lang w:val="en-GB"/>
              </w:rPr>
            </w:pPr>
          </w:p>
        </w:tc>
        <w:tc>
          <w:tcPr>
            <w:tcW w:w="2093" w:type="dxa"/>
            <w:tcBorders>
              <w:top w:val="nil"/>
              <w:left w:val="nil"/>
              <w:bottom w:val="single" w:sz="4" w:space="0" w:color="auto"/>
              <w:right w:val="nil"/>
            </w:tcBorders>
            <w:vAlign w:val="center"/>
          </w:tcPr>
          <w:p w14:paraId="2958FCB5" w14:textId="77777777" w:rsidR="00B57F3E" w:rsidRPr="00010EAE" w:rsidRDefault="5532033F" w:rsidP="2BD27E0A">
            <w:pPr>
              <w:pStyle w:val="Bezodstpw"/>
              <w:spacing w:line="276" w:lineRule="auto"/>
              <w:rPr>
                <w:rFonts w:ascii="Arial" w:eastAsia="Arial" w:hAnsi="Arial" w:cs="Arial"/>
                <w:i/>
                <w:iCs/>
                <w:sz w:val="20"/>
                <w:szCs w:val="20"/>
              </w:rPr>
            </w:pPr>
            <w:r w:rsidRPr="00010EAE">
              <w:rPr>
                <w:rFonts w:ascii="Arial" w:eastAsia="Arial" w:hAnsi="Arial" w:cs="Arial"/>
                <w:b/>
                <w:bCs/>
                <w:sz w:val="20"/>
                <w:szCs w:val="20"/>
              </w:rPr>
              <w:t xml:space="preserve">Show errors </w:t>
            </w:r>
            <w:r w:rsidRPr="00010EAE">
              <w:rPr>
                <w:rFonts w:ascii="Arial" w:eastAsia="Arial" w:hAnsi="Arial" w:cs="Arial"/>
                <w:i/>
                <w:iCs/>
                <w:sz w:val="20"/>
                <w:szCs w:val="20"/>
              </w:rPr>
              <w:t>(button)</w:t>
            </w:r>
          </w:p>
        </w:tc>
      </w:tr>
      <w:tr w:rsidR="00B57F3E" w:rsidRPr="00010EAE" w14:paraId="076800E7" w14:textId="77777777" w:rsidTr="121341C1">
        <w:trPr>
          <w:trHeight w:val="300"/>
        </w:trPr>
        <w:tc>
          <w:tcPr>
            <w:tcW w:w="3816" w:type="dxa"/>
            <w:tcBorders>
              <w:top w:val="single" w:sz="4" w:space="0" w:color="auto"/>
              <w:left w:val="nil"/>
              <w:bottom w:val="single" w:sz="4" w:space="0" w:color="auto"/>
              <w:right w:val="nil"/>
            </w:tcBorders>
            <w:vAlign w:val="center"/>
          </w:tcPr>
          <w:p w14:paraId="1092378C" w14:textId="40D8155A" w:rsidR="00B57F3E" w:rsidRPr="00330C4E" w:rsidRDefault="19D2337E" w:rsidP="00776971">
            <w:pPr>
              <w:pStyle w:val="Bezodstpw"/>
              <w:numPr>
                <w:ilvl w:val="0"/>
                <w:numId w:val="6"/>
              </w:numPr>
              <w:spacing w:after="240" w:line="276" w:lineRule="auto"/>
              <w:rPr>
                <w:rFonts w:ascii="Arial" w:eastAsia="Arial" w:hAnsi="Arial" w:cs="Arial"/>
                <w:b/>
                <w:bCs/>
                <w:sz w:val="20"/>
                <w:szCs w:val="20"/>
                <w:lang w:val="en-GB"/>
              </w:rPr>
            </w:pPr>
            <w:r w:rsidRPr="00330C4E">
              <w:rPr>
                <w:rFonts w:ascii="Arial" w:eastAsia="Arial" w:hAnsi="Arial" w:cs="Arial"/>
                <w:b/>
                <w:bCs/>
                <w:sz w:val="20"/>
                <w:szCs w:val="20"/>
                <w:lang w:val="en-GB"/>
              </w:rPr>
              <w:t xml:space="preserve">Applicant </w:t>
            </w:r>
            <w:r w:rsidR="560494B2" w:rsidRPr="00330C4E">
              <w:rPr>
                <w:rFonts w:ascii="Arial" w:eastAsia="Arial" w:hAnsi="Arial" w:cs="Arial"/>
                <w:b/>
                <w:bCs/>
                <w:sz w:val="20"/>
                <w:szCs w:val="20"/>
                <w:lang w:val="en-GB"/>
              </w:rPr>
              <w:t>(</w:t>
            </w:r>
            <w:r w:rsidRPr="00330C4E">
              <w:rPr>
                <w:rFonts w:ascii="Arial" w:eastAsia="Arial" w:hAnsi="Arial" w:cs="Arial"/>
                <w:b/>
                <w:bCs/>
                <w:sz w:val="20"/>
                <w:szCs w:val="20"/>
                <w:lang w:val="en-GB"/>
              </w:rPr>
              <w:t>Institution</w:t>
            </w:r>
            <w:r w:rsidR="7D896950" w:rsidRPr="00330C4E">
              <w:rPr>
                <w:rFonts w:ascii="Arial" w:eastAsia="Arial" w:hAnsi="Arial" w:cs="Arial"/>
                <w:b/>
                <w:bCs/>
                <w:sz w:val="20"/>
                <w:szCs w:val="20"/>
                <w:lang w:val="en-GB"/>
              </w:rPr>
              <w:t>) and</w:t>
            </w:r>
            <w:r w:rsidR="001A2F49" w:rsidRPr="00330C4E">
              <w:rPr>
                <w:rFonts w:ascii="Arial" w:eastAsia="Arial" w:hAnsi="Arial" w:cs="Arial"/>
                <w:b/>
                <w:bCs/>
                <w:sz w:val="20"/>
                <w:szCs w:val="20"/>
                <w:lang w:val="en-GB"/>
              </w:rPr>
              <w:t xml:space="preserve"> the</w:t>
            </w:r>
            <w:r w:rsidR="7D896950" w:rsidRPr="00330C4E">
              <w:rPr>
                <w:rFonts w:ascii="Arial" w:eastAsia="Arial" w:hAnsi="Arial" w:cs="Arial"/>
                <w:b/>
                <w:bCs/>
                <w:sz w:val="20"/>
                <w:szCs w:val="20"/>
                <w:lang w:val="en-GB"/>
              </w:rPr>
              <w:t xml:space="preserve"> </w:t>
            </w:r>
            <w:r w:rsidR="00CD16E3">
              <w:rPr>
                <w:rFonts w:ascii="Arial" w:eastAsia="Arial" w:hAnsi="Arial" w:cs="Arial"/>
                <w:b/>
                <w:bCs/>
                <w:sz w:val="20"/>
                <w:szCs w:val="20"/>
                <w:lang w:val="en-GB"/>
              </w:rPr>
              <w:t>Principal Investigator</w:t>
            </w:r>
            <w:r w:rsidR="001A2F49" w:rsidRPr="00330C4E">
              <w:rPr>
                <w:rFonts w:ascii="Arial" w:eastAsia="Arial" w:hAnsi="Arial" w:cs="Arial"/>
                <w:b/>
                <w:bCs/>
                <w:sz w:val="20"/>
                <w:szCs w:val="20"/>
                <w:lang w:val="en-GB"/>
              </w:rPr>
              <w:t xml:space="preserve"> of the project</w:t>
            </w:r>
          </w:p>
        </w:tc>
        <w:tc>
          <w:tcPr>
            <w:tcW w:w="2685" w:type="dxa"/>
            <w:tcBorders>
              <w:top w:val="single" w:sz="4" w:space="0" w:color="auto"/>
              <w:left w:val="nil"/>
              <w:bottom w:val="single" w:sz="4" w:space="0" w:color="auto"/>
              <w:right w:val="nil"/>
            </w:tcBorders>
            <w:vAlign w:val="center"/>
          </w:tcPr>
          <w:p w14:paraId="5469A5D0" w14:textId="77777777" w:rsidR="00B57F3E" w:rsidRPr="00010EAE" w:rsidRDefault="5532033F" w:rsidP="2BD27E0A">
            <w:pPr>
              <w:pStyle w:val="Bezodstpw"/>
              <w:spacing w:after="240" w:line="276" w:lineRule="auto"/>
              <w:rPr>
                <w:rFonts w:ascii="Arial" w:eastAsia="Arial" w:hAnsi="Arial" w:cs="Arial"/>
                <w:i/>
                <w:iCs/>
                <w:sz w:val="20"/>
                <w:szCs w:val="20"/>
              </w:rPr>
            </w:pPr>
            <w:r w:rsidRPr="00010EAE">
              <w:rPr>
                <w:rFonts w:ascii="Arial" w:eastAsia="Arial" w:hAnsi="Arial" w:cs="Arial"/>
                <w:i/>
                <w:iCs/>
                <w:sz w:val="20"/>
                <w:szCs w:val="20"/>
              </w:rPr>
              <w:t>OK</w:t>
            </w:r>
          </w:p>
        </w:tc>
        <w:tc>
          <w:tcPr>
            <w:tcW w:w="352" w:type="dxa"/>
            <w:tcBorders>
              <w:top w:val="single" w:sz="4" w:space="0" w:color="auto"/>
              <w:left w:val="nil"/>
              <w:bottom w:val="single" w:sz="4" w:space="0" w:color="auto"/>
              <w:right w:val="nil"/>
            </w:tcBorders>
            <w:vAlign w:val="center"/>
          </w:tcPr>
          <w:p w14:paraId="740AFFFD" w14:textId="77777777" w:rsidR="00B57F3E" w:rsidRPr="00010EAE" w:rsidRDefault="00B57F3E" w:rsidP="121341C1">
            <w:pPr>
              <w:pStyle w:val="Bezodstpw"/>
              <w:spacing w:line="276" w:lineRule="auto"/>
              <w:rPr>
                <w:rFonts w:ascii="Arial" w:eastAsia="Arial" w:hAnsi="Arial" w:cs="Arial"/>
                <w:i/>
                <w:iCs/>
                <w:sz w:val="20"/>
                <w:szCs w:val="20"/>
              </w:rPr>
            </w:pPr>
          </w:p>
        </w:tc>
        <w:tc>
          <w:tcPr>
            <w:tcW w:w="2093" w:type="dxa"/>
            <w:tcBorders>
              <w:top w:val="single" w:sz="4" w:space="0" w:color="auto"/>
              <w:left w:val="nil"/>
              <w:bottom w:val="single" w:sz="4" w:space="0" w:color="auto"/>
              <w:right w:val="nil"/>
            </w:tcBorders>
            <w:vAlign w:val="center"/>
          </w:tcPr>
          <w:p w14:paraId="650B8E89" w14:textId="77777777" w:rsidR="00B57F3E" w:rsidRPr="00010EAE" w:rsidRDefault="00B57F3E" w:rsidP="121341C1">
            <w:pPr>
              <w:pStyle w:val="Bezodstpw"/>
              <w:spacing w:line="276" w:lineRule="auto"/>
              <w:rPr>
                <w:rFonts w:ascii="Arial" w:eastAsia="Arial" w:hAnsi="Arial" w:cs="Arial"/>
                <w:i/>
                <w:iCs/>
                <w:sz w:val="20"/>
                <w:szCs w:val="20"/>
              </w:rPr>
            </w:pPr>
          </w:p>
        </w:tc>
      </w:tr>
      <w:tr w:rsidR="00B57F3E" w:rsidRPr="00010EAE" w14:paraId="0C0328D4" w14:textId="77777777" w:rsidTr="121341C1">
        <w:trPr>
          <w:trHeight w:val="300"/>
        </w:trPr>
        <w:tc>
          <w:tcPr>
            <w:tcW w:w="3816" w:type="dxa"/>
            <w:tcBorders>
              <w:top w:val="single" w:sz="4" w:space="0" w:color="auto"/>
              <w:left w:val="nil"/>
              <w:bottom w:val="single" w:sz="4" w:space="0" w:color="auto"/>
              <w:right w:val="nil"/>
            </w:tcBorders>
            <w:vAlign w:val="center"/>
          </w:tcPr>
          <w:p w14:paraId="3BF75D4F" w14:textId="21B2E6C6" w:rsidR="00B57F3E" w:rsidRPr="00BD55D7" w:rsidRDefault="125F3987" w:rsidP="00776971">
            <w:pPr>
              <w:pStyle w:val="Bezodstpw"/>
              <w:numPr>
                <w:ilvl w:val="0"/>
                <w:numId w:val="6"/>
              </w:numPr>
              <w:spacing w:after="240" w:line="276" w:lineRule="auto"/>
              <w:rPr>
                <w:rFonts w:ascii="Arial" w:eastAsia="Arial" w:hAnsi="Arial"/>
                <w:sz w:val="20"/>
              </w:rPr>
            </w:pPr>
            <w:r w:rsidRPr="00010EAE">
              <w:rPr>
                <w:rFonts w:ascii="Arial" w:eastAsia="Arial" w:hAnsi="Arial" w:cs="Arial"/>
                <w:b/>
                <w:bCs/>
                <w:sz w:val="20"/>
                <w:szCs w:val="20"/>
              </w:rPr>
              <w:t>Partners</w:t>
            </w:r>
          </w:p>
        </w:tc>
        <w:tc>
          <w:tcPr>
            <w:tcW w:w="2685" w:type="dxa"/>
            <w:tcBorders>
              <w:top w:val="single" w:sz="4" w:space="0" w:color="auto"/>
              <w:left w:val="nil"/>
              <w:bottom w:val="single" w:sz="4" w:space="0" w:color="auto"/>
              <w:right w:val="nil"/>
            </w:tcBorders>
            <w:vAlign w:val="center"/>
          </w:tcPr>
          <w:p w14:paraId="1BC36CCE" w14:textId="77777777" w:rsidR="00B57F3E" w:rsidRPr="00010EAE" w:rsidRDefault="5532033F" w:rsidP="2BD27E0A">
            <w:pPr>
              <w:pStyle w:val="Bezodstpw"/>
              <w:spacing w:after="240" w:line="276" w:lineRule="auto"/>
              <w:rPr>
                <w:rFonts w:ascii="Arial" w:eastAsia="Arial" w:hAnsi="Arial" w:cs="Arial"/>
                <w:i/>
                <w:iCs/>
                <w:sz w:val="20"/>
                <w:szCs w:val="20"/>
              </w:rPr>
            </w:pPr>
            <w:r w:rsidRPr="00010EAE">
              <w:rPr>
                <w:rFonts w:ascii="Arial" w:eastAsia="Arial" w:hAnsi="Arial" w:cs="Arial"/>
                <w:i/>
                <w:iCs/>
                <w:sz w:val="20"/>
                <w:szCs w:val="20"/>
              </w:rPr>
              <w:t>OK</w:t>
            </w:r>
          </w:p>
        </w:tc>
        <w:tc>
          <w:tcPr>
            <w:tcW w:w="352" w:type="dxa"/>
            <w:tcBorders>
              <w:top w:val="single" w:sz="4" w:space="0" w:color="auto"/>
              <w:left w:val="nil"/>
              <w:bottom w:val="single" w:sz="4" w:space="0" w:color="auto"/>
              <w:right w:val="nil"/>
            </w:tcBorders>
            <w:vAlign w:val="center"/>
          </w:tcPr>
          <w:p w14:paraId="3331CACB" w14:textId="77777777" w:rsidR="00B57F3E" w:rsidRPr="00010EAE" w:rsidRDefault="00B57F3E" w:rsidP="121341C1">
            <w:pPr>
              <w:pStyle w:val="Bezodstpw"/>
              <w:spacing w:line="276" w:lineRule="auto"/>
              <w:rPr>
                <w:rFonts w:ascii="Arial" w:eastAsia="Arial" w:hAnsi="Arial" w:cs="Arial"/>
                <w:i/>
                <w:iCs/>
                <w:sz w:val="20"/>
                <w:szCs w:val="20"/>
              </w:rPr>
            </w:pPr>
          </w:p>
        </w:tc>
        <w:tc>
          <w:tcPr>
            <w:tcW w:w="2093" w:type="dxa"/>
            <w:tcBorders>
              <w:top w:val="single" w:sz="4" w:space="0" w:color="auto"/>
              <w:left w:val="nil"/>
              <w:bottom w:val="single" w:sz="4" w:space="0" w:color="auto"/>
              <w:right w:val="nil"/>
            </w:tcBorders>
            <w:vAlign w:val="center"/>
          </w:tcPr>
          <w:p w14:paraId="183D8AD1" w14:textId="77777777" w:rsidR="00B57F3E" w:rsidRPr="00010EAE" w:rsidRDefault="00B57F3E" w:rsidP="121341C1">
            <w:pPr>
              <w:pStyle w:val="Bezodstpw"/>
              <w:spacing w:line="276" w:lineRule="auto"/>
              <w:rPr>
                <w:rFonts w:ascii="Arial" w:eastAsia="Arial" w:hAnsi="Arial" w:cs="Arial"/>
                <w:i/>
                <w:iCs/>
                <w:sz w:val="20"/>
                <w:szCs w:val="20"/>
              </w:rPr>
            </w:pPr>
          </w:p>
        </w:tc>
      </w:tr>
      <w:tr w:rsidR="00B57F3E" w:rsidRPr="00010EAE" w14:paraId="1BD00A96" w14:textId="77777777" w:rsidTr="121341C1">
        <w:trPr>
          <w:trHeight w:val="300"/>
        </w:trPr>
        <w:tc>
          <w:tcPr>
            <w:tcW w:w="3816" w:type="dxa"/>
            <w:tcBorders>
              <w:top w:val="single" w:sz="4" w:space="0" w:color="auto"/>
              <w:left w:val="nil"/>
              <w:bottom w:val="single" w:sz="4" w:space="0" w:color="auto"/>
              <w:right w:val="nil"/>
            </w:tcBorders>
            <w:vAlign w:val="center"/>
          </w:tcPr>
          <w:p w14:paraId="704209A1" w14:textId="34C7E1D9" w:rsidR="00B57F3E" w:rsidRPr="00330C4E" w:rsidRDefault="001A2F49" w:rsidP="00776971">
            <w:pPr>
              <w:pStyle w:val="Bezodstpw"/>
              <w:numPr>
                <w:ilvl w:val="0"/>
                <w:numId w:val="6"/>
              </w:numPr>
              <w:spacing w:after="240" w:line="276" w:lineRule="auto"/>
              <w:rPr>
                <w:rFonts w:ascii="Arial" w:eastAsia="Arial" w:hAnsi="Arial"/>
                <w:sz w:val="20"/>
                <w:lang w:val="en-GB"/>
              </w:rPr>
            </w:pPr>
            <w:r w:rsidRPr="00330C4E">
              <w:rPr>
                <w:rFonts w:ascii="Arial" w:eastAsia="Arial" w:hAnsi="Arial" w:cs="Arial"/>
                <w:b/>
                <w:bCs/>
                <w:sz w:val="20"/>
                <w:szCs w:val="20"/>
                <w:lang w:val="en-GB"/>
              </w:rPr>
              <w:t>The substantive s</w:t>
            </w:r>
            <w:r w:rsidR="7C8ACB49" w:rsidRPr="00330C4E">
              <w:rPr>
                <w:rFonts w:ascii="Arial" w:eastAsia="Arial" w:hAnsi="Arial" w:cs="Arial"/>
                <w:b/>
                <w:bCs/>
                <w:sz w:val="20"/>
                <w:szCs w:val="20"/>
                <w:lang w:val="en-GB"/>
              </w:rPr>
              <w:t xml:space="preserve">cope of the </w:t>
            </w:r>
            <w:r w:rsidRPr="00330C4E">
              <w:rPr>
                <w:rFonts w:ascii="Arial" w:eastAsia="Arial" w:hAnsi="Arial" w:cs="Arial"/>
                <w:b/>
                <w:bCs/>
                <w:sz w:val="20"/>
                <w:szCs w:val="20"/>
                <w:lang w:val="en-GB"/>
              </w:rPr>
              <w:t>p</w:t>
            </w:r>
            <w:r w:rsidR="7C8ACB49" w:rsidRPr="00330C4E">
              <w:rPr>
                <w:rFonts w:ascii="Arial" w:eastAsia="Arial" w:hAnsi="Arial" w:cs="Arial"/>
                <w:b/>
                <w:bCs/>
                <w:sz w:val="20"/>
                <w:szCs w:val="20"/>
                <w:lang w:val="en-GB"/>
              </w:rPr>
              <w:t>roject</w:t>
            </w:r>
          </w:p>
        </w:tc>
        <w:tc>
          <w:tcPr>
            <w:tcW w:w="2685" w:type="dxa"/>
            <w:tcBorders>
              <w:top w:val="single" w:sz="4" w:space="0" w:color="auto"/>
              <w:left w:val="nil"/>
              <w:bottom w:val="single" w:sz="4" w:space="0" w:color="auto"/>
              <w:right w:val="nil"/>
            </w:tcBorders>
            <w:vAlign w:val="center"/>
          </w:tcPr>
          <w:p w14:paraId="307863AB" w14:textId="77777777" w:rsidR="00B57F3E" w:rsidRPr="00010EAE" w:rsidRDefault="5532033F" w:rsidP="2BD27E0A">
            <w:pPr>
              <w:pStyle w:val="Bezodstpw"/>
              <w:spacing w:after="240" w:line="276" w:lineRule="auto"/>
              <w:rPr>
                <w:rFonts w:ascii="Arial" w:eastAsia="Arial" w:hAnsi="Arial" w:cs="Arial"/>
                <w:i/>
                <w:iCs/>
                <w:sz w:val="20"/>
                <w:szCs w:val="20"/>
              </w:rPr>
            </w:pPr>
            <w:r w:rsidRPr="00010EAE">
              <w:rPr>
                <w:rFonts w:ascii="Arial" w:eastAsia="Arial" w:hAnsi="Arial" w:cs="Arial"/>
                <w:i/>
                <w:iCs/>
                <w:sz w:val="20"/>
                <w:szCs w:val="20"/>
              </w:rPr>
              <w:t>OK</w:t>
            </w:r>
          </w:p>
        </w:tc>
        <w:tc>
          <w:tcPr>
            <w:tcW w:w="352" w:type="dxa"/>
            <w:tcBorders>
              <w:top w:val="single" w:sz="4" w:space="0" w:color="auto"/>
              <w:left w:val="nil"/>
              <w:bottom w:val="single" w:sz="4" w:space="0" w:color="auto"/>
              <w:right w:val="nil"/>
            </w:tcBorders>
            <w:vAlign w:val="center"/>
          </w:tcPr>
          <w:p w14:paraId="15946C78" w14:textId="77777777" w:rsidR="00B57F3E" w:rsidRPr="00010EAE" w:rsidRDefault="00B57F3E" w:rsidP="121341C1">
            <w:pPr>
              <w:pStyle w:val="Bezodstpw"/>
              <w:spacing w:line="276" w:lineRule="auto"/>
              <w:rPr>
                <w:rFonts w:ascii="Arial" w:eastAsia="Arial" w:hAnsi="Arial" w:cs="Arial"/>
                <w:i/>
                <w:iCs/>
                <w:sz w:val="20"/>
                <w:szCs w:val="20"/>
              </w:rPr>
            </w:pPr>
          </w:p>
        </w:tc>
        <w:tc>
          <w:tcPr>
            <w:tcW w:w="2093" w:type="dxa"/>
            <w:tcBorders>
              <w:top w:val="single" w:sz="4" w:space="0" w:color="auto"/>
              <w:left w:val="nil"/>
              <w:bottom w:val="single" w:sz="4" w:space="0" w:color="auto"/>
              <w:right w:val="nil"/>
            </w:tcBorders>
            <w:vAlign w:val="center"/>
          </w:tcPr>
          <w:p w14:paraId="7A11E6CC" w14:textId="77777777" w:rsidR="00B57F3E" w:rsidRPr="00010EAE" w:rsidRDefault="00B57F3E" w:rsidP="121341C1">
            <w:pPr>
              <w:pStyle w:val="Bezodstpw"/>
              <w:spacing w:line="276" w:lineRule="auto"/>
              <w:rPr>
                <w:rFonts w:ascii="Arial" w:eastAsia="Arial" w:hAnsi="Arial" w:cs="Arial"/>
                <w:i/>
                <w:iCs/>
                <w:sz w:val="20"/>
                <w:szCs w:val="20"/>
              </w:rPr>
            </w:pPr>
          </w:p>
        </w:tc>
      </w:tr>
      <w:tr w:rsidR="00B57F3E" w:rsidRPr="00010EAE" w14:paraId="6EDD7457" w14:textId="77777777" w:rsidTr="121341C1">
        <w:trPr>
          <w:trHeight w:val="300"/>
        </w:trPr>
        <w:tc>
          <w:tcPr>
            <w:tcW w:w="3816" w:type="dxa"/>
            <w:tcBorders>
              <w:top w:val="single" w:sz="4" w:space="0" w:color="auto"/>
              <w:left w:val="nil"/>
              <w:bottom w:val="single" w:sz="4" w:space="0" w:color="auto"/>
              <w:right w:val="nil"/>
            </w:tcBorders>
            <w:vAlign w:val="center"/>
          </w:tcPr>
          <w:p w14:paraId="61DBC62C" w14:textId="00C8CB30" w:rsidR="00B57F3E" w:rsidRPr="00BD55D7" w:rsidRDefault="56CEB492" w:rsidP="00776971">
            <w:pPr>
              <w:pStyle w:val="Bezodstpw"/>
              <w:numPr>
                <w:ilvl w:val="0"/>
                <w:numId w:val="6"/>
              </w:numPr>
              <w:spacing w:after="240" w:line="276" w:lineRule="auto"/>
              <w:rPr>
                <w:rFonts w:ascii="Arial" w:eastAsia="Arial" w:hAnsi="Arial"/>
                <w:sz w:val="20"/>
              </w:rPr>
            </w:pPr>
            <w:r w:rsidRPr="00010EAE">
              <w:rPr>
                <w:rFonts w:ascii="Arial" w:eastAsia="Arial" w:hAnsi="Arial" w:cs="Arial"/>
                <w:b/>
                <w:bCs/>
                <w:sz w:val="20"/>
                <w:szCs w:val="20"/>
              </w:rPr>
              <w:t>Schedule, resources, risks</w:t>
            </w:r>
          </w:p>
        </w:tc>
        <w:tc>
          <w:tcPr>
            <w:tcW w:w="2685" w:type="dxa"/>
            <w:tcBorders>
              <w:top w:val="single" w:sz="4" w:space="0" w:color="auto"/>
              <w:left w:val="nil"/>
              <w:bottom w:val="single" w:sz="4" w:space="0" w:color="auto"/>
              <w:right w:val="nil"/>
            </w:tcBorders>
            <w:vAlign w:val="center"/>
          </w:tcPr>
          <w:p w14:paraId="474E606C" w14:textId="77777777" w:rsidR="00B57F3E" w:rsidRPr="00010EAE" w:rsidRDefault="5532033F" w:rsidP="2BD27E0A">
            <w:pPr>
              <w:pStyle w:val="Bezodstpw"/>
              <w:spacing w:after="240" w:line="276" w:lineRule="auto"/>
              <w:rPr>
                <w:rFonts w:ascii="Arial" w:eastAsia="Arial" w:hAnsi="Arial" w:cs="Arial"/>
                <w:i/>
                <w:iCs/>
                <w:sz w:val="20"/>
                <w:szCs w:val="20"/>
              </w:rPr>
            </w:pPr>
            <w:r w:rsidRPr="00010EAE">
              <w:rPr>
                <w:rFonts w:ascii="Arial" w:eastAsia="Arial" w:hAnsi="Arial" w:cs="Arial"/>
                <w:i/>
                <w:iCs/>
                <w:sz w:val="20"/>
                <w:szCs w:val="20"/>
              </w:rPr>
              <w:t>OK</w:t>
            </w:r>
          </w:p>
        </w:tc>
        <w:tc>
          <w:tcPr>
            <w:tcW w:w="352" w:type="dxa"/>
            <w:tcBorders>
              <w:top w:val="single" w:sz="4" w:space="0" w:color="auto"/>
              <w:left w:val="nil"/>
              <w:bottom w:val="single" w:sz="4" w:space="0" w:color="auto"/>
              <w:right w:val="nil"/>
            </w:tcBorders>
            <w:vAlign w:val="center"/>
          </w:tcPr>
          <w:p w14:paraId="24D5F24B" w14:textId="77777777" w:rsidR="00B57F3E" w:rsidRPr="00010EAE" w:rsidRDefault="00B57F3E" w:rsidP="121341C1">
            <w:pPr>
              <w:pStyle w:val="Bezodstpw"/>
              <w:spacing w:line="276" w:lineRule="auto"/>
              <w:rPr>
                <w:rFonts w:ascii="Arial" w:eastAsia="Arial" w:hAnsi="Arial" w:cs="Arial"/>
                <w:i/>
                <w:iCs/>
                <w:sz w:val="20"/>
                <w:szCs w:val="20"/>
              </w:rPr>
            </w:pPr>
          </w:p>
        </w:tc>
        <w:tc>
          <w:tcPr>
            <w:tcW w:w="2093" w:type="dxa"/>
            <w:tcBorders>
              <w:top w:val="single" w:sz="4" w:space="0" w:color="auto"/>
              <w:left w:val="nil"/>
              <w:bottom w:val="single" w:sz="4" w:space="0" w:color="auto"/>
              <w:right w:val="nil"/>
            </w:tcBorders>
            <w:vAlign w:val="center"/>
          </w:tcPr>
          <w:p w14:paraId="3EBCDFAB" w14:textId="77777777" w:rsidR="00B57F3E" w:rsidRPr="00010EAE" w:rsidRDefault="00B57F3E" w:rsidP="121341C1">
            <w:pPr>
              <w:pStyle w:val="Bezodstpw"/>
              <w:spacing w:line="276" w:lineRule="auto"/>
              <w:rPr>
                <w:rFonts w:ascii="Arial" w:eastAsia="Arial" w:hAnsi="Arial" w:cs="Arial"/>
                <w:i/>
                <w:iCs/>
                <w:sz w:val="20"/>
                <w:szCs w:val="20"/>
              </w:rPr>
            </w:pPr>
          </w:p>
        </w:tc>
      </w:tr>
      <w:tr w:rsidR="00B57F3E" w:rsidRPr="00010EAE" w14:paraId="0ABD8EB6" w14:textId="77777777" w:rsidTr="121341C1">
        <w:trPr>
          <w:trHeight w:val="300"/>
        </w:trPr>
        <w:tc>
          <w:tcPr>
            <w:tcW w:w="3816" w:type="dxa"/>
            <w:tcBorders>
              <w:top w:val="single" w:sz="4" w:space="0" w:color="auto"/>
              <w:left w:val="nil"/>
              <w:bottom w:val="single" w:sz="4" w:space="0" w:color="auto"/>
              <w:right w:val="nil"/>
            </w:tcBorders>
            <w:vAlign w:val="center"/>
          </w:tcPr>
          <w:p w14:paraId="40C529E9" w14:textId="2431A781" w:rsidR="00B57F3E" w:rsidRPr="00010EAE" w:rsidRDefault="0CA9FBFD" w:rsidP="00776971">
            <w:pPr>
              <w:pStyle w:val="Bezodstpw"/>
              <w:numPr>
                <w:ilvl w:val="0"/>
                <w:numId w:val="6"/>
              </w:numPr>
              <w:spacing w:after="240" w:line="276" w:lineRule="auto"/>
              <w:rPr>
                <w:rFonts w:ascii="Arial" w:eastAsia="Arial" w:hAnsi="Arial" w:cs="Arial"/>
                <w:b/>
                <w:bCs/>
                <w:sz w:val="20"/>
                <w:szCs w:val="20"/>
              </w:rPr>
            </w:pPr>
            <w:r w:rsidRPr="00010EAE">
              <w:rPr>
                <w:rFonts w:ascii="Arial" w:eastAsia="Arial" w:hAnsi="Arial" w:cs="Arial"/>
                <w:b/>
                <w:bCs/>
                <w:sz w:val="20"/>
                <w:szCs w:val="20"/>
              </w:rPr>
              <w:t>Project</w:t>
            </w:r>
            <w:r w:rsidR="5532033F" w:rsidRPr="00010EAE">
              <w:rPr>
                <w:rFonts w:ascii="Arial" w:eastAsia="Arial" w:hAnsi="Arial" w:cs="Arial"/>
                <w:b/>
                <w:bCs/>
                <w:sz w:val="20"/>
                <w:szCs w:val="20"/>
              </w:rPr>
              <w:t xml:space="preserve"> budget</w:t>
            </w:r>
          </w:p>
        </w:tc>
        <w:tc>
          <w:tcPr>
            <w:tcW w:w="2685" w:type="dxa"/>
            <w:tcBorders>
              <w:top w:val="single" w:sz="4" w:space="0" w:color="auto"/>
              <w:left w:val="nil"/>
              <w:bottom w:val="single" w:sz="4" w:space="0" w:color="auto"/>
              <w:right w:val="nil"/>
            </w:tcBorders>
            <w:vAlign w:val="center"/>
          </w:tcPr>
          <w:p w14:paraId="66E5B6AB" w14:textId="77777777" w:rsidR="00B57F3E" w:rsidRPr="00010EAE" w:rsidRDefault="5532033F" w:rsidP="2BD27E0A">
            <w:pPr>
              <w:pStyle w:val="Bezodstpw"/>
              <w:spacing w:after="240" w:line="276" w:lineRule="auto"/>
              <w:rPr>
                <w:rFonts w:ascii="Arial" w:eastAsia="Arial" w:hAnsi="Arial" w:cs="Arial"/>
                <w:i/>
                <w:iCs/>
                <w:sz w:val="20"/>
                <w:szCs w:val="20"/>
              </w:rPr>
            </w:pPr>
            <w:r w:rsidRPr="00010EAE">
              <w:rPr>
                <w:rFonts w:ascii="Arial" w:eastAsia="Arial" w:hAnsi="Arial" w:cs="Arial"/>
                <w:i/>
                <w:iCs/>
                <w:sz w:val="20"/>
                <w:szCs w:val="20"/>
              </w:rPr>
              <w:t>OK</w:t>
            </w:r>
          </w:p>
        </w:tc>
        <w:tc>
          <w:tcPr>
            <w:tcW w:w="352" w:type="dxa"/>
            <w:tcBorders>
              <w:top w:val="single" w:sz="4" w:space="0" w:color="auto"/>
              <w:left w:val="nil"/>
              <w:bottom w:val="single" w:sz="4" w:space="0" w:color="auto"/>
              <w:right w:val="nil"/>
            </w:tcBorders>
            <w:vAlign w:val="center"/>
          </w:tcPr>
          <w:p w14:paraId="159DB4F6" w14:textId="77777777" w:rsidR="00B57F3E" w:rsidRPr="00010EAE" w:rsidRDefault="00B57F3E" w:rsidP="121341C1">
            <w:pPr>
              <w:pStyle w:val="Bezodstpw"/>
              <w:spacing w:line="276" w:lineRule="auto"/>
              <w:rPr>
                <w:rFonts w:ascii="Arial" w:eastAsia="Arial" w:hAnsi="Arial" w:cs="Arial"/>
                <w:i/>
                <w:iCs/>
                <w:sz w:val="20"/>
                <w:szCs w:val="20"/>
              </w:rPr>
            </w:pPr>
          </w:p>
        </w:tc>
        <w:tc>
          <w:tcPr>
            <w:tcW w:w="2093" w:type="dxa"/>
            <w:tcBorders>
              <w:top w:val="single" w:sz="4" w:space="0" w:color="auto"/>
              <w:left w:val="nil"/>
              <w:bottom w:val="single" w:sz="4" w:space="0" w:color="auto"/>
              <w:right w:val="nil"/>
            </w:tcBorders>
            <w:vAlign w:val="center"/>
          </w:tcPr>
          <w:p w14:paraId="5E33F7FD" w14:textId="77777777" w:rsidR="00B57F3E" w:rsidRPr="00010EAE" w:rsidRDefault="00B57F3E" w:rsidP="121341C1">
            <w:pPr>
              <w:pStyle w:val="Bezodstpw"/>
              <w:spacing w:line="276" w:lineRule="auto"/>
              <w:rPr>
                <w:rFonts w:ascii="Arial" w:eastAsia="Arial" w:hAnsi="Arial" w:cs="Arial"/>
                <w:i/>
                <w:iCs/>
                <w:sz w:val="20"/>
                <w:szCs w:val="20"/>
              </w:rPr>
            </w:pPr>
          </w:p>
        </w:tc>
      </w:tr>
      <w:tr w:rsidR="00B57F3E" w:rsidRPr="00010EAE" w14:paraId="1B74F7D4" w14:textId="77777777" w:rsidTr="121341C1">
        <w:trPr>
          <w:trHeight w:val="300"/>
        </w:trPr>
        <w:tc>
          <w:tcPr>
            <w:tcW w:w="3816" w:type="dxa"/>
            <w:tcBorders>
              <w:top w:val="single" w:sz="4" w:space="0" w:color="auto"/>
              <w:left w:val="nil"/>
              <w:bottom w:val="single" w:sz="4" w:space="0" w:color="auto"/>
              <w:right w:val="nil"/>
            </w:tcBorders>
            <w:vAlign w:val="center"/>
          </w:tcPr>
          <w:p w14:paraId="2518A1E1" w14:textId="3227AB55" w:rsidR="00B57F3E" w:rsidRPr="00330C4E" w:rsidRDefault="006D18FA" w:rsidP="00776971">
            <w:pPr>
              <w:pStyle w:val="Bezodstpw"/>
              <w:numPr>
                <w:ilvl w:val="0"/>
                <w:numId w:val="6"/>
              </w:numPr>
              <w:spacing w:after="240" w:line="276" w:lineRule="auto"/>
              <w:rPr>
                <w:rFonts w:ascii="Arial" w:eastAsia="Arial" w:hAnsi="Arial" w:cs="Arial"/>
                <w:b/>
                <w:bCs/>
                <w:sz w:val="20"/>
                <w:szCs w:val="20"/>
                <w:lang w:val="en-GB"/>
              </w:rPr>
            </w:pPr>
            <w:r w:rsidRPr="00330C4E">
              <w:rPr>
                <w:rFonts w:ascii="Arial" w:eastAsia="Arial" w:hAnsi="Arial" w:cs="Arial"/>
                <w:b/>
                <w:bCs/>
                <w:sz w:val="20"/>
                <w:szCs w:val="20"/>
                <w:lang w:val="en-GB"/>
              </w:rPr>
              <w:t xml:space="preserve"> Project compliance with EU horizontal policies, environmental indicators</w:t>
            </w:r>
          </w:p>
        </w:tc>
        <w:tc>
          <w:tcPr>
            <w:tcW w:w="2685" w:type="dxa"/>
            <w:tcBorders>
              <w:top w:val="single" w:sz="4" w:space="0" w:color="auto"/>
              <w:left w:val="nil"/>
              <w:bottom w:val="single" w:sz="4" w:space="0" w:color="auto"/>
              <w:right w:val="nil"/>
            </w:tcBorders>
            <w:vAlign w:val="center"/>
          </w:tcPr>
          <w:p w14:paraId="3D06EC56" w14:textId="77777777" w:rsidR="00B57F3E" w:rsidRPr="00330C4E" w:rsidRDefault="5532033F" w:rsidP="2BD27E0A">
            <w:pPr>
              <w:pStyle w:val="Bezodstpw"/>
              <w:spacing w:after="240" w:line="276" w:lineRule="auto"/>
              <w:rPr>
                <w:rFonts w:ascii="Arial" w:eastAsia="Arial" w:hAnsi="Arial" w:cs="Arial"/>
                <w:i/>
                <w:iCs/>
                <w:sz w:val="20"/>
                <w:szCs w:val="20"/>
                <w:lang w:val="en-GB"/>
              </w:rPr>
            </w:pPr>
            <w:r w:rsidRPr="00330C4E">
              <w:rPr>
                <w:rFonts w:ascii="Arial" w:eastAsia="Arial" w:hAnsi="Arial" w:cs="Arial"/>
                <w:i/>
                <w:iCs/>
                <w:sz w:val="20"/>
                <w:szCs w:val="20"/>
                <w:lang w:val="en-GB"/>
              </w:rPr>
              <w:t>Number of errors requiring correction: 2</w:t>
            </w:r>
          </w:p>
        </w:tc>
        <w:tc>
          <w:tcPr>
            <w:tcW w:w="352" w:type="dxa"/>
            <w:tcBorders>
              <w:top w:val="single" w:sz="4" w:space="0" w:color="auto"/>
              <w:left w:val="nil"/>
              <w:bottom w:val="single" w:sz="4" w:space="0" w:color="auto"/>
              <w:right w:val="nil"/>
            </w:tcBorders>
            <w:vAlign w:val="center"/>
          </w:tcPr>
          <w:p w14:paraId="4DA5708A" w14:textId="77777777" w:rsidR="00B57F3E" w:rsidRPr="00330C4E" w:rsidRDefault="00B57F3E" w:rsidP="121341C1">
            <w:pPr>
              <w:pStyle w:val="Bezodstpw"/>
              <w:spacing w:line="276" w:lineRule="auto"/>
              <w:rPr>
                <w:rFonts w:ascii="Arial" w:eastAsia="Arial" w:hAnsi="Arial" w:cs="Arial"/>
                <w:i/>
                <w:iCs/>
                <w:sz w:val="20"/>
                <w:szCs w:val="20"/>
                <w:lang w:val="en-GB"/>
              </w:rPr>
            </w:pPr>
          </w:p>
        </w:tc>
        <w:tc>
          <w:tcPr>
            <w:tcW w:w="2093" w:type="dxa"/>
            <w:tcBorders>
              <w:top w:val="single" w:sz="4" w:space="0" w:color="auto"/>
              <w:left w:val="nil"/>
              <w:bottom w:val="single" w:sz="4" w:space="0" w:color="auto"/>
              <w:right w:val="nil"/>
            </w:tcBorders>
            <w:vAlign w:val="center"/>
          </w:tcPr>
          <w:p w14:paraId="5EDB3B0B" w14:textId="77777777" w:rsidR="00B57F3E" w:rsidRPr="00010EAE" w:rsidRDefault="5532033F" w:rsidP="2BD27E0A">
            <w:pPr>
              <w:pStyle w:val="Bezodstpw"/>
              <w:spacing w:line="276" w:lineRule="auto"/>
              <w:rPr>
                <w:rFonts w:ascii="Arial" w:eastAsia="Arial" w:hAnsi="Arial" w:cs="Arial"/>
                <w:i/>
                <w:iCs/>
                <w:sz w:val="20"/>
                <w:szCs w:val="20"/>
              </w:rPr>
            </w:pPr>
            <w:r w:rsidRPr="00010EAE">
              <w:rPr>
                <w:rFonts w:ascii="Arial" w:eastAsia="Arial" w:hAnsi="Arial" w:cs="Arial"/>
                <w:b/>
                <w:bCs/>
                <w:sz w:val="20"/>
                <w:szCs w:val="20"/>
              </w:rPr>
              <w:t xml:space="preserve">Show errors </w:t>
            </w:r>
            <w:r w:rsidRPr="00010EAE">
              <w:rPr>
                <w:rFonts w:ascii="Arial" w:eastAsia="Arial" w:hAnsi="Arial" w:cs="Arial"/>
                <w:i/>
                <w:iCs/>
                <w:sz w:val="20"/>
                <w:szCs w:val="20"/>
              </w:rPr>
              <w:t>(button)</w:t>
            </w:r>
          </w:p>
        </w:tc>
      </w:tr>
      <w:tr w:rsidR="00B57F3E" w:rsidRPr="00010EAE" w14:paraId="31ABFFC9" w14:textId="77777777" w:rsidTr="121341C1">
        <w:trPr>
          <w:trHeight w:val="300"/>
        </w:trPr>
        <w:tc>
          <w:tcPr>
            <w:tcW w:w="3816" w:type="dxa"/>
            <w:tcBorders>
              <w:top w:val="single" w:sz="4" w:space="0" w:color="auto"/>
              <w:left w:val="nil"/>
              <w:bottom w:val="single" w:sz="4" w:space="0" w:color="auto"/>
              <w:right w:val="nil"/>
            </w:tcBorders>
            <w:vAlign w:val="center"/>
          </w:tcPr>
          <w:p w14:paraId="715449E4" w14:textId="3B24ADC6" w:rsidR="00B57F3E" w:rsidRPr="00010EAE" w:rsidRDefault="001A2F49" w:rsidP="00776971">
            <w:pPr>
              <w:pStyle w:val="Bezodstpw"/>
              <w:numPr>
                <w:ilvl w:val="0"/>
                <w:numId w:val="6"/>
              </w:numPr>
              <w:spacing w:after="240" w:line="276" w:lineRule="auto"/>
              <w:rPr>
                <w:rFonts w:ascii="Arial" w:eastAsia="Arial" w:hAnsi="Arial" w:cs="Arial"/>
                <w:b/>
                <w:bCs/>
                <w:sz w:val="20"/>
                <w:szCs w:val="20"/>
              </w:rPr>
            </w:pPr>
            <w:r>
              <w:rPr>
                <w:rFonts w:ascii="Arial" w:eastAsia="Arial" w:hAnsi="Arial" w:cs="Arial"/>
                <w:b/>
                <w:bCs/>
                <w:sz w:val="20"/>
                <w:szCs w:val="20"/>
              </w:rPr>
              <w:t>Declarations</w:t>
            </w:r>
          </w:p>
        </w:tc>
        <w:tc>
          <w:tcPr>
            <w:tcW w:w="2685" w:type="dxa"/>
            <w:tcBorders>
              <w:top w:val="single" w:sz="4" w:space="0" w:color="auto"/>
              <w:left w:val="nil"/>
              <w:bottom w:val="single" w:sz="4" w:space="0" w:color="auto"/>
              <w:right w:val="nil"/>
            </w:tcBorders>
            <w:vAlign w:val="center"/>
          </w:tcPr>
          <w:p w14:paraId="49A3B3C7" w14:textId="77777777" w:rsidR="00B57F3E" w:rsidRPr="00010EAE" w:rsidRDefault="5532033F" w:rsidP="2BD27E0A">
            <w:pPr>
              <w:pStyle w:val="Bezodstpw"/>
              <w:spacing w:after="240" w:line="276" w:lineRule="auto"/>
              <w:rPr>
                <w:rFonts w:ascii="Arial" w:eastAsia="Arial" w:hAnsi="Arial" w:cs="Arial"/>
                <w:i/>
                <w:iCs/>
                <w:sz w:val="20"/>
                <w:szCs w:val="20"/>
              </w:rPr>
            </w:pPr>
            <w:r w:rsidRPr="00010EAE">
              <w:rPr>
                <w:rFonts w:ascii="Arial" w:eastAsia="Arial" w:hAnsi="Arial" w:cs="Arial"/>
                <w:i/>
                <w:iCs/>
                <w:sz w:val="20"/>
                <w:szCs w:val="20"/>
              </w:rPr>
              <w:t>OK</w:t>
            </w:r>
          </w:p>
        </w:tc>
        <w:tc>
          <w:tcPr>
            <w:tcW w:w="352" w:type="dxa"/>
            <w:tcBorders>
              <w:top w:val="single" w:sz="4" w:space="0" w:color="auto"/>
              <w:left w:val="nil"/>
              <w:bottom w:val="single" w:sz="4" w:space="0" w:color="auto"/>
              <w:right w:val="nil"/>
            </w:tcBorders>
            <w:vAlign w:val="center"/>
          </w:tcPr>
          <w:p w14:paraId="2834AE30" w14:textId="77777777" w:rsidR="00B57F3E" w:rsidRPr="00010EAE" w:rsidRDefault="00B57F3E" w:rsidP="121341C1">
            <w:pPr>
              <w:pStyle w:val="Bezodstpw"/>
              <w:spacing w:line="276" w:lineRule="auto"/>
              <w:rPr>
                <w:rFonts w:ascii="Arial" w:eastAsia="Arial" w:hAnsi="Arial" w:cs="Arial"/>
                <w:i/>
                <w:iCs/>
                <w:sz w:val="20"/>
                <w:szCs w:val="20"/>
              </w:rPr>
            </w:pPr>
          </w:p>
        </w:tc>
        <w:tc>
          <w:tcPr>
            <w:tcW w:w="2093" w:type="dxa"/>
            <w:tcBorders>
              <w:top w:val="single" w:sz="4" w:space="0" w:color="auto"/>
              <w:left w:val="nil"/>
              <w:bottom w:val="single" w:sz="4" w:space="0" w:color="auto"/>
              <w:right w:val="nil"/>
            </w:tcBorders>
            <w:vAlign w:val="center"/>
          </w:tcPr>
          <w:p w14:paraId="080B3990" w14:textId="77777777" w:rsidR="00B57F3E" w:rsidRPr="00010EAE" w:rsidRDefault="00B57F3E" w:rsidP="121341C1">
            <w:pPr>
              <w:pStyle w:val="Bezodstpw"/>
              <w:spacing w:line="276" w:lineRule="auto"/>
              <w:rPr>
                <w:rFonts w:ascii="Arial" w:eastAsia="Arial" w:hAnsi="Arial" w:cs="Arial"/>
                <w:i/>
                <w:iCs/>
                <w:sz w:val="20"/>
                <w:szCs w:val="20"/>
              </w:rPr>
            </w:pPr>
          </w:p>
        </w:tc>
      </w:tr>
    </w:tbl>
    <w:p w14:paraId="2E809DE2" w14:textId="77777777" w:rsidR="00B57F3E" w:rsidRPr="00010EAE" w:rsidRDefault="00B57F3E" w:rsidP="13ED03A6">
      <w:pPr>
        <w:pStyle w:val="Bezodstpw"/>
        <w:spacing w:after="300" w:line="360" w:lineRule="auto"/>
        <w:rPr>
          <w:rFonts w:ascii="Arial" w:eastAsia="Arial" w:hAnsi="Arial" w:cs="Arial"/>
          <w:sz w:val="20"/>
          <w:szCs w:val="20"/>
        </w:rPr>
      </w:pPr>
    </w:p>
    <w:p w14:paraId="1735B51B" w14:textId="77777777" w:rsidR="00B57F3E" w:rsidRPr="00330C4E" w:rsidRDefault="5532033F" w:rsidP="13ED03A6">
      <w:pPr>
        <w:pStyle w:val="Bezodstpw"/>
        <w:spacing w:after="300" w:line="360" w:lineRule="auto"/>
        <w:ind w:left="709"/>
        <w:jc w:val="both"/>
        <w:rPr>
          <w:rFonts w:ascii="Arial" w:eastAsia="Arial" w:hAnsi="Arial" w:cs="Arial"/>
          <w:sz w:val="20"/>
          <w:szCs w:val="20"/>
          <w:lang w:val="en-GB"/>
        </w:rPr>
      </w:pPr>
      <w:r w:rsidRPr="00330C4E">
        <w:rPr>
          <w:rFonts w:ascii="Arial" w:eastAsia="Arial" w:hAnsi="Arial" w:cs="Arial"/>
          <w:sz w:val="20"/>
          <w:szCs w:val="20"/>
          <w:lang w:val="en-GB"/>
        </w:rPr>
        <w:t xml:space="preserve">The system classifies the application as correctly completed if all fields and attachments defined as required have been entered correctly. </w:t>
      </w:r>
    </w:p>
    <w:tbl>
      <w:tblPr>
        <w:tblStyle w:val="Tabela-Siatka"/>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893"/>
        <w:gridCol w:w="4187"/>
      </w:tblGrid>
      <w:tr w:rsidR="00B57F3E" w:rsidRPr="00010EAE" w14:paraId="127FC847" w14:textId="77777777" w:rsidTr="121341C1">
        <w:trPr>
          <w:trHeight w:val="300"/>
        </w:trPr>
        <w:tc>
          <w:tcPr>
            <w:tcW w:w="3893" w:type="dxa"/>
            <w:tcBorders>
              <w:top w:val="nil"/>
              <w:left w:val="nil"/>
              <w:bottom w:val="single" w:sz="4" w:space="0" w:color="auto"/>
              <w:right w:val="nil"/>
            </w:tcBorders>
            <w:vAlign w:val="center"/>
          </w:tcPr>
          <w:p w14:paraId="027183A9" w14:textId="46B05421" w:rsidR="00B57F3E" w:rsidRPr="00010EAE" w:rsidRDefault="5532033F" w:rsidP="00776971">
            <w:pPr>
              <w:pStyle w:val="Bezodstpw"/>
              <w:numPr>
                <w:ilvl w:val="0"/>
                <w:numId w:val="11"/>
              </w:numPr>
              <w:spacing w:after="240" w:line="276" w:lineRule="auto"/>
              <w:rPr>
                <w:rFonts w:ascii="Arial" w:eastAsia="Arial" w:hAnsi="Arial" w:cs="Arial"/>
                <w:b/>
                <w:bCs/>
                <w:sz w:val="20"/>
                <w:szCs w:val="20"/>
              </w:rPr>
            </w:pPr>
            <w:r w:rsidRPr="00010EAE">
              <w:rPr>
                <w:rFonts w:ascii="Arial" w:eastAsia="Arial" w:hAnsi="Arial" w:cs="Arial"/>
                <w:b/>
                <w:bCs/>
                <w:sz w:val="20"/>
                <w:szCs w:val="20"/>
              </w:rPr>
              <w:t>Project information</w:t>
            </w:r>
          </w:p>
        </w:tc>
        <w:tc>
          <w:tcPr>
            <w:tcW w:w="4187" w:type="dxa"/>
            <w:tcBorders>
              <w:top w:val="nil"/>
              <w:left w:val="nil"/>
              <w:bottom w:val="single" w:sz="4" w:space="0" w:color="auto"/>
              <w:right w:val="nil"/>
            </w:tcBorders>
            <w:vAlign w:val="center"/>
          </w:tcPr>
          <w:p w14:paraId="57D49C5F" w14:textId="5CD12FF6" w:rsidR="00B57F3E" w:rsidRPr="00010EAE" w:rsidRDefault="5532033F" w:rsidP="2BD27E0A">
            <w:pPr>
              <w:pStyle w:val="Bezodstpw"/>
              <w:spacing w:after="240" w:line="276" w:lineRule="auto"/>
              <w:rPr>
                <w:rFonts w:ascii="Arial" w:eastAsia="Arial" w:hAnsi="Arial" w:cs="Arial"/>
                <w:i/>
                <w:iCs/>
                <w:sz w:val="20"/>
                <w:szCs w:val="20"/>
              </w:rPr>
            </w:pPr>
            <w:r w:rsidRPr="00010EAE">
              <w:rPr>
                <w:rFonts w:ascii="Arial" w:eastAsia="Arial" w:hAnsi="Arial" w:cs="Arial"/>
                <w:i/>
                <w:iCs/>
                <w:sz w:val="20"/>
                <w:szCs w:val="20"/>
              </w:rPr>
              <w:t>OK</w:t>
            </w:r>
          </w:p>
        </w:tc>
      </w:tr>
      <w:tr w:rsidR="00B57F3E" w:rsidRPr="00010EAE" w14:paraId="2DAE13D0" w14:textId="77777777" w:rsidTr="121341C1">
        <w:trPr>
          <w:trHeight w:val="300"/>
        </w:trPr>
        <w:tc>
          <w:tcPr>
            <w:tcW w:w="3893" w:type="dxa"/>
            <w:tcBorders>
              <w:top w:val="single" w:sz="4" w:space="0" w:color="auto"/>
              <w:left w:val="nil"/>
              <w:bottom w:val="single" w:sz="4" w:space="0" w:color="auto"/>
              <w:right w:val="nil"/>
            </w:tcBorders>
            <w:vAlign w:val="center"/>
          </w:tcPr>
          <w:p w14:paraId="4B32F527" w14:textId="76B76A6C" w:rsidR="00B57F3E" w:rsidRPr="00330C4E" w:rsidRDefault="001A2F49" w:rsidP="00776971">
            <w:pPr>
              <w:pStyle w:val="Bezodstpw"/>
              <w:numPr>
                <w:ilvl w:val="0"/>
                <w:numId w:val="11"/>
              </w:numPr>
              <w:spacing w:after="240" w:line="276" w:lineRule="auto"/>
              <w:rPr>
                <w:rFonts w:ascii="Arial" w:eastAsia="Arial" w:hAnsi="Arial" w:cs="Arial"/>
                <w:b/>
                <w:bCs/>
                <w:sz w:val="20"/>
                <w:szCs w:val="20"/>
                <w:lang w:val="en-GB"/>
              </w:rPr>
            </w:pPr>
            <w:r w:rsidRPr="00330C4E">
              <w:rPr>
                <w:rFonts w:ascii="Arial" w:eastAsia="Arial" w:hAnsi="Arial" w:cs="Arial"/>
                <w:b/>
                <w:bCs/>
                <w:sz w:val="20"/>
                <w:szCs w:val="20"/>
                <w:lang w:val="en-GB"/>
              </w:rPr>
              <w:t xml:space="preserve">Applicant (Institution) and the </w:t>
            </w:r>
            <w:r w:rsidR="00CD16E3">
              <w:rPr>
                <w:rFonts w:ascii="Arial" w:eastAsia="Arial" w:hAnsi="Arial" w:cs="Arial"/>
                <w:b/>
                <w:bCs/>
                <w:sz w:val="20"/>
                <w:szCs w:val="20"/>
                <w:lang w:val="en-GB"/>
              </w:rPr>
              <w:t>Principal Investigator</w:t>
            </w:r>
            <w:r w:rsidRPr="00330C4E">
              <w:rPr>
                <w:rFonts w:ascii="Arial" w:eastAsia="Arial" w:hAnsi="Arial" w:cs="Arial"/>
                <w:b/>
                <w:bCs/>
                <w:sz w:val="20"/>
                <w:szCs w:val="20"/>
                <w:lang w:val="en-GB"/>
              </w:rPr>
              <w:t xml:space="preserve"> of the project</w:t>
            </w:r>
          </w:p>
        </w:tc>
        <w:tc>
          <w:tcPr>
            <w:tcW w:w="4187" w:type="dxa"/>
            <w:tcBorders>
              <w:top w:val="single" w:sz="4" w:space="0" w:color="auto"/>
              <w:left w:val="nil"/>
              <w:bottom w:val="single" w:sz="4" w:space="0" w:color="auto"/>
              <w:right w:val="nil"/>
            </w:tcBorders>
            <w:vAlign w:val="center"/>
          </w:tcPr>
          <w:p w14:paraId="7CF3BD32" w14:textId="155AF79B" w:rsidR="00B57F3E" w:rsidRPr="00010EAE" w:rsidRDefault="5532033F" w:rsidP="2BD27E0A">
            <w:pPr>
              <w:pStyle w:val="Bezodstpw"/>
              <w:spacing w:after="240" w:line="276" w:lineRule="auto"/>
              <w:rPr>
                <w:rFonts w:ascii="Arial" w:eastAsia="Arial" w:hAnsi="Arial" w:cs="Arial"/>
                <w:i/>
                <w:iCs/>
                <w:sz w:val="20"/>
                <w:szCs w:val="20"/>
              </w:rPr>
            </w:pPr>
            <w:r w:rsidRPr="00010EAE">
              <w:rPr>
                <w:rFonts w:ascii="Arial" w:eastAsia="Arial" w:hAnsi="Arial" w:cs="Arial"/>
                <w:i/>
                <w:iCs/>
                <w:sz w:val="20"/>
                <w:szCs w:val="20"/>
              </w:rPr>
              <w:t>OK</w:t>
            </w:r>
          </w:p>
        </w:tc>
      </w:tr>
      <w:tr w:rsidR="00B57F3E" w:rsidRPr="00010EAE" w14:paraId="238E7F4C" w14:textId="77777777" w:rsidTr="121341C1">
        <w:trPr>
          <w:trHeight w:val="300"/>
        </w:trPr>
        <w:tc>
          <w:tcPr>
            <w:tcW w:w="3893" w:type="dxa"/>
            <w:tcBorders>
              <w:top w:val="single" w:sz="4" w:space="0" w:color="auto"/>
              <w:left w:val="nil"/>
              <w:bottom w:val="single" w:sz="4" w:space="0" w:color="auto"/>
              <w:right w:val="nil"/>
            </w:tcBorders>
            <w:vAlign w:val="center"/>
          </w:tcPr>
          <w:p w14:paraId="0A3AD4BA" w14:textId="6C484922" w:rsidR="00B57F3E" w:rsidRPr="00BD55D7" w:rsidRDefault="2FFA4196" w:rsidP="00776971">
            <w:pPr>
              <w:pStyle w:val="Bezodstpw"/>
              <w:numPr>
                <w:ilvl w:val="0"/>
                <w:numId w:val="11"/>
              </w:numPr>
              <w:spacing w:after="240" w:line="276" w:lineRule="auto"/>
              <w:rPr>
                <w:rFonts w:ascii="Arial" w:eastAsia="Arial" w:hAnsi="Arial"/>
                <w:sz w:val="20"/>
              </w:rPr>
            </w:pPr>
            <w:r w:rsidRPr="00010EAE">
              <w:rPr>
                <w:rFonts w:ascii="Arial" w:eastAsia="Arial" w:hAnsi="Arial" w:cs="Arial"/>
                <w:b/>
                <w:bCs/>
                <w:sz w:val="20"/>
                <w:szCs w:val="20"/>
              </w:rPr>
              <w:t>Partners</w:t>
            </w:r>
          </w:p>
        </w:tc>
        <w:tc>
          <w:tcPr>
            <w:tcW w:w="4187" w:type="dxa"/>
            <w:tcBorders>
              <w:top w:val="single" w:sz="4" w:space="0" w:color="auto"/>
              <w:left w:val="nil"/>
              <w:bottom w:val="single" w:sz="4" w:space="0" w:color="auto"/>
              <w:right w:val="nil"/>
            </w:tcBorders>
            <w:vAlign w:val="center"/>
          </w:tcPr>
          <w:p w14:paraId="0DFFA5F6" w14:textId="5A724E68" w:rsidR="00B57F3E" w:rsidRPr="00010EAE" w:rsidRDefault="5532033F" w:rsidP="2BD27E0A">
            <w:pPr>
              <w:pStyle w:val="Bezodstpw"/>
              <w:spacing w:after="240" w:line="276" w:lineRule="auto"/>
              <w:rPr>
                <w:rFonts w:ascii="Arial" w:eastAsia="Arial" w:hAnsi="Arial" w:cs="Arial"/>
                <w:i/>
                <w:iCs/>
                <w:sz w:val="20"/>
                <w:szCs w:val="20"/>
              </w:rPr>
            </w:pPr>
            <w:r w:rsidRPr="00010EAE">
              <w:rPr>
                <w:rFonts w:ascii="Arial" w:eastAsia="Arial" w:hAnsi="Arial" w:cs="Arial"/>
                <w:i/>
                <w:iCs/>
                <w:sz w:val="20"/>
                <w:szCs w:val="20"/>
              </w:rPr>
              <w:t>OK</w:t>
            </w:r>
          </w:p>
        </w:tc>
      </w:tr>
      <w:tr w:rsidR="00B57F3E" w:rsidRPr="00010EAE" w14:paraId="124BDDEE" w14:textId="77777777" w:rsidTr="121341C1">
        <w:trPr>
          <w:trHeight w:val="300"/>
        </w:trPr>
        <w:tc>
          <w:tcPr>
            <w:tcW w:w="3893" w:type="dxa"/>
            <w:tcBorders>
              <w:top w:val="single" w:sz="4" w:space="0" w:color="auto"/>
              <w:left w:val="nil"/>
              <w:bottom w:val="single" w:sz="4" w:space="0" w:color="auto"/>
              <w:right w:val="nil"/>
            </w:tcBorders>
            <w:vAlign w:val="center"/>
          </w:tcPr>
          <w:p w14:paraId="2CB6518A" w14:textId="1E2A3854" w:rsidR="00B57F3E" w:rsidRPr="00330C4E" w:rsidRDefault="2B83269B" w:rsidP="00776971">
            <w:pPr>
              <w:pStyle w:val="Bezodstpw"/>
              <w:numPr>
                <w:ilvl w:val="0"/>
                <w:numId w:val="11"/>
              </w:numPr>
              <w:spacing w:after="240" w:line="276" w:lineRule="auto"/>
              <w:rPr>
                <w:rFonts w:ascii="Arial" w:eastAsia="Arial" w:hAnsi="Arial"/>
                <w:sz w:val="20"/>
                <w:lang w:val="en-GB"/>
              </w:rPr>
            </w:pPr>
            <w:r w:rsidRPr="00330C4E">
              <w:rPr>
                <w:rFonts w:ascii="Arial" w:eastAsia="Arial" w:hAnsi="Arial" w:cs="Arial"/>
                <w:b/>
                <w:bCs/>
                <w:sz w:val="20"/>
                <w:szCs w:val="20"/>
                <w:lang w:val="en-GB"/>
              </w:rPr>
              <w:t xml:space="preserve"> </w:t>
            </w:r>
            <w:r w:rsidR="001A2F49" w:rsidRPr="00330C4E">
              <w:rPr>
                <w:rFonts w:ascii="Arial" w:eastAsia="Arial" w:hAnsi="Arial" w:cs="Arial"/>
                <w:b/>
                <w:bCs/>
                <w:sz w:val="20"/>
                <w:szCs w:val="20"/>
                <w:lang w:val="en-GB"/>
              </w:rPr>
              <w:t>The substantive scope of the project</w:t>
            </w:r>
          </w:p>
        </w:tc>
        <w:tc>
          <w:tcPr>
            <w:tcW w:w="4187" w:type="dxa"/>
            <w:tcBorders>
              <w:top w:val="single" w:sz="4" w:space="0" w:color="auto"/>
              <w:left w:val="nil"/>
              <w:bottom w:val="single" w:sz="4" w:space="0" w:color="auto"/>
              <w:right w:val="nil"/>
            </w:tcBorders>
            <w:vAlign w:val="center"/>
          </w:tcPr>
          <w:p w14:paraId="6962E72F" w14:textId="78801428" w:rsidR="00B57F3E" w:rsidRPr="00010EAE" w:rsidRDefault="5532033F" w:rsidP="2BD27E0A">
            <w:pPr>
              <w:pStyle w:val="Bezodstpw"/>
              <w:spacing w:after="240" w:line="276" w:lineRule="auto"/>
              <w:rPr>
                <w:rFonts w:ascii="Arial" w:eastAsia="Arial" w:hAnsi="Arial" w:cs="Arial"/>
                <w:i/>
                <w:iCs/>
                <w:sz w:val="20"/>
                <w:szCs w:val="20"/>
              </w:rPr>
            </w:pPr>
            <w:r w:rsidRPr="00010EAE">
              <w:rPr>
                <w:rFonts w:ascii="Arial" w:eastAsia="Arial" w:hAnsi="Arial" w:cs="Arial"/>
                <w:i/>
                <w:iCs/>
                <w:sz w:val="20"/>
                <w:szCs w:val="20"/>
              </w:rPr>
              <w:t>OK</w:t>
            </w:r>
          </w:p>
        </w:tc>
      </w:tr>
      <w:tr w:rsidR="00B57F3E" w:rsidRPr="00010EAE" w14:paraId="61293CDF" w14:textId="77777777" w:rsidTr="121341C1">
        <w:trPr>
          <w:trHeight w:val="300"/>
        </w:trPr>
        <w:tc>
          <w:tcPr>
            <w:tcW w:w="3893" w:type="dxa"/>
            <w:tcBorders>
              <w:top w:val="single" w:sz="4" w:space="0" w:color="auto"/>
              <w:left w:val="nil"/>
              <w:bottom w:val="single" w:sz="4" w:space="0" w:color="auto"/>
              <w:right w:val="nil"/>
            </w:tcBorders>
            <w:vAlign w:val="center"/>
          </w:tcPr>
          <w:p w14:paraId="4A9D84D0" w14:textId="422B004A" w:rsidR="00B57F3E" w:rsidRPr="00010EAE" w:rsidRDefault="41C66ADA" w:rsidP="00776971">
            <w:pPr>
              <w:pStyle w:val="Bezodstpw"/>
              <w:numPr>
                <w:ilvl w:val="0"/>
                <w:numId w:val="11"/>
              </w:numPr>
              <w:spacing w:after="240" w:line="276" w:lineRule="auto"/>
              <w:rPr>
                <w:rFonts w:ascii="Arial" w:eastAsia="Arial" w:hAnsi="Arial" w:cs="Arial"/>
                <w:sz w:val="20"/>
                <w:szCs w:val="20"/>
              </w:rPr>
            </w:pPr>
            <w:r w:rsidRPr="00010EAE">
              <w:rPr>
                <w:rFonts w:ascii="Arial" w:eastAsia="Arial" w:hAnsi="Arial" w:cs="Arial"/>
                <w:b/>
                <w:bCs/>
                <w:sz w:val="20"/>
                <w:szCs w:val="20"/>
              </w:rPr>
              <w:t xml:space="preserve"> Schedule, resources, risks</w:t>
            </w:r>
          </w:p>
        </w:tc>
        <w:tc>
          <w:tcPr>
            <w:tcW w:w="4187" w:type="dxa"/>
            <w:tcBorders>
              <w:top w:val="single" w:sz="4" w:space="0" w:color="auto"/>
              <w:left w:val="nil"/>
              <w:bottom w:val="single" w:sz="4" w:space="0" w:color="auto"/>
              <w:right w:val="nil"/>
            </w:tcBorders>
            <w:vAlign w:val="center"/>
          </w:tcPr>
          <w:p w14:paraId="17FD0804" w14:textId="7D88182C" w:rsidR="00B57F3E" w:rsidRPr="00010EAE" w:rsidRDefault="5532033F" w:rsidP="2BD27E0A">
            <w:pPr>
              <w:pStyle w:val="Bezodstpw"/>
              <w:spacing w:after="240" w:line="276" w:lineRule="auto"/>
              <w:rPr>
                <w:rFonts w:ascii="Arial" w:eastAsia="Arial" w:hAnsi="Arial" w:cs="Arial"/>
                <w:i/>
                <w:iCs/>
                <w:sz w:val="20"/>
                <w:szCs w:val="20"/>
              </w:rPr>
            </w:pPr>
            <w:r w:rsidRPr="00010EAE">
              <w:rPr>
                <w:rFonts w:ascii="Arial" w:eastAsia="Arial" w:hAnsi="Arial" w:cs="Arial"/>
                <w:i/>
                <w:iCs/>
                <w:sz w:val="20"/>
                <w:szCs w:val="20"/>
              </w:rPr>
              <w:t>OK</w:t>
            </w:r>
          </w:p>
        </w:tc>
      </w:tr>
      <w:tr w:rsidR="00B57F3E" w:rsidRPr="00010EAE" w14:paraId="131869BF" w14:textId="77777777" w:rsidTr="121341C1">
        <w:trPr>
          <w:trHeight w:val="300"/>
        </w:trPr>
        <w:tc>
          <w:tcPr>
            <w:tcW w:w="3893" w:type="dxa"/>
            <w:tcBorders>
              <w:top w:val="single" w:sz="4" w:space="0" w:color="auto"/>
              <w:left w:val="nil"/>
              <w:bottom w:val="single" w:sz="4" w:space="0" w:color="auto"/>
              <w:right w:val="nil"/>
            </w:tcBorders>
            <w:vAlign w:val="center"/>
          </w:tcPr>
          <w:p w14:paraId="0611126E" w14:textId="0F6D773C" w:rsidR="00B57F3E" w:rsidRPr="00010EAE" w:rsidRDefault="0CA9FBFD" w:rsidP="00776971">
            <w:pPr>
              <w:pStyle w:val="Bezodstpw"/>
              <w:numPr>
                <w:ilvl w:val="0"/>
                <w:numId w:val="11"/>
              </w:numPr>
              <w:spacing w:after="240" w:line="276" w:lineRule="auto"/>
              <w:rPr>
                <w:rFonts w:ascii="Arial" w:eastAsia="Arial" w:hAnsi="Arial" w:cs="Arial"/>
                <w:b/>
                <w:bCs/>
                <w:sz w:val="20"/>
                <w:szCs w:val="20"/>
              </w:rPr>
            </w:pPr>
            <w:r w:rsidRPr="00010EAE">
              <w:rPr>
                <w:rFonts w:ascii="Arial" w:eastAsia="Arial" w:hAnsi="Arial" w:cs="Arial"/>
                <w:b/>
                <w:bCs/>
                <w:sz w:val="20"/>
                <w:szCs w:val="20"/>
              </w:rPr>
              <w:t>Project</w:t>
            </w:r>
            <w:r w:rsidR="5532033F" w:rsidRPr="00010EAE">
              <w:rPr>
                <w:rFonts w:ascii="Arial" w:eastAsia="Arial" w:hAnsi="Arial" w:cs="Arial"/>
                <w:b/>
                <w:bCs/>
                <w:sz w:val="20"/>
                <w:szCs w:val="20"/>
              </w:rPr>
              <w:t xml:space="preserve"> budget</w:t>
            </w:r>
          </w:p>
        </w:tc>
        <w:tc>
          <w:tcPr>
            <w:tcW w:w="4187" w:type="dxa"/>
            <w:tcBorders>
              <w:top w:val="single" w:sz="4" w:space="0" w:color="auto"/>
              <w:left w:val="nil"/>
              <w:bottom w:val="single" w:sz="4" w:space="0" w:color="auto"/>
              <w:right w:val="nil"/>
            </w:tcBorders>
            <w:vAlign w:val="center"/>
          </w:tcPr>
          <w:p w14:paraId="57FCAA26" w14:textId="61A89437" w:rsidR="00B57F3E" w:rsidRPr="00010EAE" w:rsidRDefault="5532033F" w:rsidP="2BD27E0A">
            <w:pPr>
              <w:pStyle w:val="Bezodstpw"/>
              <w:spacing w:after="240" w:line="276" w:lineRule="auto"/>
              <w:rPr>
                <w:rFonts w:ascii="Arial" w:eastAsia="Arial" w:hAnsi="Arial" w:cs="Arial"/>
                <w:i/>
                <w:iCs/>
                <w:sz w:val="20"/>
                <w:szCs w:val="20"/>
              </w:rPr>
            </w:pPr>
            <w:r w:rsidRPr="00010EAE">
              <w:rPr>
                <w:rFonts w:ascii="Arial" w:eastAsia="Arial" w:hAnsi="Arial" w:cs="Arial"/>
                <w:i/>
                <w:iCs/>
                <w:sz w:val="20"/>
                <w:szCs w:val="20"/>
              </w:rPr>
              <w:t>OK</w:t>
            </w:r>
          </w:p>
        </w:tc>
      </w:tr>
      <w:tr w:rsidR="00B57F3E" w:rsidRPr="00010EAE" w14:paraId="421823DC" w14:textId="77777777" w:rsidTr="121341C1">
        <w:trPr>
          <w:trHeight w:val="300"/>
        </w:trPr>
        <w:tc>
          <w:tcPr>
            <w:tcW w:w="3893" w:type="dxa"/>
            <w:tcBorders>
              <w:top w:val="single" w:sz="4" w:space="0" w:color="auto"/>
              <w:left w:val="nil"/>
              <w:bottom w:val="single" w:sz="4" w:space="0" w:color="auto"/>
              <w:right w:val="nil"/>
            </w:tcBorders>
            <w:vAlign w:val="center"/>
          </w:tcPr>
          <w:p w14:paraId="2A9D741E" w14:textId="3C82B66F" w:rsidR="00B57F3E" w:rsidRPr="00330C4E" w:rsidRDefault="610442AE" w:rsidP="00776971">
            <w:pPr>
              <w:pStyle w:val="Bezodstpw"/>
              <w:numPr>
                <w:ilvl w:val="0"/>
                <w:numId w:val="11"/>
              </w:numPr>
              <w:spacing w:after="240" w:line="276" w:lineRule="auto"/>
              <w:rPr>
                <w:rFonts w:ascii="Arial" w:eastAsia="Arial" w:hAnsi="Arial" w:cs="Arial"/>
                <w:b/>
                <w:bCs/>
                <w:sz w:val="20"/>
                <w:szCs w:val="20"/>
                <w:lang w:val="en-GB"/>
              </w:rPr>
            </w:pPr>
            <w:r w:rsidRPr="00330C4E">
              <w:rPr>
                <w:rFonts w:ascii="Arial" w:eastAsia="Arial" w:hAnsi="Arial" w:cs="Arial"/>
                <w:b/>
                <w:bCs/>
                <w:sz w:val="20"/>
                <w:szCs w:val="20"/>
                <w:lang w:val="en-GB"/>
              </w:rPr>
              <w:t xml:space="preserve"> Project compliance with EU horizontal policies, environmental indicators</w:t>
            </w:r>
          </w:p>
        </w:tc>
        <w:tc>
          <w:tcPr>
            <w:tcW w:w="4187" w:type="dxa"/>
            <w:tcBorders>
              <w:top w:val="single" w:sz="4" w:space="0" w:color="auto"/>
              <w:left w:val="nil"/>
              <w:bottom w:val="single" w:sz="4" w:space="0" w:color="auto"/>
              <w:right w:val="nil"/>
            </w:tcBorders>
            <w:vAlign w:val="center"/>
          </w:tcPr>
          <w:p w14:paraId="757C716C" w14:textId="0DB29611" w:rsidR="00B57F3E" w:rsidRPr="00010EAE" w:rsidRDefault="5532033F" w:rsidP="2BD27E0A">
            <w:pPr>
              <w:pStyle w:val="Bezodstpw"/>
              <w:spacing w:after="240" w:line="276" w:lineRule="auto"/>
              <w:rPr>
                <w:rFonts w:ascii="Arial" w:eastAsia="Arial" w:hAnsi="Arial" w:cs="Arial"/>
                <w:i/>
                <w:iCs/>
                <w:sz w:val="20"/>
                <w:szCs w:val="20"/>
              </w:rPr>
            </w:pPr>
            <w:r w:rsidRPr="00010EAE">
              <w:rPr>
                <w:rFonts w:ascii="Arial" w:eastAsia="Arial" w:hAnsi="Arial" w:cs="Arial"/>
                <w:i/>
                <w:iCs/>
                <w:sz w:val="20"/>
                <w:szCs w:val="20"/>
              </w:rPr>
              <w:t>OK</w:t>
            </w:r>
          </w:p>
        </w:tc>
      </w:tr>
      <w:tr w:rsidR="00B57F3E" w:rsidRPr="00010EAE" w14:paraId="54AD912C" w14:textId="77777777" w:rsidTr="121341C1">
        <w:trPr>
          <w:trHeight w:val="300"/>
        </w:trPr>
        <w:tc>
          <w:tcPr>
            <w:tcW w:w="3893" w:type="dxa"/>
            <w:tcBorders>
              <w:top w:val="single" w:sz="4" w:space="0" w:color="auto"/>
              <w:left w:val="nil"/>
              <w:bottom w:val="single" w:sz="4" w:space="0" w:color="auto"/>
              <w:right w:val="nil"/>
            </w:tcBorders>
            <w:vAlign w:val="center"/>
          </w:tcPr>
          <w:p w14:paraId="332490DB" w14:textId="556DA024" w:rsidR="00B57F3E" w:rsidRPr="00010EAE" w:rsidRDefault="001A2F49" w:rsidP="00776971">
            <w:pPr>
              <w:pStyle w:val="Bezodstpw"/>
              <w:numPr>
                <w:ilvl w:val="0"/>
                <w:numId w:val="11"/>
              </w:numPr>
              <w:spacing w:after="240" w:line="276" w:lineRule="auto"/>
              <w:rPr>
                <w:rFonts w:ascii="Arial" w:eastAsia="Arial" w:hAnsi="Arial" w:cs="Arial"/>
                <w:b/>
                <w:bCs/>
                <w:sz w:val="20"/>
                <w:szCs w:val="20"/>
              </w:rPr>
            </w:pPr>
            <w:r>
              <w:rPr>
                <w:rFonts w:ascii="Arial" w:eastAsia="Arial" w:hAnsi="Arial" w:cs="Arial"/>
                <w:b/>
                <w:bCs/>
                <w:sz w:val="20"/>
                <w:szCs w:val="20"/>
              </w:rPr>
              <w:t>Declarations</w:t>
            </w:r>
          </w:p>
        </w:tc>
        <w:tc>
          <w:tcPr>
            <w:tcW w:w="4187" w:type="dxa"/>
            <w:tcBorders>
              <w:top w:val="single" w:sz="4" w:space="0" w:color="auto"/>
              <w:left w:val="nil"/>
              <w:bottom w:val="single" w:sz="4" w:space="0" w:color="auto"/>
              <w:right w:val="nil"/>
            </w:tcBorders>
            <w:vAlign w:val="center"/>
          </w:tcPr>
          <w:p w14:paraId="1CD5E48C" w14:textId="77777777" w:rsidR="00B57F3E" w:rsidRPr="00010EAE" w:rsidRDefault="5532033F" w:rsidP="2BD27E0A">
            <w:pPr>
              <w:pStyle w:val="Bezodstpw"/>
              <w:spacing w:after="240" w:line="276" w:lineRule="auto"/>
              <w:rPr>
                <w:rFonts w:ascii="Arial" w:eastAsia="Arial" w:hAnsi="Arial" w:cs="Arial"/>
                <w:i/>
                <w:iCs/>
                <w:sz w:val="20"/>
                <w:szCs w:val="20"/>
              </w:rPr>
            </w:pPr>
            <w:r w:rsidRPr="00010EAE">
              <w:rPr>
                <w:rFonts w:ascii="Arial" w:eastAsia="Arial" w:hAnsi="Arial" w:cs="Arial"/>
                <w:i/>
                <w:iCs/>
                <w:sz w:val="20"/>
                <w:szCs w:val="20"/>
              </w:rPr>
              <w:t>OK</w:t>
            </w:r>
          </w:p>
        </w:tc>
      </w:tr>
    </w:tbl>
    <w:p w14:paraId="21A7154F" w14:textId="77777777" w:rsidR="00B57F3E" w:rsidRPr="00010EAE" w:rsidRDefault="00B57F3E" w:rsidP="13ED03A6">
      <w:pPr>
        <w:pStyle w:val="Bezodstpw"/>
        <w:spacing w:line="360" w:lineRule="auto"/>
        <w:jc w:val="both"/>
        <w:rPr>
          <w:rFonts w:ascii="Arial" w:eastAsia="Arial" w:hAnsi="Arial" w:cs="Arial"/>
          <w:sz w:val="20"/>
          <w:szCs w:val="20"/>
        </w:rPr>
      </w:pPr>
    </w:p>
    <w:p w14:paraId="21E946C0" w14:textId="6DD93E0C" w:rsidR="00B57F3E" w:rsidRPr="00330C4E" w:rsidRDefault="5532033F" w:rsidP="121341C1">
      <w:pPr>
        <w:pStyle w:val="Bezodstpw"/>
        <w:spacing w:line="360" w:lineRule="auto"/>
        <w:ind w:left="709"/>
        <w:jc w:val="both"/>
        <w:rPr>
          <w:rFonts w:ascii="Arial" w:eastAsia="Arial" w:hAnsi="Arial"/>
          <w:i/>
          <w:sz w:val="20"/>
          <w:lang w:val="en-GB"/>
        </w:rPr>
      </w:pPr>
      <w:r w:rsidRPr="00330C4E">
        <w:rPr>
          <w:rFonts w:ascii="Arial" w:eastAsia="Arial" w:hAnsi="Arial" w:cs="Arial"/>
          <w:sz w:val="20"/>
          <w:szCs w:val="20"/>
          <w:lang w:val="en-GB"/>
        </w:rPr>
        <w:t xml:space="preserve">When all sections have been marked as "OK", the "Finish </w:t>
      </w:r>
      <w:r w:rsidR="001A2F49" w:rsidRPr="00330C4E">
        <w:rPr>
          <w:rFonts w:ascii="Arial" w:eastAsia="Arial" w:hAnsi="Arial" w:cs="Arial"/>
          <w:sz w:val="20"/>
          <w:szCs w:val="20"/>
          <w:lang w:val="en-GB"/>
        </w:rPr>
        <w:t xml:space="preserve">data </w:t>
      </w:r>
      <w:r w:rsidRPr="00330C4E">
        <w:rPr>
          <w:rFonts w:ascii="Arial" w:eastAsia="Arial" w:hAnsi="Arial" w:cs="Arial"/>
          <w:sz w:val="20"/>
          <w:szCs w:val="20"/>
          <w:lang w:val="en-GB"/>
        </w:rPr>
        <w:t>editing " button will be activated. Once you select this button, editing will no longer be available, preventing you from making further changes to the application.</w:t>
      </w:r>
    </w:p>
    <w:p w14:paraId="1A4BB4A4" w14:textId="0340104F" w:rsidR="00C8AF81" w:rsidRPr="00330C4E" w:rsidRDefault="3E65EC09" w:rsidP="121341C1">
      <w:pPr>
        <w:pStyle w:val="Bezodstpw"/>
        <w:spacing w:line="360" w:lineRule="auto"/>
        <w:ind w:left="709"/>
        <w:jc w:val="both"/>
        <w:rPr>
          <w:rFonts w:ascii="Arial" w:eastAsia="Arial" w:hAnsi="Arial" w:cs="Arial"/>
          <w:sz w:val="20"/>
          <w:szCs w:val="20"/>
          <w:lang w:val="en-GB"/>
        </w:rPr>
      </w:pPr>
      <w:r w:rsidRPr="00330C4E">
        <w:rPr>
          <w:rFonts w:ascii="Arial" w:eastAsia="Arial" w:hAnsi="Arial" w:cs="Arial"/>
          <w:b/>
          <w:bCs/>
          <w:sz w:val="20"/>
          <w:szCs w:val="20"/>
          <w:u w:val="single"/>
          <w:lang w:val="en-GB"/>
        </w:rPr>
        <w:t xml:space="preserve">NOTE: </w:t>
      </w:r>
      <w:r w:rsidRPr="00330C4E">
        <w:rPr>
          <w:rFonts w:ascii="Arial" w:eastAsia="Arial" w:hAnsi="Arial" w:cs="Arial"/>
          <w:sz w:val="20"/>
          <w:szCs w:val="20"/>
          <w:lang w:val="en-GB"/>
        </w:rPr>
        <w:t>Before finishing editing the data, we recommend using the "</w:t>
      </w:r>
      <w:r w:rsidR="114D7E10" w:rsidRPr="00330C4E">
        <w:rPr>
          <w:rFonts w:ascii="Arial" w:eastAsia="Arial" w:hAnsi="Arial" w:cs="Arial"/>
          <w:sz w:val="20"/>
          <w:szCs w:val="20"/>
          <w:lang w:val="en-GB"/>
        </w:rPr>
        <w:t xml:space="preserve">Generate </w:t>
      </w:r>
      <w:r w:rsidRPr="00330C4E">
        <w:rPr>
          <w:rFonts w:ascii="Arial" w:eastAsia="Arial" w:hAnsi="Arial" w:cs="Arial"/>
          <w:sz w:val="20"/>
          <w:szCs w:val="20"/>
          <w:lang w:val="en-GB"/>
        </w:rPr>
        <w:t>application" button. This button allows you to download a summary file in .pdf format at any stage of the application process without having to close it. Using the "</w:t>
      </w:r>
      <w:r w:rsidR="4144332E" w:rsidRPr="00330C4E">
        <w:rPr>
          <w:rFonts w:ascii="Arial" w:eastAsia="Arial" w:hAnsi="Arial" w:cs="Arial"/>
          <w:sz w:val="20"/>
          <w:szCs w:val="20"/>
          <w:lang w:val="en-GB"/>
        </w:rPr>
        <w:t xml:space="preserve"> Generate </w:t>
      </w:r>
      <w:r w:rsidRPr="00330C4E">
        <w:rPr>
          <w:rFonts w:ascii="Arial" w:eastAsia="Arial" w:hAnsi="Arial" w:cs="Arial"/>
          <w:sz w:val="20"/>
          <w:szCs w:val="20"/>
          <w:lang w:val="en-GB"/>
        </w:rPr>
        <w:t xml:space="preserve">application" button does not close the application. Downloading the collective file allows you to check whether all files attached in the system are technically correct. </w:t>
      </w:r>
      <w:r w:rsidRPr="00330C4E">
        <w:rPr>
          <w:rFonts w:ascii="Arial" w:eastAsia="Arial" w:hAnsi="Arial" w:cs="Arial"/>
          <w:sz w:val="20"/>
          <w:szCs w:val="20"/>
          <w:u w:val="single"/>
          <w:lang w:val="en-GB"/>
        </w:rPr>
        <w:t>Files containing errors will prevent the creation of a collective .pdf file, which, after closing the data editing, will prevent further processing</w:t>
      </w:r>
      <w:r w:rsidRPr="00330C4E">
        <w:rPr>
          <w:rFonts w:ascii="Arial" w:eastAsia="Arial" w:hAnsi="Arial" w:cs="Arial"/>
          <w:sz w:val="20"/>
          <w:szCs w:val="20"/>
          <w:lang w:val="en-GB"/>
        </w:rPr>
        <w:t>.</w:t>
      </w:r>
    </w:p>
    <w:p w14:paraId="0D4BFF6E" w14:textId="77777777" w:rsidR="00B57F3E" w:rsidRPr="00330C4E" w:rsidRDefault="00B57F3E" w:rsidP="13ED03A6">
      <w:pPr>
        <w:pStyle w:val="Bezodstpw"/>
        <w:spacing w:line="360" w:lineRule="auto"/>
        <w:rPr>
          <w:rFonts w:ascii="Arial" w:eastAsia="Arial" w:hAnsi="Arial" w:cs="Arial"/>
          <w:sz w:val="20"/>
          <w:szCs w:val="20"/>
          <w:lang w:val="en-GB"/>
        </w:rPr>
      </w:pPr>
    </w:p>
    <w:p w14:paraId="3792E3F9" w14:textId="77777777" w:rsidR="00B57F3E" w:rsidRPr="00330C4E" w:rsidRDefault="5532033F" w:rsidP="001A2F49">
      <w:pPr>
        <w:pStyle w:val="Bezodstpw"/>
        <w:spacing w:line="360" w:lineRule="auto"/>
        <w:ind w:left="720"/>
        <w:rPr>
          <w:rFonts w:ascii="Arial" w:eastAsia="Arial" w:hAnsi="Arial" w:cs="Arial"/>
          <w:b/>
          <w:bCs/>
          <w:sz w:val="20"/>
          <w:szCs w:val="20"/>
          <w:lang w:val="en-GB"/>
        </w:rPr>
      </w:pPr>
      <w:r w:rsidRPr="00330C4E">
        <w:rPr>
          <w:rFonts w:ascii="Arial" w:eastAsia="Arial" w:hAnsi="Arial" w:cs="Arial"/>
          <w:b/>
          <w:bCs/>
          <w:sz w:val="20"/>
          <w:szCs w:val="20"/>
          <w:lang w:val="en-GB"/>
        </w:rPr>
        <w:t>2/3 Generating and downloading the application</w:t>
      </w:r>
    </w:p>
    <w:p w14:paraId="1940861A" w14:textId="5DED00AC" w:rsidR="00B57F3E" w:rsidRPr="00330C4E" w:rsidRDefault="5532033F" w:rsidP="13ED03A6">
      <w:pPr>
        <w:pStyle w:val="Bezodstpw"/>
        <w:spacing w:line="360" w:lineRule="auto"/>
        <w:ind w:left="709"/>
        <w:jc w:val="both"/>
        <w:rPr>
          <w:rFonts w:ascii="Arial" w:eastAsia="Arial" w:hAnsi="Arial" w:cs="Arial"/>
          <w:sz w:val="20"/>
          <w:szCs w:val="20"/>
          <w:lang w:val="en-GB"/>
        </w:rPr>
      </w:pPr>
      <w:r w:rsidRPr="00330C4E">
        <w:rPr>
          <w:rFonts w:ascii="Arial" w:eastAsia="Arial" w:hAnsi="Arial" w:cs="Arial"/>
          <w:sz w:val="20"/>
          <w:szCs w:val="20"/>
          <w:lang w:val="en-GB"/>
        </w:rPr>
        <w:t>You can download a closed application as a collective file in .pdf format using the "</w:t>
      </w:r>
      <w:r w:rsidR="22181307" w:rsidRPr="00330C4E">
        <w:rPr>
          <w:rFonts w:ascii="Arial" w:eastAsia="Arial" w:hAnsi="Arial" w:cs="Arial"/>
          <w:sz w:val="20"/>
          <w:szCs w:val="20"/>
          <w:lang w:val="en-GB"/>
        </w:rPr>
        <w:t xml:space="preserve">Generate </w:t>
      </w:r>
      <w:r w:rsidRPr="00330C4E">
        <w:rPr>
          <w:rFonts w:ascii="Arial" w:eastAsia="Arial" w:hAnsi="Arial" w:cs="Arial"/>
          <w:sz w:val="20"/>
          <w:szCs w:val="20"/>
          <w:lang w:val="en-GB"/>
        </w:rPr>
        <w:t>application" button. Generating the application by the system may take a while. Attempts to speed up this process by refreshing the page or repeatedly using the "</w:t>
      </w:r>
      <w:r w:rsidR="1ECE9FB1" w:rsidRPr="00330C4E">
        <w:rPr>
          <w:rFonts w:ascii="Arial" w:eastAsia="Arial" w:hAnsi="Arial" w:cs="Arial"/>
          <w:sz w:val="20"/>
          <w:szCs w:val="20"/>
          <w:lang w:val="en-GB"/>
        </w:rPr>
        <w:t xml:space="preserve">Generate </w:t>
      </w:r>
      <w:r w:rsidRPr="00330C4E">
        <w:rPr>
          <w:rFonts w:ascii="Arial" w:eastAsia="Arial" w:hAnsi="Arial" w:cs="Arial"/>
          <w:sz w:val="20"/>
          <w:szCs w:val="20"/>
          <w:lang w:val="en-GB"/>
        </w:rPr>
        <w:t>application" button may hinder the system's operation. If any difficulties arise during file generation, the system will display an appropriate message. A correctly generated application</w:t>
      </w:r>
      <w:r w:rsidR="75D965E5" w:rsidRPr="00330C4E">
        <w:rPr>
          <w:rFonts w:ascii="Arial" w:eastAsia="Arial" w:hAnsi="Arial" w:cs="Arial"/>
          <w:sz w:val="20"/>
          <w:szCs w:val="20"/>
          <w:lang w:val="en-GB"/>
        </w:rPr>
        <w:t xml:space="preserve">, containing the application closing date, </w:t>
      </w:r>
      <w:r w:rsidRPr="00330C4E">
        <w:rPr>
          <w:rFonts w:ascii="Arial" w:eastAsia="Arial" w:hAnsi="Arial" w:cs="Arial"/>
          <w:sz w:val="20"/>
          <w:szCs w:val="20"/>
          <w:lang w:val="en-GB"/>
        </w:rPr>
        <w:t xml:space="preserve">is ready to be signed with a qualified signature </w:t>
      </w:r>
      <w:r w:rsidR="092F5D46" w:rsidRPr="00330C4E">
        <w:rPr>
          <w:rFonts w:ascii="Arial" w:eastAsia="Arial" w:hAnsi="Arial" w:cs="Arial"/>
          <w:sz w:val="20"/>
          <w:szCs w:val="20"/>
          <w:lang w:val="en-GB"/>
        </w:rPr>
        <w:t>by an authorised person</w:t>
      </w:r>
      <w:r w:rsidRPr="00330C4E">
        <w:rPr>
          <w:rFonts w:ascii="Arial" w:eastAsia="Arial" w:hAnsi="Arial" w:cs="Arial"/>
          <w:sz w:val="20"/>
          <w:szCs w:val="20"/>
          <w:lang w:val="en-GB"/>
        </w:rPr>
        <w:t>.</w:t>
      </w:r>
    </w:p>
    <w:p w14:paraId="5B65413A" w14:textId="77777777" w:rsidR="00B57F3E" w:rsidRPr="00330C4E" w:rsidRDefault="00B57F3E" w:rsidP="13ED03A6">
      <w:pPr>
        <w:pStyle w:val="Bezodstpw"/>
        <w:spacing w:line="360" w:lineRule="auto"/>
        <w:rPr>
          <w:rFonts w:ascii="Arial" w:eastAsia="Arial" w:hAnsi="Arial" w:cs="Arial"/>
          <w:sz w:val="20"/>
          <w:szCs w:val="20"/>
          <w:lang w:val="en-GB"/>
        </w:rPr>
      </w:pPr>
    </w:p>
    <w:p w14:paraId="5684273C" w14:textId="77777777" w:rsidR="00B57F3E" w:rsidRPr="00330C4E" w:rsidRDefault="5532033F" w:rsidP="001A2F49">
      <w:pPr>
        <w:pStyle w:val="Bezodstpw"/>
        <w:spacing w:line="360" w:lineRule="auto"/>
        <w:ind w:left="720"/>
        <w:rPr>
          <w:rFonts w:ascii="Arial" w:eastAsia="Arial" w:hAnsi="Arial" w:cs="Arial"/>
          <w:b/>
          <w:bCs/>
          <w:sz w:val="20"/>
          <w:szCs w:val="20"/>
          <w:lang w:val="en-GB"/>
        </w:rPr>
      </w:pPr>
      <w:r w:rsidRPr="00330C4E">
        <w:rPr>
          <w:rFonts w:ascii="Arial" w:eastAsia="Arial" w:hAnsi="Arial" w:cs="Arial"/>
          <w:b/>
          <w:bCs/>
          <w:sz w:val="20"/>
          <w:szCs w:val="20"/>
          <w:lang w:val="en-GB"/>
        </w:rPr>
        <w:t>3/3 Attaching a signed application</w:t>
      </w:r>
    </w:p>
    <w:p w14:paraId="2CC59DF2" w14:textId="683FA21F" w:rsidR="00B57F3E" w:rsidRPr="00330C4E" w:rsidRDefault="7955E003" w:rsidP="121341C1">
      <w:pPr>
        <w:spacing w:before="160" w:line="360" w:lineRule="auto"/>
        <w:ind w:left="720"/>
        <w:jc w:val="both"/>
        <w:rPr>
          <w:rFonts w:ascii="Arial" w:eastAsia="Arial" w:hAnsi="Arial" w:cs="Arial"/>
          <w:sz w:val="20"/>
          <w:szCs w:val="20"/>
          <w:lang w:val="en-GB"/>
        </w:rPr>
      </w:pPr>
      <w:r w:rsidRPr="00330C4E">
        <w:rPr>
          <w:rFonts w:ascii="Arial" w:eastAsia="Arial" w:hAnsi="Arial" w:cs="Arial"/>
          <w:sz w:val="20"/>
          <w:szCs w:val="20"/>
          <w:lang w:val="en-GB"/>
        </w:rPr>
        <w:t xml:space="preserve">After editing the data, generate and download the final version of the application </w:t>
      </w:r>
      <w:r w:rsidRPr="00330C4E">
        <w:rPr>
          <w:rFonts w:ascii="Arial" w:eastAsia="Arial" w:hAnsi="Arial" w:cs="Arial"/>
          <w:sz w:val="20"/>
          <w:szCs w:val="20"/>
          <w:u w:val="single"/>
          <w:lang w:val="en-GB"/>
        </w:rPr>
        <w:t xml:space="preserve">with </w:t>
      </w:r>
      <w:r w:rsidRPr="00330C4E">
        <w:rPr>
          <w:rFonts w:ascii="Arial" w:eastAsia="Arial" w:hAnsi="Arial" w:cs="Arial"/>
          <w:sz w:val="20"/>
          <w:szCs w:val="20"/>
          <w:lang w:val="en-GB"/>
        </w:rPr>
        <w:t>the</w:t>
      </w:r>
      <w:r w:rsidRPr="00330C4E">
        <w:rPr>
          <w:rFonts w:ascii="Arial" w:eastAsia="Arial" w:hAnsi="Arial" w:cs="Arial"/>
          <w:sz w:val="20"/>
          <w:szCs w:val="20"/>
          <w:u w:val="single"/>
          <w:lang w:val="en-GB"/>
        </w:rPr>
        <w:t xml:space="preserve"> closing date </w:t>
      </w:r>
      <w:r w:rsidRPr="00330C4E">
        <w:rPr>
          <w:rFonts w:ascii="Arial" w:eastAsia="Arial" w:hAnsi="Arial" w:cs="Arial"/>
          <w:sz w:val="20"/>
          <w:szCs w:val="20"/>
          <w:lang w:val="en-GB"/>
        </w:rPr>
        <w:t>in .pdf format, and then sign it with a qualified signature.</w:t>
      </w:r>
      <w:r w:rsidRPr="00330C4E">
        <w:rPr>
          <w:rFonts w:ascii="Arial" w:eastAsia="Arial" w:hAnsi="Arial" w:cs="Arial"/>
          <w:sz w:val="20"/>
          <w:szCs w:val="20"/>
          <w:u w:val="single"/>
          <w:lang w:val="en-GB"/>
        </w:rPr>
        <w:t xml:space="preserve"> </w:t>
      </w:r>
      <w:r w:rsidRPr="00330C4E">
        <w:rPr>
          <w:rFonts w:ascii="Arial" w:eastAsia="Arial" w:hAnsi="Arial" w:cs="Arial"/>
          <w:sz w:val="20"/>
          <w:szCs w:val="20"/>
          <w:lang w:val="en-GB"/>
        </w:rPr>
        <w:t xml:space="preserve">Attach the </w:t>
      </w:r>
      <w:r w:rsidRPr="00330C4E">
        <w:rPr>
          <w:rFonts w:ascii="Arial" w:eastAsia="Arial" w:hAnsi="Arial" w:cs="Arial"/>
          <w:sz w:val="20"/>
          <w:szCs w:val="20"/>
          <w:u w:val="single"/>
          <w:lang w:val="en-GB"/>
        </w:rPr>
        <w:t xml:space="preserve">signed </w:t>
      </w:r>
      <w:r w:rsidRPr="00330C4E">
        <w:rPr>
          <w:rFonts w:ascii="Arial" w:eastAsia="Arial" w:hAnsi="Arial" w:cs="Arial"/>
          <w:sz w:val="20"/>
          <w:szCs w:val="20"/>
          <w:lang w:val="en-GB"/>
        </w:rPr>
        <w:t xml:space="preserve">application in point 3/3 </w:t>
      </w:r>
      <w:r w:rsidR="3F221AF8" w:rsidRPr="00330C4E">
        <w:rPr>
          <w:rFonts w:ascii="Arial" w:eastAsia="Arial" w:hAnsi="Arial" w:cs="Arial"/>
          <w:sz w:val="20"/>
          <w:szCs w:val="20"/>
          <w:lang w:val="en-GB"/>
        </w:rPr>
        <w:t xml:space="preserve">and </w:t>
      </w:r>
      <w:r w:rsidR="5A2BB248" w:rsidRPr="00330C4E">
        <w:rPr>
          <w:rFonts w:ascii="Arial" w:eastAsia="Arial" w:hAnsi="Arial" w:cs="Arial"/>
          <w:sz w:val="20"/>
          <w:szCs w:val="20"/>
          <w:lang w:val="en-GB"/>
        </w:rPr>
        <w:t xml:space="preserve">use the button </w:t>
      </w:r>
      <w:r w:rsidR="7DDCDEDF" w:rsidRPr="00330C4E">
        <w:rPr>
          <w:rFonts w:ascii="Arial" w:eastAsia="Arial" w:hAnsi="Arial" w:cs="Arial"/>
          <w:sz w:val="20"/>
          <w:szCs w:val="20"/>
          <w:lang w:val="en-GB"/>
        </w:rPr>
        <w:t>"Submit</w:t>
      </w:r>
      <w:r w:rsidR="001A2F49" w:rsidRPr="00330C4E">
        <w:rPr>
          <w:rFonts w:ascii="Arial" w:eastAsia="Arial" w:hAnsi="Arial" w:cs="Arial"/>
          <w:sz w:val="20"/>
          <w:szCs w:val="20"/>
          <w:lang w:val="en-GB"/>
        </w:rPr>
        <w:t xml:space="preserve"> the application</w:t>
      </w:r>
      <w:r w:rsidR="7DDCDEDF" w:rsidRPr="00330C4E">
        <w:rPr>
          <w:rFonts w:ascii="Arial" w:eastAsia="Arial" w:hAnsi="Arial" w:cs="Arial"/>
          <w:sz w:val="20"/>
          <w:szCs w:val="20"/>
          <w:lang w:val="en-GB"/>
        </w:rPr>
        <w:t xml:space="preserve">" </w:t>
      </w:r>
      <w:r w:rsidR="00BB2312" w:rsidRPr="00330C4E">
        <w:rPr>
          <w:rFonts w:ascii="Arial" w:eastAsia="Arial" w:hAnsi="Arial" w:cs="Arial"/>
          <w:sz w:val="20"/>
          <w:szCs w:val="20"/>
          <w:lang w:val="en-GB"/>
        </w:rPr>
        <w:t xml:space="preserve">to transfer </w:t>
      </w:r>
      <w:r w:rsidR="0F4018F4" w:rsidRPr="00330C4E">
        <w:rPr>
          <w:rFonts w:ascii="Arial" w:eastAsia="Arial" w:hAnsi="Arial" w:cs="Arial"/>
          <w:sz w:val="20"/>
          <w:szCs w:val="20"/>
          <w:lang w:val="en-GB"/>
        </w:rPr>
        <w:t>the file to the server.</w:t>
      </w:r>
    </w:p>
    <w:p w14:paraId="19209D16" w14:textId="2D23F15D" w:rsidR="008705CF" w:rsidRPr="00330C4E" w:rsidRDefault="00636363" w:rsidP="00726753">
      <w:pPr>
        <w:spacing w:before="160" w:line="360" w:lineRule="auto"/>
        <w:ind w:left="720"/>
        <w:jc w:val="both"/>
        <w:rPr>
          <w:rFonts w:ascii="Arial" w:eastAsia="Arial" w:hAnsi="Arial" w:cs="Arial"/>
          <w:sz w:val="20"/>
          <w:szCs w:val="20"/>
          <w:lang w:val="en-GB"/>
        </w:rPr>
      </w:pPr>
      <w:r w:rsidRPr="00330C4E">
        <w:rPr>
          <w:rFonts w:ascii="Arial" w:eastAsia="Arial" w:hAnsi="Arial" w:cs="Arial"/>
          <w:sz w:val="20"/>
          <w:szCs w:val="20"/>
          <w:lang w:val="en-GB"/>
        </w:rPr>
        <w:t>If the Applicant is not the person signing the application, an additional file must be attached</w:t>
      </w:r>
      <w:r w:rsidR="001A2F49" w:rsidRPr="00330C4E">
        <w:rPr>
          <w:rFonts w:ascii="Arial" w:eastAsia="Arial" w:hAnsi="Arial" w:cs="Arial"/>
          <w:sz w:val="20"/>
          <w:szCs w:val="20"/>
          <w:lang w:val="en-GB"/>
        </w:rPr>
        <w:t xml:space="preserve"> </w:t>
      </w:r>
      <w:r w:rsidRPr="00330C4E">
        <w:rPr>
          <w:rFonts w:ascii="Arial" w:eastAsia="Arial" w:hAnsi="Arial" w:cs="Arial"/>
          <w:sz w:val="20"/>
          <w:szCs w:val="20"/>
          <w:lang w:val="en-GB"/>
        </w:rPr>
        <w:t xml:space="preserve">(also in </w:t>
      </w:r>
      <w:r w:rsidR="008D1CCF" w:rsidRPr="00330C4E">
        <w:rPr>
          <w:rFonts w:ascii="Arial" w:eastAsia="Arial" w:hAnsi="Arial" w:cs="Arial"/>
          <w:sz w:val="20"/>
          <w:szCs w:val="20"/>
          <w:lang w:val="en-GB"/>
        </w:rPr>
        <w:t>section</w:t>
      </w:r>
      <w:r w:rsidRPr="00330C4E">
        <w:rPr>
          <w:rFonts w:ascii="Arial" w:eastAsia="Arial" w:hAnsi="Arial" w:cs="Arial"/>
          <w:sz w:val="20"/>
          <w:szCs w:val="20"/>
          <w:lang w:val="en-GB"/>
        </w:rPr>
        <w:t xml:space="preserve"> 3/3</w:t>
      </w:r>
      <w:r w:rsidR="001A2F49" w:rsidRPr="00330C4E">
        <w:rPr>
          <w:rFonts w:ascii="Arial" w:eastAsia="Arial" w:hAnsi="Arial" w:cs="Arial"/>
          <w:sz w:val="20"/>
          <w:szCs w:val="20"/>
          <w:lang w:val="en-GB"/>
        </w:rPr>
        <w:t>),</w:t>
      </w:r>
      <w:r w:rsidRPr="00330C4E">
        <w:rPr>
          <w:rFonts w:ascii="Arial" w:eastAsia="Arial" w:hAnsi="Arial" w:cs="Arial"/>
          <w:sz w:val="20"/>
          <w:szCs w:val="20"/>
          <w:lang w:val="en-GB"/>
        </w:rPr>
        <w:t xml:space="preserve"> authorising the signing of the application on behalf of the Applicant.</w:t>
      </w:r>
    </w:p>
    <w:p w14:paraId="2D6C1884" w14:textId="5B4D2976" w:rsidR="24D0F584" w:rsidRPr="00330C4E" w:rsidRDefault="24D0F584" w:rsidP="24D0F584">
      <w:pPr>
        <w:pStyle w:val="Akapitzlist"/>
        <w:spacing w:before="240" w:after="240" w:line="360" w:lineRule="auto"/>
        <w:ind w:left="709"/>
        <w:jc w:val="both"/>
        <w:rPr>
          <w:rFonts w:ascii="Arial" w:eastAsia="Arial" w:hAnsi="Arial" w:cs="Arial"/>
          <w:sz w:val="20"/>
          <w:szCs w:val="20"/>
          <w:lang w:val="en-GB"/>
        </w:rPr>
      </w:pPr>
    </w:p>
    <w:p w14:paraId="26E2087B" w14:textId="70BEA82F" w:rsidR="00B57F3E" w:rsidRPr="00330C4E" w:rsidRDefault="5532033F">
      <w:pPr>
        <w:pStyle w:val="Akapitzlist"/>
        <w:spacing w:before="240" w:after="240" w:line="360" w:lineRule="auto"/>
        <w:ind w:left="709"/>
        <w:jc w:val="both"/>
        <w:rPr>
          <w:rFonts w:ascii="Arial" w:eastAsia="Arial" w:hAnsi="Arial" w:cs="Arial"/>
          <w:sz w:val="20"/>
          <w:szCs w:val="20"/>
          <w:lang w:val="en-GB"/>
        </w:rPr>
      </w:pPr>
      <w:r w:rsidRPr="00330C4E">
        <w:rPr>
          <w:rFonts w:ascii="Arial" w:eastAsia="Arial" w:hAnsi="Arial" w:cs="Arial"/>
          <w:sz w:val="20"/>
          <w:szCs w:val="20"/>
          <w:lang w:val="en-GB"/>
        </w:rPr>
        <w:t xml:space="preserve">Before clicking the </w:t>
      </w:r>
      <w:r w:rsidR="3320591D" w:rsidRPr="00330C4E">
        <w:rPr>
          <w:rFonts w:ascii="Arial" w:eastAsia="Arial" w:hAnsi="Arial" w:cs="Arial"/>
          <w:sz w:val="20"/>
          <w:szCs w:val="20"/>
          <w:lang w:val="en-GB"/>
        </w:rPr>
        <w:t xml:space="preserve">"Submit </w:t>
      </w:r>
      <w:r w:rsidR="001A2F49" w:rsidRPr="00330C4E">
        <w:rPr>
          <w:rFonts w:ascii="Arial" w:eastAsia="Arial" w:hAnsi="Arial" w:cs="Arial"/>
          <w:sz w:val="20"/>
          <w:szCs w:val="20"/>
          <w:lang w:val="en-GB"/>
        </w:rPr>
        <w:t xml:space="preserve">the </w:t>
      </w:r>
      <w:r w:rsidR="3320591D" w:rsidRPr="00330C4E">
        <w:rPr>
          <w:rFonts w:ascii="Arial" w:eastAsia="Arial" w:hAnsi="Arial" w:cs="Arial"/>
          <w:sz w:val="20"/>
          <w:szCs w:val="20"/>
          <w:lang w:val="en-GB"/>
        </w:rPr>
        <w:t xml:space="preserve">application" </w:t>
      </w:r>
      <w:r w:rsidRPr="00330C4E">
        <w:rPr>
          <w:rFonts w:ascii="Arial" w:eastAsia="Arial" w:hAnsi="Arial" w:cs="Arial"/>
          <w:sz w:val="20"/>
          <w:szCs w:val="20"/>
          <w:lang w:val="en-GB"/>
        </w:rPr>
        <w:t>button, make sure that the attached file is correct, as its use is equivalent to completing the application procedure.</w:t>
      </w:r>
    </w:p>
    <w:p w14:paraId="6DE19CF0" w14:textId="0065D6E3" w:rsidR="00A51F47" w:rsidRPr="00330C4E" w:rsidRDefault="5532033F" w:rsidP="121341C1">
      <w:pPr>
        <w:spacing w:line="360" w:lineRule="auto"/>
        <w:jc w:val="both"/>
        <w:rPr>
          <w:rFonts w:ascii="Arial" w:eastAsia="Arial" w:hAnsi="Arial" w:cs="Arial"/>
          <w:sz w:val="20"/>
          <w:szCs w:val="20"/>
          <w:lang w:val="en-GB"/>
        </w:rPr>
      </w:pPr>
      <w:r w:rsidRPr="00330C4E">
        <w:rPr>
          <w:rFonts w:ascii="Arial" w:eastAsia="Arial" w:hAnsi="Arial" w:cs="Arial"/>
          <w:sz w:val="20"/>
          <w:szCs w:val="20"/>
          <w:lang w:val="en-GB"/>
        </w:rPr>
        <w:t xml:space="preserve">The IT system will automatically generate a notification of the successful submission of the application and send it to the e-mail addresses indicated in the application to the contact person on behalf of the Applicant and to the </w:t>
      </w:r>
      <w:r w:rsidR="00CD16E3">
        <w:rPr>
          <w:rFonts w:ascii="Arial" w:eastAsia="Arial" w:hAnsi="Arial" w:cs="Arial"/>
          <w:sz w:val="20"/>
          <w:szCs w:val="20"/>
          <w:lang w:val="en-GB"/>
        </w:rPr>
        <w:t>Principal Investigator</w:t>
      </w:r>
      <w:r w:rsidRPr="00330C4E">
        <w:rPr>
          <w:rFonts w:ascii="Arial" w:eastAsia="Arial" w:hAnsi="Arial" w:cs="Arial"/>
          <w:sz w:val="20"/>
          <w:szCs w:val="20"/>
          <w:lang w:val="en-GB"/>
        </w:rPr>
        <w:t xml:space="preserve"> </w:t>
      </w:r>
      <w:r w:rsidR="0CA9FBFD" w:rsidRPr="00330C4E">
        <w:rPr>
          <w:rFonts w:ascii="Arial" w:eastAsia="Arial" w:hAnsi="Arial" w:cs="Arial"/>
          <w:sz w:val="20"/>
          <w:szCs w:val="20"/>
          <w:lang w:val="en-GB"/>
        </w:rPr>
        <w:t>of the Project</w:t>
      </w:r>
      <w:r w:rsidRPr="00330C4E">
        <w:rPr>
          <w:rFonts w:ascii="Arial" w:eastAsia="Arial" w:hAnsi="Arial" w:cs="Arial"/>
          <w:sz w:val="20"/>
          <w:szCs w:val="20"/>
          <w:lang w:val="en-GB"/>
        </w:rPr>
        <w:t>.</w:t>
      </w:r>
    </w:p>
    <w:p w14:paraId="1880DFB2" w14:textId="6F49E70D" w:rsidR="121341C1" w:rsidRPr="00330C4E" w:rsidRDefault="121341C1" w:rsidP="121341C1">
      <w:pPr>
        <w:spacing w:line="360" w:lineRule="auto"/>
        <w:jc w:val="both"/>
        <w:rPr>
          <w:rFonts w:ascii="Arial" w:eastAsia="Arial" w:hAnsi="Arial" w:cs="Arial"/>
          <w:sz w:val="20"/>
          <w:szCs w:val="20"/>
          <w:lang w:val="en-GB"/>
        </w:rPr>
      </w:pPr>
    </w:p>
    <w:p w14:paraId="7D0E4101" w14:textId="13923543" w:rsidR="13ED03A6" w:rsidRPr="00330C4E" w:rsidRDefault="613757A8" w:rsidP="00453CE3">
      <w:pPr>
        <w:spacing w:line="360" w:lineRule="auto"/>
        <w:jc w:val="both"/>
        <w:rPr>
          <w:rFonts w:ascii="Arial" w:eastAsia="Arial" w:hAnsi="Arial"/>
          <w:sz w:val="20"/>
          <w:lang w:val="en-GB"/>
        </w:rPr>
      </w:pPr>
      <w:r w:rsidRPr="00330C4E">
        <w:rPr>
          <w:rFonts w:ascii="Arial" w:eastAsia="Arial" w:hAnsi="Arial" w:cs="Arial"/>
          <w:b/>
          <w:bCs/>
          <w:sz w:val="20"/>
          <w:szCs w:val="20"/>
          <w:lang w:val="en-GB"/>
        </w:rPr>
        <w:t xml:space="preserve">NOTE: </w:t>
      </w:r>
      <w:r w:rsidRPr="00330C4E">
        <w:rPr>
          <w:rFonts w:ascii="Arial" w:eastAsia="Arial" w:hAnsi="Arial" w:cs="Arial"/>
          <w:sz w:val="20"/>
          <w:szCs w:val="20"/>
          <w:lang w:val="en-GB"/>
        </w:rPr>
        <w:t xml:space="preserve">Please note that all versions of the application created on the basis of a request for correction must be signed by an authorised person </w:t>
      </w:r>
      <w:r w:rsidR="3B8C9361" w:rsidRPr="00330C4E">
        <w:rPr>
          <w:rFonts w:ascii="Arial" w:eastAsia="Arial" w:hAnsi="Arial" w:cs="Arial"/>
          <w:sz w:val="20"/>
          <w:szCs w:val="20"/>
          <w:lang w:val="en-GB"/>
        </w:rPr>
        <w:t>and submitted in accordance with the above provisions.</w:t>
      </w:r>
    </w:p>
    <w:sectPr w:rsidR="13ED03A6" w:rsidRPr="00330C4E">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2B3D1" w14:textId="77777777" w:rsidR="007736B0" w:rsidRDefault="007736B0" w:rsidP="00B57F3E">
      <w:r>
        <w:separator/>
      </w:r>
    </w:p>
  </w:endnote>
  <w:endnote w:type="continuationSeparator" w:id="0">
    <w:p w14:paraId="4A636BA2" w14:textId="77777777" w:rsidR="007736B0" w:rsidRDefault="007736B0" w:rsidP="00B57F3E">
      <w:r>
        <w:continuationSeparator/>
      </w:r>
    </w:p>
  </w:endnote>
  <w:endnote w:type="continuationNotice" w:id="1">
    <w:p w14:paraId="20B95536" w14:textId="77777777" w:rsidR="007736B0" w:rsidRDefault="007736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underlich">
    <w:altName w:val="Cambria"/>
    <w:charset w:val="EE"/>
    <w:family w:val="auto"/>
    <w:pitch w:val="variable"/>
    <w:sig w:usb0="800000AF" w:usb1="5000004A"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521681"/>
      <w:docPartObj>
        <w:docPartGallery w:val="Page Numbers (Bottom of Page)"/>
        <w:docPartUnique/>
      </w:docPartObj>
    </w:sdtPr>
    <w:sdtEndPr/>
    <w:sdtContent>
      <w:sdt>
        <w:sdtPr>
          <w:id w:val="1728636285"/>
          <w:docPartObj>
            <w:docPartGallery w:val="Page Numbers (Top of Page)"/>
            <w:docPartUnique/>
          </w:docPartObj>
        </w:sdtPr>
        <w:sdtEndPr/>
        <w:sdtContent>
          <w:p w14:paraId="1475A2A4" w14:textId="77777777" w:rsidR="00091DBA" w:rsidRPr="00091DBA" w:rsidRDefault="00091DBA" w:rsidP="00CC6BB9">
            <w:pPr>
              <w:spacing w:after="160" w:line="259" w:lineRule="auto"/>
              <w:jc w:val="both"/>
              <w:rPr>
                <w:rFonts w:asciiTheme="minorHAnsi" w:eastAsiaTheme="minorHAnsi" w:hAnsiTheme="minorHAnsi" w:cstheme="minorBidi"/>
                <w:b/>
                <w:bCs/>
                <w:i/>
                <w:iCs/>
                <w:sz w:val="22"/>
                <w:szCs w:val="22"/>
                <w:lang w:val="en-GB" w:eastAsia="en-US"/>
              </w:rPr>
            </w:pPr>
            <w:r w:rsidRPr="00091DBA">
              <w:rPr>
                <w:rFonts w:asciiTheme="minorHAnsi" w:eastAsiaTheme="minorHAnsi" w:hAnsiTheme="minorHAnsi" w:cstheme="minorBidi"/>
                <w:b/>
                <w:bCs/>
                <w:i/>
                <w:iCs/>
                <w:sz w:val="22"/>
                <w:szCs w:val="22"/>
                <w:lang w:val="en-GB" w:eastAsia="en-US"/>
              </w:rPr>
              <w:t>Please note that this is a translation of the Polish version of the document. In the event of any discrepancy between the English and Polish versions, the Polish version shall be legally binding.</w:t>
            </w:r>
          </w:p>
          <w:p w14:paraId="5B1BB3AF" w14:textId="7FED23D3" w:rsidR="00091DBA" w:rsidRDefault="002963D1">
            <w:pPr>
              <w:pStyle w:val="Stopka"/>
              <w:jc w:val="center"/>
              <w:rPr>
                <w:b/>
                <w:bCs/>
              </w:rPr>
            </w:pPr>
            <w:r>
              <w:t xml:space="preserve">Page </w:t>
            </w:r>
            <w:r w:rsidR="007736B0">
              <w:rPr>
                <w:b/>
                <w:bCs/>
              </w:rPr>
              <w:fldChar w:fldCharType="begin"/>
            </w:r>
            <w:r w:rsidR="007736B0">
              <w:rPr>
                <w:b/>
                <w:bCs/>
              </w:rPr>
              <w:instrText>PAGE</w:instrText>
            </w:r>
            <w:r w:rsidR="007736B0">
              <w:rPr>
                <w:b/>
                <w:bCs/>
              </w:rPr>
              <w:fldChar w:fldCharType="separate"/>
            </w:r>
            <w:r w:rsidR="007736B0">
              <w:rPr>
                <w:b/>
                <w:bCs/>
                <w:noProof/>
              </w:rPr>
              <w:t>35</w:t>
            </w:r>
            <w:r w:rsidR="007736B0">
              <w:rPr>
                <w:b/>
                <w:bCs/>
              </w:rPr>
              <w:fldChar w:fldCharType="end"/>
            </w:r>
            <w:r w:rsidR="007736B0">
              <w:t xml:space="preserve"> from </w:t>
            </w:r>
            <w:r w:rsidR="007736B0">
              <w:rPr>
                <w:b/>
                <w:bCs/>
              </w:rPr>
              <w:fldChar w:fldCharType="begin"/>
            </w:r>
            <w:r w:rsidR="007736B0">
              <w:rPr>
                <w:b/>
                <w:bCs/>
              </w:rPr>
              <w:instrText>NUMPAGES</w:instrText>
            </w:r>
            <w:r w:rsidR="007736B0">
              <w:rPr>
                <w:b/>
                <w:bCs/>
              </w:rPr>
              <w:fldChar w:fldCharType="separate"/>
            </w:r>
            <w:r w:rsidR="007736B0">
              <w:rPr>
                <w:b/>
                <w:bCs/>
                <w:noProof/>
              </w:rPr>
              <w:t>37</w:t>
            </w:r>
            <w:r w:rsidR="007736B0">
              <w:rPr>
                <w:b/>
                <w:bCs/>
              </w:rPr>
              <w:fldChar w:fldCharType="end"/>
            </w:r>
          </w:p>
          <w:p w14:paraId="3AD6C499" w14:textId="6275C537" w:rsidR="007736B0" w:rsidRDefault="00CC6BB9">
            <w:pPr>
              <w:pStyle w:val="Stopka"/>
              <w:jc w:val="center"/>
            </w:pPr>
          </w:p>
        </w:sdtContent>
      </w:sdt>
    </w:sdtContent>
  </w:sdt>
  <w:p w14:paraId="074562F7" w14:textId="77777777" w:rsidR="007736B0" w:rsidRDefault="007736B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4A266" w14:textId="77777777" w:rsidR="007736B0" w:rsidRDefault="007736B0" w:rsidP="00B57F3E">
      <w:r>
        <w:separator/>
      </w:r>
    </w:p>
  </w:footnote>
  <w:footnote w:type="continuationSeparator" w:id="0">
    <w:p w14:paraId="1703D0F4" w14:textId="77777777" w:rsidR="007736B0" w:rsidRDefault="007736B0" w:rsidP="00B57F3E">
      <w:r>
        <w:continuationSeparator/>
      </w:r>
    </w:p>
  </w:footnote>
  <w:footnote w:type="continuationNotice" w:id="1">
    <w:p w14:paraId="5DEDFC75" w14:textId="77777777" w:rsidR="007736B0" w:rsidRDefault="007736B0"/>
  </w:footnote>
  <w:footnote w:id="2">
    <w:p w14:paraId="5323AE41" w14:textId="77777777" w:rsidR="007736B0" w:rsidRPr="00330C4E" w:rsidRDefault="007736B0" w:rsidP="00177F25">
      <w:pPr>
        <w:pStyle w:val="NormalnyWeb"/>
        <w:spacing w:before="0" w:after="0"/>
        <w:jc w:val="both"/>
        <w:rPr>
          <w:sz w:val="22"/>
          <w:szCs w:val="22"/>
          <w:lang w:val="en-GB"/>
        </w:rPr>
      </w:pPr>
      <w:r w:rsidRPr="00234EA6">
        <w:rPr>
          <w:rStyle w:val="Odwoanieprzypisudolnego"/>
          <w:rFonts w:cs="Arial"/>
          <w:sz w:val="18"/>
          <w:szCs w:val="18"/>
        </w:rPr>
        <w:footnoteRef/>
      </w:r>
      <w:bookmarkStart w:id="38" w:name="_Hlk164769261"/>
      <w:r w:rsidRPr="00330C4E">
        <w:rPr>
          <w:sz w:val="18"/>
          <w:szCs w:val="18"/>
          <w:lang w:val="en-GB"/>
        </w:rPr>
        <w:t xml:space="preserve"> Pursuant to Article 360(2) of the Act of 20 July 2018 – </w:t>
      </w:r>
      <w:r w:rsidRPr="00330C4E">
        <w:rPr>
          <w:i/>
          <w:sz w:val="18"/>
          <w:szCs w:val="18"/>
          <w:lang w:val="en-GB"/>
        </w:rPr>
        <w:t>Law on Higher Education and Science</w:t>
      </w:r>
      <w:r w:rsidRPr="00330C4E">
        <w:rPr>
          <w:sz w:val="18"/>
          <w:szCs w:val="18"/>
          <w:lang w:val="en-GB"/>
        </w:rPr>
        <w:t xml:space="preserve">, </w:t>
      </w:r>
      <w:r w:rsidRPr="00330C4E">
        <w:rPr>
          <w:rStyle w:val="Uwydatnienie"/>
          <w:rFonts w:cs="Arial"/>
          <w:b/>
          <w:bCs/>
          <w:sz w:val="18"/>
          <w:szCs w:val="18"/>
          <w:lang w:val="en-GB"/>
        </w:rPr>
        <w:t xml:space="preserve">a young scientist </w:t>
      </w:r>
      <w:r w:rsidRPr="00330C4E">
        <w:rPr>
          <w:sz w:val="18"/>
          <w:szCs w:val="18"/>
          <w:lang w:val="en-GB"/>
        </w:rPr>
        <w:t>is a person conducting scientific activity who: 1) is a doctoral student or academic teacher – and does not hold a doctoral degree, or 1a) is preparing a doctoral dissertation on an external basis and does not hold a doctoral degree – if no more than 4 years have elapsed since the date of appointment of the supervisor or supervisors or the supervisor and assistant supervisor in accordance with Article 217, or 2) holds a doctoral degree, which was obtained no more than 7 years ago, and is employed by an entity referred to in Article 7(1).</w:t>
      </w:r>
    </w:p>
    <w:bookmarkEnd w:id="38"/>
  </w:footnote>
  <w:footnote w:id="3">
    <w:p w14:paraId="1AE0D8FE" w14:textId="5B52B3FF" w:rsidR="007736B0" w:rsidRPr="00330C4E" w:rsidRDefault="007736B0" w:rsidP="00177F25">
      <w:pPr>
        <w:pStyle w:val="Tekstprzypisudolnego"/>
        <w:jc w:val="both"/>
        <w:rPr>
          <w:lang w:val="en-GB"/>
        </w:rPr>
      </w:pPr>
      <w:r w:rsidRPr="00234EA6">
        <w:rPr>
          <w:rFonts w:ascii="Arial" w:hAnsi="Arial" w:cs="Arial"/>
          <w:sz w:val="18"/>
          <w:szCs w:val="18"/>
          <w:vertAlign w:val="superscript"/>
        </w:rPr>
        <w:footnoteRef/>
      </w:r>
      <w:r w:rsidRPr="00330C4E">
        <w:rPr>
          <w:rFonts w:ascii="Arial" w:hAnsi="Arial" w:cs="Arial"/>
          <w:sz w:val="18"/>
          <w:szCs w:val="18"/>
          <w:lang w:val="en-GB"/>
        </w:rPr>
        <w:t xml:space="preserve"> </w:t>
      </w:r>
      <w:r w:rsidR="00B04CAE" w:rsidRPr="00330C4E">
        <w:rPr>
          <w:rFonts w:ascii="Arial" w:hAnsi="Arial" w:cs="Arial"/>
          <w:sz w:val="18"/>
          <w:szCs w:val="18"/>
          <w:lang w:val="en-GB"/>
        </w:rPr>
        <w:t>Bachelors (</w:t>
      </w:r>
      <w:r w:rsidRPr="00330C4E">
        <w:rPr>
          <w:rFonts w:ascii="Arial" w:hAnsi="Arial" w:cs="Arial"/>
          <w:sz w:val="18"/>
          <w:szCs w:val="18"/>
          <w:lang w:val="en-GB"/>
        </w:rPr>
        <w:t>First-cycle</w:t>
      </w:r>
      <w:r w:rsidR="00B04CAE" w:rsidRPr="00330C4E">
        <w:rPr>
          <w:rFonts w:ascii="Arial" w:hAnsi="Arial" w:cs="Arial"/>
          <w:sz w:val="18"/>
          <w:szCs w:val="18"/>
          <w:lang w:val="en-GB"/>
        </w:rPr>
        <w:t>)</w:t>
      </w:r>
      <w:r w:rsidRPr="00330C4E">
        <w:rPr>
          <w:rFonts w:ascii="Arial" w:hAnsi="Arial" w:cs="Arial"/>
          <w:sz w:val="18"/>
          <w:szCs w:val="18"/>
          <w:lang w:val="en-GB"/>
        </w:rPr>
        <w:t xml:space="preserve">, </w:t>
      </w:r>
      <w:r w:rsidR="00B04CAE" w:rsidRPr="00330C4E">
        <w:rPr>
          <w:rFonts w:ascii="Arial" w:hAnsi="Arial" w:cs="Arial"/>
          <w:sz w:val="18"/>
          <w:szCs w:val="18"/>
          <w:lang w:val="en-GB"/>
        </w:rPr>
        <w:t>Masters (</w:t>
      </w:r>
      <w:r w:rsidRPr="00330C4E">
        <w:rPr>
          <w:rFonts w:ascii="Arial" w:hAnsi="Arial" w:cs="Arial"/>
          <w:sz w:val="18"/>
          <w:szCs w:val="18"/>
          <w:lang w:val="en-GB"/>
        </w:rPr>
        <w:t>second-cycl</w:t>
      </w:r>
      <w:r w:rsidR="00B04CAE" w:rsidRPr="00330C4E">
        <w:rPr>
          <w:rFonts w:ascii="Arial" w:hAnsi="Arial" w:cs="Arial"/>
          <w:sz w:val="18"/>
          <w:szCs w:val="18"/>
          <w:lang w:val="en-GB"/>
        </w:rPr>
        <w:t>e)</w:t>
      </w:r>
      <w:r w:rsidRPr="00330C4E">
        <w:rPr>
          <w:rFonts w:ascii="Arial" w:hAnsi="Arial" w:cs="Arial"/>
          <w:sz w:val="18"/>
          <w:szCs w:val="18"/>
          <w:lang w:val="en-GB"/>
        </w:rPr>
        <w:t xml:space="preserve"> and long-cycle Master's programmes or equivalent.</w:t>
      </w:r>
    </w:p>
  </w:footnote>
  <w:footnote w:id="4">
    <w:p w14:paraId="6815C2B2" w14:textId="288DD138" w:rsidR="007736B0" w:rsidRPr="00330C4E" w:rsidRDefault="007736B0" w:rsidP="00F37A89">
      <w:pPr>
        <w:pStyle w:val="Tekstprzypisudolnego"/>
        <w:spacing w:before="120" w:after="120"/>
        <w:rPr>
          <w:lang w:val="en-GB"/>
        </w:rPr>
      </w:pPr>
      <w:r>
        <w:rPr>
          <w:rStyle w:val="Odwoanieprzypisudolnego"/>
        </w:rPr>
        <w:footnoteRef/>
      </w:r>
      <w:r w:rsidRPr="00330C4E">
        <w:rPr>
          <w:lang w:val="en-GB"/>
        </w:rPr>
        <w:t xml:space="preserve"> </w:t>
      </w:r>
      <w:r w:rsidRPr="00330C4E">
        <w:rPr>
          <w:rFonts w:ascii="Arial" w:hAnsi="Arial" w:cs="Arial"/>
          <w:sz w:val="18"/>
          <w:szCs w:val="18"/>
          <w:lang w:val="en-GB"/>
        </w:rPr>
        <w:t>a set of recommendations ensuring the digital accessibility of website content and mobile applications to the widest possible group of users, including persons with disabilities.</w:t>
      </w:r>
    </w:p>
  </w:footnote>
  <w:footnote w:id="5">
    <w:p w14:paraId="23EA0608" w14:textId="73F17A67" w:rsidR="007736B0" w:rsidRPr="00330C4E" w:rsidRDefault="007736B0" w:rsidP="00F37A89">
      <w:pPr>
        <w:pStyle w:val="Tekstprzypisudolnego"/>
        <w:spacing w:before="120" w:after="120"/>
        <w:rPr>
          <w:rFonts w:ascii="Arial" w:hAnsi="Arial" w:cs="Arial"/>
          <w:sz w:val="18"/>
          <w:szCs w:val="18"/>
          <w:lang w:val="en-GB"/>
        </w:rPr>
      </w:pPr>
      <w:r>
        <w:rPr>
          <w:rStyle w:val="Odwoanieprzypisudolnego"/>
        </w:rPr>
        <w:footnoteRef/>
      </w:r>
      <w:r w:rsidRPr="00330C4E">
        <w:rPr>
          <w:lang w:val="en-GB"/>
        </w:rPr>
        <w:t xml:space="preserve"> </w:t>
      </w:r>
      <w:r w:rsidRPr="00330C4E">
        <w:rPr>
          <w:rFonts w:ascii="Arial" w:hAnsi="Arial" w:cs="Arial"/>
          <w:sz w:val="18"/>
          <w:szCs w:val="18"/>
          <w:lang w:val="en-GB"/>
        </w:rPr>
        <w:t xml:space="preserve">More on this topic on the Public Procurement Office website: </w:t>
      </w:r>
      <w:hyperlink r:id="rId1" w:history="1">
        <w:r w:rsidR="00F33F61" w:rsidRPr="009A0D8F">
          <w:rPr>
            <w:rStyle w:val="Hipercze"/>
            <w:rFonts w:ascii="Arial" w:hAnsi="Arial" w:cs="Arial"/>
            <w:sz w:val="18"/>
            <w:szCs w:val="18"/>
            <w:lang w:val="en-GB"/>
          </w:rPr>
          <w:t>https://www.uzp.gov.pl/baza-wiedzy/zrownowazone-zamowienia-publiczne/spoleczne-zamowienia/przydatne-informacje/klauzule-spoleczne</w:t>
        </w:r>
      </w:hyperlink>
      <w:r w:rsidR="00F33F61" w:rsidRPr="00330C4E">
        <w:rPr>
          <w:rFonts w:ascii="Arial" w:hAnsi="Arial" w:cs="Arial"/>
          <w:sz w:val="18"/>
          <w:szCs w:val="18"/>
          <w:lang w:val="en-GB"/>
        </w:rPr>
        <w:t xml:space="preserve"> </w:t>
      </w:r>
    </w:p>
  </w:footnote>
  <w:footnote w:id="6">
    <w:p w14:paraId="67981DD2" w14:textId="70408B35" w:rsidR="007736B0" w:rsidRPr="00330C4E" w:rsidRDefault="007736B0">
      <w:pPr>
        <w:pStyle w:val="Tekstprzypisudolnego"/>
        <w:rPr>
          <w:lang w:val="en-GB"/>
        </w:rPr>
      </w:pPr>
      <w:r>
        <w:rPr>
          <w:rStyle w:val="Odwoanieprzypisudolnego"/>
        </w:rPr>
        <w:footnoteRef/>
      </w:r>
      <w:hyperlink r:id="rId2" w:history="1">
        <w:r w:rsidRPr="00330C4E">
          <w:rPr>
            <w:rStyle w:val="Hipercze"/>
            <w:lang w:val="en-GB"/>
          </w:rPr>
          <w:t xml:space="preserve"> https://www.nowoczesnagospodarka.gov.pl/strony/dowiedz-sie-wiecej-o-programie/przestrzeganie-zasad-rownosciowych/</w:t>
        </w:r>
      </w:hyperlink>
    </w:p>
  </w:footnote>
  <w:footnote w:id="7">
    <w:p w14:paraId="512F74B1" w14:textId="5CEAB098" w:rsidR="007736B0" w:rsidRPr="00330C4E" w:rsidRDefault="007736B0" w:rsidP="00355D95">
      <w:pPr>
        <w:pStyle w:val="Tekstprzypisudolnego"/>
        <w:rPr>
          <w:rFonts w:ascii="Arial" w:hAnsi="Arial" w:cs="Arial"/>
          <w:sz w:val="18"/>
          <w:szCs w:val="18"/>
          <w:lang w:val="en-GB"/>
        </w:rPr>
      </w:pPr>
      <w:r w:rsidRPr="00330C4E">
        <w:rPr>
          <w:rStyle w:val="Odwoanieprzypisudolnego"/>
          <w:rFonts w:ascii="Arial" w:hAnsi="Arial" w:cs="Arial"/>
          <w:sz w:val="18"/>
          <w:szCs w:val="18"/>
          <w:lang w:val="en-GB"/>
        </w:rPr>
        <w:t>6</w:t>
      </w:r>
      <w:hyperlink r:id="rId3" w:history="1">
        <w:r w:rsidRPr="00330C4E">
          <w:rPr>
            <w:rStyle w:val="Hipercze"/>
            <w:rFonts w:ascii="Arial" w:hAnsi="Arial" w:cs="Arial"/>
            <w:sz w:val="18"/>
            <w:szCs w:val="18"/>
            <w:lang w:val="en-GB"/>
          </w:rPr>
          <w:t xml:space="preserve"> https://rodzinaipraca.gov.pl/narzedzia-godzenia-rol</w:t>
        </w:r>
      </w:hyperlink>
    </w:p>
  </w:footnote>
  <w:footnote w:id="8">
    <w:p w14:paraId="2A19CAD0" w14:textId="77777777" w:rsidR="009A0D8F" w:rsidRPr="00330C4E" w:rsidRDefault="009A0D8F" w:rsidP="009A0D8F">
      <w:pPr>
        <w:pStyle w:val="Tekstprzypisudolnego"/>
        <w:rPr>
          <w:lang w:val="en-GB"/>
        </w:rPr>
      </w:pPr>
      <w:r>
        <w:rPr>
          <w:rStyle w:val="Odwoanieprzypisudolnego"/>
        </w:rPr>
        <w:footnoteRef/>
      </w:r>
      <w:r w:rsidRPr="00330C4E">
        <w:rPr>
          <w:lang w:val="en-GB"/>
        </w:rPr>
        <w:t xml:space="preserve"> </w:t>
      </w:r>
      <w:hyperlink r:id="rId4" w:history="1">
        <w:r w:rsidRPr="00330C4E">
          <w:rPr>
            <w:rStyle w:val="Hipercze"/>
            <w:lang w:val="en-GB"/>
          </w:rPr>
          <w:t>https://www.nowoczesnagospodarka.gov.pl/strony/dowiedz-sie-wiecej-o-programie/przestrzeganie-zasad-rownosciowych/</w:t>
        </w:r>
      </w:hyperlink>
    </w:p>
  </w:footnote>
  <w:footnote w:id="9">
    <w:p w14:paraId="47F5CBF5" w14:textId="183A77C1" w:rsidR="007736B0" w:rsidRPr="00330C4E" w:rsidRDefault="007736B0">
      <w:pPr>
        <w:pStyle w:val="Tekstprzypisudolnego"/>
        <w:rPr>
          <w:lang w:val="en-GB"/>
        </w:rPr>
      </w:pPr>
      <w:r>
        <w:rPr>
          <w:rStyle w:val="Odwoanieprzypisudolnego"/>
        </w:rPr>
        <w:footnoteRef/>
      </w:r>
      <w:hyperlink r:id="rId5" w:history="1">
        <w:r w:rsidRPr="00330C4E">
          <w:rPr>
            <w:rStyle w:val="Hipercze"/>
            <w:lang w:val="en-GB"/>
          </w:rPr>
          <w:t xml:space="preserve"> https://www.nowoczesnagospodarka.gov.pl/strony/dowiedz-sie-wiecej-o-programie/przestrzeganie-zasad-rownosciowych/</w:t>
        </w:r>
      </w:hyperlink>
    </w:p>
  </w:footnote>
  <w:footnote w:id="10">
    <w:p w14:paraId="4E2738C9" w14:textId="2DC9AC02" w:rsidR="007736B0" w:rsidRPr="00330C4E" w:rsidRDefault="007736B0">
      <w:pPr>
        <w:pStyle w:val="Tekstprzypisudolnego"/>
        <w:rPr>
          <w:lang w:val="en-GB"/>
        </w:rPr>
      </w:pPr>
      <w:r>
        <w:rPr>
          <w:rStyle w:val="Odwoanieprzypisudolnego"/>
        </w:rPr>
        <w:footnoteRef/>
      </w:r>
      <w:r w:rsidRPr="00330C4E">
        <w:rPr>
          <w:lang w:val="en-GB"/>
        </w:rPr>
        <w:t xml:space="preserve"> https://www.ewaluacja.gov.pl/strony/monitorowanie/lista-wskaznikow-kluczowych/lista-wskaznikow-kluczowych-efrr/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50621" w14:textId="44ACF872" w:rsidR="007736B0" w:rsidRDefault="002963D1">
    <w:pPr>
      <w:pStyle w:val="Nagwek"/>
    </w:pPr>
    <w:r>
      <w:rPr>
        <w:noProof/>
      </w:rPr>
      <w:drawing>
        <wp:inline distT="0" distB="0" distL="0" distR="0" wp14:anchorId="3AC4054E" wp14:editId="4C96E07F">
          <wp:extent cx="5760720" cy="532765"/>
          <wp:effectExtent l="0" t="0" r="0" b="635"/>
          <wp:docPr id="14154194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41942" name="Obraz 141541942"/>
                  <pic:cNvPicPr/>
                </pic:nvPicPr>
                <pic:blipFill>
                  <a:blip r:embed="rId1">
                    <a:extLst>
                      <a:ext uri="{28A0092B-C50C-407E-A947-70E740481C1C}">
                        <a14:useLocalDpi xmlns:a14="http://schemas.microsoft.com/office/drawing/2010/main" val="0"/>
                      </a:ext>
                    </a:extLst>
                  </a:blip>
                  <a:stretch>
                    <a:fillRect/>
                  </a:stretch>
                </pic:blipFill>
                <pic:spPr>
                  <a:xfrm>
                    <a:off x="0" y="0"/>
                    <a:ext cx="5760720" cy="532765"/>
                  </a:xfrm>
                  <a:prstGeom prst="rect">
                    <a:avLst/>
                  </a:prstGeom>
                </pic:spPr>
              </pic:pic>
            </a:graphicData>
          </a:graphic>
        </wp:inline>
      </w:drawing>
    </w:r>
  </w:p>
  <w:p w14:paraId="6651EBB3" w14:textId="77777777" w:rsidR="007736B0" w:rsidRDefault="007736B0">
    <w:pPr>
      <w:pStyle w:val="Nagwek"/>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013B5"/>
    <w:multiLevelType w:val="hybridMultilevel"/>
    <w:tmpl w:val="400427F6"/>
    <w:lvl w:ilvl="0" w:tplc="E6889038">
      <w:start w:val="8"/>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0BF0CB21"/>
    <w:multiLevelType w:val="hybridMultilevel"/>
    <w:tmpl w:val="93DCE534"/>
    <w:lvl w:ilvl="0" w:tplc="9F10C048">
      <w:start w:val="1"/>
      <w:numFmt w:val="decimal"/>
      <w:lvlText w:val="%1."/>
      <w:lvlJc w:val="left"/>
      <w:pPr>
        <w:ind w:left="720" w:hanging="360"/>
      </w:pPr>
    </w:lvl>
    <w:lvl w:ilvl="1" w:tplc="2DC41A04">
      <w:start w:val="1"/>
      <w:numFmt w:val="lowerLetter"/>
      <w:lvlText w:val="%2."/>
      <w:lvlJc w:val="left"/>
      <w:pPr>
        <w:ind w:left="1440" w:hanging="360"/>
      </w:pPr>
    </w:lvl>
    <w:lvl w:ilvl="2" w:tplc="663C95D0">
      <w:start w:val="1"/>
      <w:numFmt w:val="lowerRoman"/>
      <w:lvlText w:val="%3."/>
      <w:lvlJc w:val="right"/>
      <w:pPr>
        <w:ind w:left="2160" w:hanging="180"/>
      </w:pPr>
    </w:lvl>
    <w:lvl w:ilvl="3" w:tplc="D3608398">
      <w:start w:val="1"/>
      <w:numFmt w:val="decimal"/>
      <w:lvlText w:val="%4."/>
      <w:lvlJc w:val="left"/>
      <w:pPr>
        <w:ind w:left="2880" w:hanging="360"/>
      </w:pPr>
    </w:lvl>
    <w:lvl w:ilvl="4" w:tplc="0442A954">
      <w:start w:val="1"/>
      <w:numFmt w:val="lowerLetter"/>
      <w:lvlText w:val="%5."/>
      <w:lvlJc w:val="left"/>
      <w:pPr>
        <w:ind w:left="3600" w:hanging="360"/>
      </w:pPr>
    </w:lvl>
    <w:lvl w:ilvl="5" w:tplc="9668C29E">
      <w:start w:val="1"/>
      <w:numFmt w:val="lowerRoman"/>
      <w:lvlText w:val="%6."/>
      <w:lvlJc w:val="right"/>
      <w:pPr>
        <w:ind w:left="4320" w:hanging="180"/>
      </w:pPr>
    </w:lvl>
    <w:lvl w:ilvl="6" w:tplc="ADC02D26">
      <w:start w:val="1"/>
      <w:numFmt w:val="decimal"/>
      <w:lvlText w:val="%7."/>
      <w:lvlJc w:val="left"/>
      <w:pPr>
        <w:ind w:left="5040" w:hanging="360"/>
      </w:pPr>
    </w:lvl>
    <w:lvl w:ilvl="7" w:tplc="5074DD18">
      <w:start w:val="1"/>
      <w:numFmt w:val="lowerLetter"/>
      <w:lvlText w:val="%8."/>
      <w:lvlJc w:val="left"/>
      <w:pPr>
        <w:ind w:left="5760" w:hanging="360"/>
      </w:pPr>
    </w:lvl>
    <w:lvl w:ilvl="8" w:tplc="86889CE2">
      <w:start w:val="1"/>
      <w:numFmt w:val="lowerRoman"/>
      <w:lvlText w:val="%9."/>
      <w:lvlJc w:val="right"/>
      <w:pPr>
        <w:ind w:left="6480" w:hanging="180"/>
      </w:pPr>
    </w:lvl>
  </w:abstractNum>
  <w:abstractNum w:abstractNumId="2" w15:restartNumberingAfterBreak="0">
    <w:nsid w:val="11CF6F7B"/>
    <w:multiLevelType w:val="multilevel"/>
    <w:tmpl w:val="0415001F"/>
    <w:styleLink w:val="Styl1"/>
    <w:lvl w:ilvl="0">
      <w:start w:val="2"/>
      <w:numFmt w:val="decimal"/>
      <w:lvlText w:val="%1."/>
      <w:lvlJc w:val="left"/>
      <w:pPr>
        <w:ind w:left="360" w:hanging="360"/>
      </w:pPr>
      <w:rPr>
        <w:rFonts w:cs="Times New Roman"/>
      </w:rPr>
    </w:lvl>
    <w:lvl w:ilvl="1">
      <w:start w:val="3"/>
      <w:numFmt w:val="decimal"/>
      <w:lvlText w:val="%1.%2."/>
      <w:lvlJc w:val="left"/>
      <w:pPr>
        <w:ind w:left="792" w:hanging="432"/>
      </w:pPr>
      <w:rPr>
        <w:rFonts w:cs="Times New Roman"/>
      </w:rPr>
    </w:lvl>
    <w:lvl w:ilvl="2">
      <w:start w:val="2"/>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5714943"/>
    <w:multiLevelType w:val="hybridMultilevel"/>
    <w:tmpl w:val="C5F278F4"/>
    <w:styleLink w:val="Styl2"/>
    <w:lvl w:ilvl="0" w:tplc="FFFFFFFF">
      <w:start w:val="1"/>
      <w:numFmt w:val="upperRoman"/>
      <w:pStyle w:val="Nagwek1"/>
      <w:lvlText w:val="%1."/>
      <w:lvlJc w:val="left"/>
      <w:pPr>
        <w:ind w:left="720" w:hanging="360"/>
      </w:pPr>
      <w:rPr>
        <w:rFonts w:ascii="Source Sans Pro" w:hAnsi="Source Sans Pro" w:hint="default"/>
      </w:rPr>
    </w:lvl>
    <w:lvl w:ilvl="1" w:tplc="B66CEF00">
      <w:start w:val="1"/>
      <w:numFmt w:val="none"/>
      <w:lvlText w:val="4.4.3"/>
      <w:lvlJc w:val="left"/>
      <w:pPr>
        <w:tabs>
          <w:tab w:val="num" w:pos="1440"/>
        </w:tabs>
        <w:ind w:left="1080" w:hanging="59"/>
      </w:pPr>
      <w:rPr>
        <w:rFonts w:cs="Times New Roman" w:hint="default"/>
        <w:b w:val="0"/>
        <w:color w:val="auto"/>
        <w:sz w:val="22"/>
        <w:szCs w:val="22"/>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1CD0B2E6"/>
    <w:multiLevelType w:val="hybridMultilevel"/>
    <w:tmpl w:val="37226682"/>
    <w:lvl w:ilvl="0" w:tplc="E9DAE0CA">
      <w:start w:val="1"/>
      <w:numFmt w:val="bullet"/>
      <w:lvlText w:val="·"/>
      <w:lvlJc w:val="left"/>
      <w:pPr>
        <w:ind w:left="720" w:hanging="360"/>
      </w:pPr>
      <w:rPr>
        <w:rFonts w:ascii="Symbol" w:hAnsi="Symbol" w:hint="default"/>
      </w:rPr>
    </w:lvl>
    <w:lvl w:ilvl="1" w:tplc="309C3FE2">
      <w:start w:val="1"/>
      <w:numFmt w:val="bullet"/>
      <w:lvlText w:val="o"/>
      <w:lvlJc w:val="left"/>
      <w:pPr>
        <w:ind w:left="1440" w:hanging="360"/>
      </w:pPr>
      <w:rPr>
        <w:rFonts w:ascii="Courier New" w:hAnsi="Courier New" w:hint="default"/>
      </w:rPr>
    </w:lvl>
    <w:lvl w:ilvl="2" w:tplc="27CC2C48">
      <w:start w:val="1"/>
      <w:numFmt w:val="bullet"/>
      <w:lvlText w:val=""/>
      <w:lvlJc w:val="left"/>
      <w:pPr>
        <w:ind w:left="2160" w:hanging="360"/>
      </w:pPr>
      <w:rPr>
        <w:rFonts w:ascii="Wingdings" w:hAnsi="Wingdings" w:hint="default"/>
      </w:rPr>
    </w:lvl>
    <w:lvl w:ilvl="3" w:tplc="23A000A8">
      <w:start w:val="1"/>
      <w:numFmt w:val="bullet"/>
      <w:lvlText w:val=""/>
      <w:lvlJc w:val="left"/>
      <w:pPr>
        <w:ind w:left="2880" w:hanging="360"/>
      </w:pPr>
      <w:rPr>
        <w:rFonts w:ascii="Symbol" w:hAnsi="Symbol" w:hint="default"/>
      </w:rPr>
    </w:lvl>
    <w:lvl w:ilvl="4" w:tplc="7FEE319C">
      <w:start w:val="1"/>
      <w:numFmt w:val="bullet"/>
      <w:lvlText w:val="o"/>
      <w:lvlJc w:val="left"/>
      <w:pPr>
        <w:ind w:left="3600" w:hanging="360"/>
      </w:pPr>
      <w:rPr>
        <w:rFonts w:ascii="Courier New" w:hAnsi="Courier New" w:hint="default"/>
      </w:rPr>
    </w:lvl>
    <w:lvl w:ilvl="5" w:tplc="AB5C94D6">
      <w:start w:val="1"/>
      <w:numFmt w:val="bullet"/>
      <w:lvlText w:val=""/>
      <w:lvlJc w:val="left"/>
      <w:pPr>
        <w:ind w:left="4320" w:hanging="360"/>
      </w:pPr>
      <w:rPr>
        <w:rFonts w:ascii="Wingdings" w:hAnsi="Wingdings" w:hint="default"/>
      </w:rPr>
    </w:lvl>
    <w:lvl w:ilvl="6" w:tplc="47C6FCEE">
      <w:start w:val="1"/>
      <w:numFmt w:val="bullet"/>
      <w:lvlText w:val=""/>
      <w:lvlJc w:val="left"/>
      <w:pPr>
        <w:ind w:left="5040" w:hanging="360"/>
      </w:pPr>
      <w:rPr>
        <w:rFonts w:ascii="Symbol" w:hAnsi="Symbol" w:hint="default"/>
      </w:rPr>
    </w:lvl>
    <w:lvl w:ilvl="7" w:tplc="E5CC5002">
      <w:start w:val="1"/>
      <w:numFmt w:val="bullet"/>
      <w:lvlText w:val="o"/>
      <w:lvlJc w:val="left"/>
      <w:pPr>
        <w:ind w:left="5760" w:hanging="360"/>
      </w:pPr>
      <w:rPr>
        <w:rFonts w:ascii="Courier New" w:hAnsi="Courier New" w:hint="default"/>
      </w:rPr>
    </w:lvl>
    <w:lvl w:ilvl="8" w:tplc="F5D44ED2">
      <w:start w:val="1"/>
      <w:numFmt w:val="bullet"/>
      <w:lvlText w:val=""/>
      <w:lvlJc w:val="left"/>
      <w:pPr>
        <w:ind w:left="6480" w:hanging="360"/>
      </w:pPr>
      <w:rPr>
        <w:rFonts w:ascii="Wingdings" w:hAnsi="Wingdings" w:hint="default"/>
      </w:rPr>
    </w:lvl>
  </w:abstractNum>
  <w:abstractNum w:abstractNumId="5" w15:restartNumberingAfterBreak="0">
    <w:nsid w:val="1DF5F2CF"/>
    <w:multiLevelType w:val="hybridMultilevel"/>
    <w:tmpl w:val="A4BE9DD8"/>
    <w:lvl w:ilvl="0" w:tplc="F61E7B94">
      <w:start w:val="1"/>
      <w:numFmt w:val="bullet"/>
      <w:lvlText w:val=""/>
      <w:lvlJc w:val="left"/>
      <w:pPr>
        <w:ind w:left="720" w:hanging="360"/>
      </w:pPr>
      <w:rPr>
        <w:rFonts w:ascii="Symbol" w:hAnsi="Symbol" w:hint="default"/>
      </w:rPr>
    </w:lvl>
    <w:lvl w:ilvl="1" w:tplc="82706CF4">
      <w:start w:val="1"/>
      <w:numFmt w:val="bullet"/>
      <w:lvlText w:val="o"/>
      <w:lvlJc w:val="left"/>
      <w:pPr>
        <w:ind w:left="1440" w:hanging="360"/>
      </w:pPr>
      <w:rPr>
        <w:rFonts w:ascii="Courier New" w:hAnsi="Courier New" w:hint="default"/>
      </w:rPr>
    </w:lvl>
    <w:lvl w:ilvl="2" w:tplc="3C4C9D20">
      <w:start w:val="1"/>
      <w:numFmt w:val="bullet"/>
      <w:lvlText w:val=""/>
      <w:lvlJc w:val="left"/>
      <w:pPr>
        <w:ind w:left="2160" w:hanging="360"/>
      </w:pPr>
      <w:rPr>
        <w:rFonts w:ascii="Wingdings" w:hAnsi="Wingdings" w:hint="default"/>
      </w:rPr>
    </w:lvl>
    <w:lvl w:ilvl="3" w:tplc="54468BCE">
      <w:start w:val="1"/>
      <w:numFmt w:val="bullet"/>
      <w:lvlText w:val=""/>
      <w:lvlJc w:val="left"/>
      <w:pPr>
        <w:ind w:left="2880" w:hanging="360"/>
      </w:pPr>
      <w:rPr>
        <w:rFonts w:ascii="Symbol" w:hAnsi="Symbol" w:hint="default"/>
      </w:rPr>
    </w:lvl>
    <w:lvl w:ilvl="4" w:tplc="DC983940">
      <w:start w:val="1"/>
      <w:numFmt w:val="bullet"/>
      <w:lvlText w:val="o"/>
      <w:lvlJc w:val="left"/>
      <w:pPr>
        <w:ind w:left="3600" w:hanging="360"/>
      </w:pPr>
      <w:rPr>
        <w:rFonts w:ascii="Courier New" w:hAnsi="Courier New" w:hint="default"/>
      </w:rPr>
    </w:lvl>
    <w:lvl w:ilvl="5" w:tplc="AD2E497E">
      <w:start w:val="1"/>
      <w:numFmt w:val="bullet"/>
      <w:lvlText w:val=""/>
      <w:lvlJc w:val="left"/>
      <w:pPr>
        <w:ind w:left="4320" w:hanging="360"/>
      </w:pPr>
      <w:rPr>
        <w:rFonts w:ascii="Wingdings" w:hAnsi="Wingdings" w:hint="default"/>
      </w:rPr>
    </w:lvl>
    <w:lvl w:ilvl="6" w:tplc="D8A486EE">
      <w:start w:val="1"/>
      <w:numFmt w:val="bullet"/>
      <w:lvlText w:val=""/>
      <w:lvlJc w:val="left"/>
      <w:pPr>
        <w:ind w:left="5040" w:hanging="360"/>
      </w:pPr>
      <w:rPr>
        <w:rFonts w:ascii="Symbol" w:hAnsi="Symbol" w:hint="default"/>
      </w:rPr>
    </w:lvl>
    <w:lvl w:ilvl="7" w:tplc="D6BC77FC">
      <w:start w:val="1"/>
      <w:numFmt w:val="bullet"/>
      <w:lvlText w:val="o"/>
      <w:lvlJc w:val="left"/>
      <w:pPr>
        <w:ind w:left="5760" w:hanging="360"/>
      </w:pPr>
      <w:rPr>
        <w:rFonts w:ascii="Courier New" w:hAnsi="Courier New" w:hint="default"/>
      </w:rPr>
    </w:lvl>
    <w:lvl w:ilvl="8" w:tplc="9FE0E5FA">
      <w:start w:val="1"/>
      <w:numFmt w:val="bullet"/>
      <w:lvlText w:val=""/>
      <w:lvlJc w:val="left"/>
      <w:pPr>
        <w:ind w:left="6480" w:hanging="360"/>
      </w:pPr>
      <w:rPr>
        <w:rFonts w:ascii="Wingdings" w:hAnsi="Wingdings" w:hint="default"/>
      </w:rPr>
    </w:lvl>
  </w:abstractNum>
  <w:abstractNum w:abstractNumId="6" w15:restartNumberingAfterBreak="0">
    <w:nsid w:val="28A27E86"/>
    <w:multiLevelType w:val="hybridMultilevel"/>
    <w:tmpl w:val="045A5982"/>
    <w:lvl w:ilvl="0" w:tplc="A35A5280">
      <w:start w:val="1"/>
      <w:numFmt w:val="bullet"/>
      <w:lvlText w:val="-"/>
      <w:lvlJc w:val="left"/>
      <w:pPr>
        <w:ind w:left="2136" w:hanging="360"/>
      </w:pPr>
      <w:rPr>
        <w:rFonts w:ascii="Aptos" w:hAnsi="Aptos"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7" w15:restartNumberingAfterBreak="0">
    <w:nsid w:val="2C4D91CA"/>
    <w:multiLevelType w:val="hybridMultilevel"/>
    <w:tmpl w:val="8466BF10"/>
    <w:lvl w:ilvl="0" w:tplc="6A56CF30">
      <w:start w:val="1"/>
      <w:numFmt w:val="lowerLetter"/>
      <w:lvlText w:val="%1)"/>
      <w:lvlJc w:val="left"/>
      <w:pPr>
        <w:ind w:left="720" w:hanging="360"/>
      </w:pPr>
    </w:lvl>
    <w:lvl w:ilvl="1" w:tplc="DE807464">
      <w:start w:val="1"/>
      <w:numFmt w:val="lowerLetter"/>
      <w:lvlText w:val="%2."/>
      <w:lvlJc w:val="left"/>
      <w:pPr>
        <w:ind w:left="1440" w:hanging="360"/>
      </w:pPr>
    </w:lvl>
    <w:lvl w:ilvl="2" w:tplc="C3BA48DE">
      <w:start w:val="1"/>
      <w:numFmt w:val="lowerRoman"/>
      <w:lvlText w:val="%3."/>
      <w:lvlJc w:val="right"/>
      <w:pPr>
        <w:ind w:left="2160" w:hanging="180"/>
      </w:pPr>
    </w:lvl>
    <w:lvl w:ilvl="3" w:tplc="F83C9FD4">
      <w:start w:val="1"/>
      <w:numFmt w:val="decimal"/>
      <w:lvlText w:val="%4."/>
      <w:lvlJc w:val="left"/>
      <w:pPr>
        <w:ind w:left="2880" w:hanging="360"/>
      </w:pPr>
    </w:lvl>
    <w:lvl w:ilvl="4" w:tplc="01F0A4C2">
      <w:start w:val="1"/>
      <w:numFmt w:val="lowerLetter"/>
      <w:lvlText w:val="%5."/>
      <w:lvlJc w:val="left"/>
      <w:pPr>
        <w:ind w:left="3600" w:hanging="360"/>
      </w:pPr>
    </w:lvl>
    <w:lvl w:ilvl="5" w:tplc="34F4FD68">
      <w:start w:val="1"/>
      <w:numFmt w:val="lowerRoman"/>
      <w:lvlText w:val="%6."/>
      <w:lvlJc w:val="right"/>
      <w:pPr>
        <w:ind w:left="4320" w:hanging="180"/>
      </w:pPr>
    </w:lvl>
    <w:lvl w:ilvl="6" w:tplc="2EC8270E">
      <w:start w:val="1"/>
      <w:numFmt w:val="decimal"/>
      <w:lvlText w:val="%7."/>
      <w:lvlJc w:val="left"/>
      <w:pPr>
        <w:ind w:left="5040" w:hanging="360"/>
      </w:pPr>
    </w:lvl>
    <w:lvl w:ilvl="7" w:tplc="B6E86150">
      <w:start w:val="1"/>
      <w:numFmt w:val="lowerLetter"/>
      <w:lvlText w:val="%8."/>
      <w:lvlJc w:val="left"/>
      <w:pPr>
        <w:ind w:left="5760" w:hanging="360"/>
      </w:pPr>
    </w:lvl>
    <w:lvl w:ilvl="8" w:tplc="A2EA9864">
      <w:start w:val="1"/>
      <w:numFmt w:val="lowerRoman"/>
      <w:lvlText w:val="%9."/>
      <w:lvlJc w:val="right"/>
      <w:pPr>
        <w:ind w:left="6480" w:hanging="180"/>
      </w:pPr>
    </w:lvl>
  </w:abstractNum>
  <w:abstractNum w:abstractNumId="8" w15:restartNumberingAfterBreak="0">
    <w:nsid w:val="37CF0FB9"/>
    <w:multiLevelType w:val="hybridMultilevel"/>
    <w:tmpl w:val="73F2A386"/>
    <w:lvl w:ilvl="0" w:tplc="CAEAED96">
      <w:start w:val="1"/>
      <w:numFmt w:val="decimal"/>
      <w:lvlText w:val="%1."/>
      <w:lvlJc w:val="left"/>
      <w:pPr>
        <w:ind w:left="720" w:hanging="360"/>
      </w:pPr>
    </w:lvl>
    <w:lvl w:ilvl="1" w:tplc="489297EE">
      <w:start w:val="1"/>
      <w:numFmt w:val="lowerLetter"/>
      <w:lvlText w:val="%2."/>
      <w:lvlJc w:val="left"/>
      <w:pPr>
        <w:ind w:left="1440" w:hanging="360"/>
      </w:pPr>
    </w:lvl>
    <w:lvl w:ilvl="2" w:tplc="26168BE8">
      <w:start w:val="1"/>
      <w:numFmt w:val="lowerRoman"/>
      <w:lvlText w:val="%3."/>
      <w:lvlJc w:val="right"/>
      <w:pPr>
        <w:ind w:left="2160" w:hanging="180"/>
      </w:pPr>
    </w:lvl>
    <w:lvl w:ilvl="3" w:tplc="E8521FE4">
      <w:start w:val="1"/>
      <w:numFmt w:val="decimal"/>
      <w:lvlText w:val="%4."/>
      <w:lvlJc w:val="left"/>
      <w:pPr>
        <w:ind w:left="2880" w:hanging="360"/>
      </w:pPr>
    </w:lvl>
    <w:lvl w:ilvl="4" w:tplc="C0AC248E">
      <w:start w:val="1"/>
      <w:numFmt w:val="lowerLetter"/>
      <w:lvlText w:val="%5."/>
      <w:lvlJc w:val="left"/>
      <w:pPr>
        <w:ind w:left="3600" w:hanging="360"/>
      </w:pPr>
    </w:lvl>
    <w:lvl w:ilvl="5" w:tplc="D1E86D70">
      <w:start w:val="1"/>
      <w:numFmt w:val="lowerRoman"/>
      <w:lvlText w:val="%6."/>
      <w:lvlJc w:val="right"/>
      <w:pPr>
        <w:ind w:left="4320" w:hanging="180"/>
      </w:pPr>
    </w:lvl>
    <w:lvl w:ilvl="6" w:tplc="F13630D6">
      <w:start w:val="1"/>
      <w:numFmt w:val="decimal"/>
      <w:lvlText w:val="%7."/>
      <w:lvlJc w:val="left"/>
      <w:pPr>
        <w:ind w:left="5040" w:hanging="360"/>
      </w:pPr>
    </w:lvl>
    <w:lvl w:ilvl="7" w:tplc="FF6CA05E">
      <w:start w:val="1"/>
      <w:numFmt w:val="lowerLetter"/>
      <w:lvlText w:val="%8."/>
      <w:lvlJc w:val="left"/>
      <w:pPr>
        <w:ind w:left="5760" w:hanging="360"/>
      </w:pPr>
    </w:lvl>
    <w:lvl w:ilvl="8" w:tplc="C274599E">
      <w:start w:val="1"/>
      <w:numFmt w:val="lowerRoman"/>
      <w:lvlText w:val="%9."/>
      <w:lvlJc w:val="right"/>
      <w:pPr>
        <w:ind w:left="6480" w:hanging="180"/>
      </w:pPr>
    </w:lvl>
  </w:abstractNum>
  <w:abstractNum w:abstractNumId="9" w15:restartNumberingAfterBreak="0">
    <w:nsid w:val="3B100E8A"/>
    <w:multiLevelType w:val="hybridMultilevel"/>
    <w:tmpl w:val="0FE4FEEE"/>
    <w:lvl w:ilvl="0" w:tplc="DF74EBAE">
      <w:start w:val="1"/>
      <w:numFmt w:val="lowerLetter"/>
      <w:lvlText w:val="%1)"/>
      <w:lvlJc w:val="left"/>
      <w:pPr>
        <w:ind w:left="900" w:hanging="360"/>
      </w:pPr>
      <w:rPr>
        <w:rFonts w:hint="default"/>
        <w:b w:val="0"/>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10" w15:restartNumberingAfterBreak="0">
    <w:nsid w:val="40AD6325"/>
    <w:multiLevelType w:val="hybridMultilevel"/>
    <w:tmpl w:val="7DBAB200"/>
    <w:lvl w:ilvl="0" w:tplc="04090005">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5144DCD"/>
    <w:multiLevelType w:val="hybridMultilevel"/>
    <w:tmpl w:val="CB2278CE"/>
    <w:lvl w:ilvl="0" w:tplc="04150001">
      <w:start w:val="1"/>
      <w:numFmt w:val="bullet"/>
      <w:lvlText w:val=""/>
      <w:lvlJc w:val="left"/>
      <w:pPr>
        <w:ind w:left="1002" w:hanging="360"/>
      </w:pPr>
      <w:rPr>
        <w:rFonts w:ascii="Symbol" w:hAnsi="Symbol" w:hint="default"/>
      </w:rPr>
    </w:lvl>
    <w:lvl w:ilvl="1" w:tplc="04150003" w:tentative="1">
      <w:start w:val="1"/>
      <w:numFmt w:val="bullet"/>
      <w:lvlText w:val="o"/>
      <w:lvlJc w:val="left"/>
      <w:pPr>
        <w:ind w:left="1722" w:hanging="360"/>
      </w:pPr>
      <w:rPr>
        <w:rFonts w:ascii="Courier New" w:hAnsi="Courier New" w:cs="Courier New" w:hint="default"/>
      </w:rPr>
    </w:lvl>
    <w:lvl w:ilvl="2" w:tplc="04150005" w:tentative="1">
      <w:start w:val="1"/>
      <w:numFmt w:val="bullet"/>
      <w:lvlText w:val=""/>
      <w:lvlJc w:val="left"/>
      <w:pPr>
        <w:ind w:left="2442" w:hanging="360"/>
      </w:pPr>
      <w:rPr>
        <w:rFonts w:ascii="Wingdings" w:hAnsi="Wingdings" w:hint="default"/>
      </w:rPr>
    </w:lvl>
    <w:lvl w:ilvl="3" w:tplc="04150001" w:tentative="1">
      <w:start w:val="1"/>
      <w:numFmt w:val="bullet"/>
      <w:lvlText w:val=""/>
      <w:lvlJc w:val="left"/>
      <w:pPr>
        <w:ind w:left="3162" w:hanging="360"/>
      </w:pPr>
      <w:rPr>
        <w:rFonts w:ascii="Symbol" w:hAnsi="Symbol" w:hint="default"/>
      </w:rPr>
    </w:lvl>
    <w:lvl w:ilvl="4" w:tplc="04150003" w:tentative="1">
      <w:start w:val="1"/>
      <w:numFmt w:val="bullet"/>
      <w:lvlText w:val="o"/>
      <w:lvlJc w:val="left"/>
      <w:pPr>
        <w:ind w:left="3882" w:hanging="360"/>
      </w:pPr>
      <w:rPr>
        <w:rFonts w:ascii="Courier New" w:hAnsi="Courier New" w:cs="Courier New" w:hint="default"/>
      </w:rPr>
    </w:lvl>
    <w:lvl w:ilvl="5" w:tplc="04150005" w:tentative="1">
      <w:start w:val="1"/>
      <w:numFmt w:val="bullet"/>
      <w:lvlText w:val=""/>
      <w:lvlJc w:val="left"/>
      <w:pPr>
        <w:ind w:left="4602" w:hanging="360"/>
      </w:pPr>
      <w:rPr>
        <w:rFonts w:ascii="Wingdings" w:hAnsi="Wingdings" w:hint="default"/>
      </w:rPr>
    </w:lvl>
    <w:lvl w:ilvl="6" w:tplc="04150001" w:tentative="1">
      <w:start w:val="1"/>
      <w:numFmt w:val="bullet"/>
      <w:lvlText w:val=""/>
      <w:lvlJc w:val="left"/>
      <w:pPr>
        <w:ind w:left="5322" w:hanging="360"/>
      </w:pPr>
      <w:rPr>
        <w:rFonts w:ascii="Symbol" w:hAnsi="Symbol" w:hint="default"/>
      </w:rPr>
    </w:lvl>
    <w:lvl w:ilvl="7" w:tplc="04150003" w:tentative="1">
      <w:start w:val="1"/>
      <w:numFmt w:val="bullet"/>
      <w:lvlText w:val="o"/>
      <w:lvlJc w:val="left"/>
      <w:pPr>
        <w:ind w:left="6042" w:hanging="360"/>
      </w:pPr>
      <w:rPr>
        <w:rFonts w:ascii="Courier New" w:hAnsi="Courier New" w:cs="Courier New" w:hint="default"/>
      </w:rPr>
    </w:lvl>
    <w:lvl w:ilvl="8" w:tplc="04150005" w:tentative="1">
      <w:start w:val="1"/>
      <w:numFmt w:val="bullet"/>
      <w:lvlText w:val=""/>
      <w:lvlJc w:val="left"/>
      <w:pPr>
        <w:ind w:left="6762" w:hanging="360"/>
      </w:pPr>
      <w:rPr>
        <w:rFonts w:ascii="Wingdings" w:hAnsi="Wingdings" w:hint="default"/>
      </w:rPr>
    </w:lvl>
  </w:abstractNum>
  <w:abstractNum w:abstractNumId="12" w15:restartNumberingAfterBreak="0">
    <w:nsid w:val="4B0A77DB"/>
    <w:multiLevelType w:val="hybridMultilevel"/>
    <w:tmpl w:val="4500961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DA62390"/>
    <w:multiLevelType w:val="hybridMultilevel"/>
    <w:tmpl w:val="BA48D59C"/>
    <w:lvl w:ilvl="0" w:tplc="410E1F82">
      <w:start w:val="1"/>
      <w:numFmt w:val="lowerLetter"/>
      <w:lvlText w:val="%1)"/>
      <w:lvlJc w:val="left"/>
      <w:pPr>
        <w:ind w:left="927" w:hanging="360"/>
      </w:pPr>
      <w:rPr>
        <w:rFonts w:cs="Arial Unicode M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 w15:restartNumberingAfterBreak="0">
    <w:nsid w:val="4F9C4C74"/>
    <w:multiLevelType w:val="multilevel"/>
    <w:tmpl w:val="94BA07B8"/>
    <w:lvl w:ilvl="0">
      <w:start w:val="1"/>
      <w:numFmt w:val="decimal"/>
      <w:lvlText w:val="%1."/>
      <w:lvlJc w:val="left"/>
      <w:pPr>
        <w:ind w:left="360" w:hanging="360"/>
      </w:pPr>
      <w:rPr>
        <w:rFonts w:cs="Arial Unicode MS" w:hint="default"/>
      </w:rPr>
    </w:lvl>
    <w:lvl w:ilvl="1">
      <w:start w:val="1"/>
      <w:numFmt w:val="decimal"/>
      <w:lvlText w:val="%1.%2."/>
      <w:lvlJc w:val="left"/>
      <w:pPr>
        <w:ind w:left="360" w:hanging="360"/>
      </w:pPr>
      <w:rPr>
        <w:rFonts w:cs="Arial Unicode MS" w:hint="default"/>
      </w:rPr>
    </w:lvl>
    <w:lvl w:ilvl="2">
      <w:start w:val="1"/>
      <w:numFmt w:val="decimal"/>
      <w:lvlText w:val="%1.%2.%3."/>
      <w:lvlJc w:val="left"/>
      <w:pPr>
        <w:ind w:left="720" w:hanging="720"/>
      </w:pPr>
      <w:rPr>
        <w:rFonts w:cs="Arial Unicode MS" w:hint="default"/>
      </w:rPr>
    </w:lvl>
    <w:lvl w:ilvl="3">
      <w:start w:val="1"/>
      <w:numFmt w:val="decimal"/>
      <w:lvlText w:val="%1.%2.%3.%4."/>
      <w:lvlJc w:val="left"/>
      <w:pPr>
        <w:ind w:left="720" w:hanging="720"/>
      </w:pPr>
      <w:rPr>
        <w:rFonts w:cs="Arial Unicode MS" w:hint="default"/>
      </w:rPr>
    </w:lvl>
    <w:lvl w:ilvl="4">
      <w:start w:val="1"/>
      <w:numFmt w:val="decimal"/>
      <w:lvlText w:val="%1.%2.%3.%4.%5."/>
      <w:lvlJc w:val="left"/>
      <w:pPr>
        <w:ind w:left="1080" w:hanging="1080"/>
      </w:pPr>
      <w:rPr>
        <w:rFonts w:cs="Arial Unicode MS" w:hint="default"/>
      </w:rPr>
    </w:lvl>
    <w:lvl w:ilvl="5">
      <w:start w:val="1"/>
      <w:numFmt w:val="decimal"/>
      <w:lvlText w:val="%1.%2.%3.%4.%5.%6."/>
      <w:lvlJc w:val="left"/>
      <w:pPr>
        <w:ind w:left="1080" w:hanging="1080"/>
      </w:pPr>
      <w:rPr>
        <w:rFonts w:cs="Arial Unicode MS" w:hint="default"/>
      </w:rPr>
    </w:lvl>
    <w:lvl w:ilvl="6">
      <w:start w:val="1"/>
      <w:numFmt w:val="decimal"/>
      <w:lvlText w:val="%1.%2.%3.%4.%5.%6.%7."/>
      <w:lvlJc w:val="left"/>
      <w:pPr>
        <w:ind w:left="1440" w:hanging="1440"/>
      </w:pPr>
      <w:rPr>
        <w:rFonts w:cs="Arial Unicode MS" w:hint="default"/>
      </w:rPr>
    </w:lvl>
    <w:lvl w:ilvl="7">
      <w:start w:val="1"/>
      <w:numFmt w:val="decimal"/>
      <w:lvlText w:val="%1.%2.%3.%4.%5.%6.%7.%8."/>
      <w:lvlJc w:val="left"/>
      <w:pPr>
        <w:ind w:left="1440" w:hanging="1440"/>
      </w:pPr>
      <w:rPr>
        <w:rFonts w:cs="Arial Unicode MS" w:hint="default"/>
      </w:rPr>
    </w:lvl>
    <w:lvl w:ilvl="8">
      <w:start w:val="1"/>
      <w:numFmt w:val="decimal"/>
      <w:lvlText w:val="%1.%2.%3.%4.%5.%6.%7.%8.%9."/>
      <w:lvlJc w:val="left"/>
      <w:pPr>
        <w:ind w:left="1800" w:hanging="1800"/>
      </w:pPr>
      <w:rPr>
        <w:rFonts w:cs="Arial Unicode MS" w:hint="default"/>
      </w:rPr>
    </w:lvl>
  </w:abstractNum>
  <w:abstractNum w:abstractNumId="15" w15:restartNumberingAfterBreak="0">
    <w:nsid w:val="511F6098"/>
    <w:multiLevelType w:val="hybridMultilevel"/>
    <w:tmpl w:val="5F6E84E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546F6931"/>
    <w:multiLevelType w:val="hybridMultilevel"/>
    <w:tmpl w:val="A0B27624"/>
    <w:lvl w:ilvl="0" w:tplc="A35A5280">
      <w:start w:val="1"/>
      <w:numFmt w:val="bullet"/>
      <w:lvlText w:val="-"/>
      <w:lvlJc w:val="left"/>
      <w:pPr>
        <w:ind w:left="1440" w:hanging="360"/>
      </w:pPr>
      <w:rPr>
        <w:rFonts w:ascii="Aptos" w:hAnsi="Apto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561007C2"/>
    <w:multiLevelType w:val="hybridMultilevel"/>
    <w:tmpl w:val="A33257DA"/>
    <w:lvl w:ilvl="0" w:tplc="B2F6F8DC">
      <w:start w:val="1"/>
      <w:numFmt w:val="bullet"/>
      <w:lvlText w:val=""/>
      <w:lvlJc w:val="left"/>
      <w:pPr>
        <w:ind w:left="720" w:hanging="360"/>
      </w:pPr>
      <w:rPr>
        <w:rFonts w:ascii="Symbol" w:hAnsi="Symbol" w:hint="default"/>
      </w:rPr>
    </w:lvl>
    <w:lvl w:ilvl="1" w:tplc="9B5E08B0">
      <w:start w:val="1"/>
      <w:numFmt w:val="bullet"/>
      <w:lvlText w:val="o"/>
      <w:lvlJc w:val="left"/>
      <w:pPr>
        <w:ind w:left="1440" w:hanging="360"/>
      </w:pPr>
      <w:rPr>
        <w:rFonts w:ascii="Courier New" w:hAnsi="Courier New" w:hint="default"/>
      </w:rPr>
    </w:lvl>
    <w:lvl w:ilvl="2" w:tplc="B7D02ECE">
      <w:start w:val="1"/>
      <w:numFmt w:val="bullet"/>
      <w:lvlText w:val=""/>
      <w:lvlJc w:val="left"/>
      <w:pPr>
        <w:ind w:left="2160" w:hanging="360"/>
      </w:pPr>
      <w:rPr>
        <w:rFonts w:ascii="Wingdings" w:hAnsi="Wingdings" w:hint="default"/>
      </w:rPr>
    </w:lvl>
    <w:lvl w:ilvl="3" w:tplc="2384EF00">
      <w:start w:val="1"/>
      <w:numFmt w:val="bullet"/>
      <w:lvlText w:val=""/>
      <w:lvlJc w:val="left"/>
      <w:pPr>
        <w:ind w:left="2880" w:hanging="360"/>
      </w:pPr>
      <w:rPr>
        <w:rFonts w:ascii="Symbol" w:hAnsi="Symbol" w:hint="default"/>
      </w:rPr>
    </w:lvl>
    <w:lvl w:ilvl="4" w:tplc="96FA61B2">
      <w:start w:val="1"/>
      <w:numFmt w:val="bullet"/>
      <w:lvlText w:val="o"/>
      <w:lvlJc w:val="left"/>
      <w:pPr>
        <w:ind w:left="3600" w:hanging="360"/>
      </w:pPr>
      <w:rPr>
        <w:rFonts w:ascii="Courier New" w:hAnsi="Courier New" w:hint="default"/>
      </w:rPr>
    </w:lvl>
    <w:lvl w:ilvl="5" w:tplc="6736E318">
      <w:start w:val="1"/>
      <w:numFmt w:val="bullet"/>
      <w:lvlText w:val=""/>
      <w:lvlJc w:val="left"/>
      <w:pPr>
        <w:ind w:left="4320" w:hanging="360"/>
      </w:pPr>
      <w:rPr>
        <w:rFonts w:ascii="Wingdings" w:hAnsi="Wingdings" w:hint="default"/>
      </w:rPr>
    </w:lvl>
    <w:lvl w:ilvl="6" w:tplc="BD4A5F98">
      <w:start w:val="1"/>
      <w:numFmt w:val="bullet"/>
      <w:lvlText w:val=""/>
      <w:lvlJc w:val="left"/>
      <w:pPr>
        <w:ind w:left="5040" w:hanging="360"/>
      </w:pPr>
      <w:rPr>
        <w:rFonts w:ascii="Symbol" w:hAnsi="Symbol" w:hint="default"/>
      </w:rPr>
    </w:lvl>
    <w:lvl w:ilvl="7" w:tplc="DBBC6870">
      <w:start w:val="1"/>
      <w:numFmt w:val="bullet"/>
      <w:lvlText w:val="o"/>
      <w:lvlJc w:val="left"/>
      <w:pPr>
        <w:ind w:left="5760" w:hanging="360"/>
      </w:pPr>
      <w:rPr>
        <w:rFonts w:ascii="Courier New" w:hAnsi="Courier New" w:hint="default"/>
      </w:rPr>
    </w:lvl>
    <w:lvl w:ilvl="8" w:tplc="FBA0BA0C">
      <w:start w:val="1"/>
      <w:numFmt w:val="bullet"/>
      <w:lvlText w:val=""/>
      <w:lvlJc w:val="left"/>
      <w:pPr>
        <w:ind w:left="6480" w:hanging="360"/>
      </w:pPr>
      <w:rPr>
        <w:rFonts w:ascii="Wingdings" w:hAnsi="Wingdings" w:hint="default"/>
      </w:rPr>
    </w:lvl>
  </w:abstractNum>
  <w:abstractNum w:abstractNumId="18" w15:restartNumberingAfterBreak="0">
    <w:nsid w:val="611D573B"/>
    <w:multiLevelType w:val="hybridMultilevel"/>
    <w:tmpl w:val="F4EA55B4"/>
    <w:lvl w:ilvl="0" w:tplc="8AC6625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62077E1C"/>
    <w:multiLevelType w:val="hybridMultilevel"/>
    <w:tmpl w:val="8B7E07AA"/>
    <w:lvl w:ilvl="0" w:tplc="04150011">
      <w:start w:val="1"/>
      <w:numFmt w:val="decimal"/>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20" w15:restartNumberingAfterBreak="0">
    <w:nsid w:val="6BB30EA4"/>
    <w:multiLevelType w:val="hybridMultilevel"/>
    <w:tmpl w:val="AF70D6BE"/>
    <w:lvl w:ilvl="0" w:tplc="04150001">
      <w:start w:val="1"/>
      <w:numFmt w:val="bullet"/>
      <w:lvlText w:val=""/>
      <w:lvlJc w:val="left"/>
      <w:pPr>
        <w:ind w:left="862" w:hanging="360"/>
      </w:pPr>
      <w:rPr>
        <w:rFonts w:ascii="Symbol" w:hAnsi="Symbol" w:hint="default"/>
      </w:rPr>
    </w:lvl>
    <w:lvl w:ilvl="1" w:tplc="04150003">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1" w15:restartNumberingAfterBreak="0">
    <w:nsid w:val="6F9A6038"/>
    <w:multiLevelType w:val="hybridMultilevel"/>
    <w:tmpl w:val="F0F8DF6E"/>
    <w:lvl w:ilvl="0" w:tplc="3AAC6022">
      <w:start w:val="1"/>
      <w:numFmt w:val="lowerLetter"/>
      <w:lvlText w:val="%1)"/>
      <w:lvlJc w:val="left"/>
      <w:pPr>
        <w:ind w:left="1069" w:hanging="360"/>
      </w:pPr>
    </w:lvl>
    <w:lvl w:ilvl="1" w:tplc="6C58DE04">
      <w:start w:val="1"/>
      <w:numFmt w:val="lowerLetter"/>
      <w:lvlText w:val="%2."/>
      <w:lvlJc w:val="left"/>
      <w:pPr>
        <w:ind w:left="1789" w:hanging="360"/>
      </w:pPr>
    </w:lvl>
    <w:lvl w:ilvl="2" w:tplc="C6705E6C">
      <w:start w:val="1"/>
      <w:numFmt w:val="lowerRoman"/>
      <w:lvlText w:val="%3."/>
      <w:lvlJc w:val="right"/>
      <w:pPr>
        <w:ind w:left="2509" w:hanging="180"/>
      </w:pPr>
    </w:lvl>
    <w:lvl w:ilvl="3" w:tplc="C1320E96">
      <w:start w:val="1"/>
      <w:numFmt w:val="decimal"/>
      <w:lvlText w:val="%4."/>
      <w:lvlJc w:val="left"/>
      <w:pPr>
        <w:ind w:left="3229" w:hanging="360"/>
      </w:pPr>
    </w:lvl>
    <w:lvl w:ilvl="4" w:tplc="078CE742">
      <w:start w:val="1"/>
      <w:numFmt w:val="lowerLetter"/>
      <w:lvlText w:val="%5."/>
      <w:lvlJc w:val="left"/>
      <w:pPr>
        <w:ind w:left="3949" w:hanging="360"/>
      </w:pPr>
    </w:lvl>
    <w:lvl w:ilvl="5" w:tplc="589A7CF4">
      <w:start w:val="1"/>
      <w:numFmt w:val="lowerRoman"/>
      <w:lvlText w:val="%6."/>
      <w:lvlJc w:val="right"/>
      <w:pPr>
        <w:ind w:left="4669" w:hanging="180"/>
      </w:pPr>
    </w:lvl>
    <w:lvl w:ilvl="6" w:tplc="0FEACBE8">
      <w:start w:val="1"/>
      <w:numFmt w:val="decimal"/>
      <w:lvlText w:val="%7."/>
      <w:lvlJc w:val="left"/>
      <w:pPr>
        <w:ind w:left="5389" w:hanging="360"/>
      </w:pPr>
    </w:lvl>
    <w:lvl w:ilvl="7" w:tplc="1CAAF3CC">
      <w:start w:val="1"/>
      <w:numFmt w:val="lowerLetter"/>
      <w:lvlText w:val="%8."/>
      <w:lvlJc w:val="left"/>
      <w:pPr>
        <w:ind w:left="6109" w:hanging="360"/>
      </w:pPr>
    </w:lvl>
    <w:lvl w:ilvl="8" w:tplc="8258F264">
      <w:start w:val="1"/>
      <w:numFmt w:val="lowerRoman"/>
      <w:lvlText w:val="%9."/>
      <w:lvlJc w:val="right"/>
      <w:pPr>
        <w:ind w:left="6829" w:hanging="180"/>
      </w:pPr>
    </w:lvl>
  </w:abstractNum>
  <w:abstractNum w:abstractNumId="22" w15:restartNumberingAfterBreak="0">
    <w:nsid w:val="74786220"/>
    <w:multiLevelType w:val="multilevel"/>
    <w:tmpl w:val="FBE630BE"/>
    <w:lvl w:ilvl="0">
      <w:start w:val="1"/>
      <w:numFmt w:val="upperRoman"/>
      <w:lvlText w:val="%1."/>
      <w:lvlJc w:val="left"/>
      <w:pPr>
        <w:tabs>
          <w:tab w:val="num" w:pos="360"/>
        </w:tabs>
        <w:ind w:left="360" w:hanging="360"/>
      </w:pPr>
      <w:rPr>
        <w:rFonts w:cs="Times New Roman" w:hint="default"/>
        <w:b/>
      </w:rPr>
    </w:lvl>
    <w:lvl w:ilvl="1">
      <w:start w:val="1"/>
      <w:numFmt w:val="decimal"/>
      <w:lvlText w:val="2.%2"/>
      <w:lvlJc w:val="left"/>
      <w:pPr>
        <w:tabs>
          <w:tab w:val="num" w:pos="108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pStyle w:val="Nagwek4"/>
      <w:lvlText w:val="(%4)"/>
      <w:lvlJc w:val="right"/>
      <w:pPr>
        <w:tabs>
          <w:tab w:val="num" w:pos="144"/>
        </w:tabs>
        <w:ind w:left="144" w:hanging="144"/>
      </w:pPr>
      <w:rPr>
        <w:rFonts w:cs="Times New Roman" w:hint="default"/>
      </w:rPr>
    </w:lvl>
    <w:lvl w:ilvl="4">
      <w:start w:val="1"/>
      <w:numFmt w:val="decimal"/>
      <w:pStyle w:val="Nagwek5"/>
      <w:lvlText w:val="%5)"/>
      <w:lvlJc w:val="left"/>
      <w:pPr>
        <w:tabs>
          <w:tab w:val="num" w:pos="1008"/>
        </w:tabs>
        <w:ind w:left="1008" w:hanging="432"/>
      </w:pPr>
      <w:rPr>
        <w:rFonts w:cs="Times New Roman" w:hint="default"/>
      </w:rPr>
    </w:lvl>
    <w:lvl w:ilvl="5">
      <w:start w:val="1"/>
      <w:numFmt w:val="lowerLetter"/>
      <w:pStyle w:val="Nagwek6"/>
      <w:lvlText w:val="%6)"/>
      <w:lvlJc w:val="left"/>
      <w:pPr>
        <w:tabs>
          <w:tab w:val="num" w:pos="1152"/>
        </w:tabs>
        <w:ind w:left="1152" w:hanging="432"/>
      </w:pPr>
      <w:rPr>
        <w:rFonts w:cs="Times New Roman" w:hint="default"/>
      </w:rPr>
    </w:lvl>
    <w:lvl w:ilvl="6">
      <w:start w:val="1"/>
      <w:numFmt w:val="lowerRoman"/>
      <w:pStyle w:val="Nagwek7"/>
      <w:lvlText w:val="%7)"/>
      <w:lvlJc w:val="right"/>
      <w:pPr>
        <w:tabs>
          <w:tab w:val="num" w:pos="1296"/>
        </w:tabs>
        <w:ind w:left="1296" w:hanging="288"/>
      </w:pPr>
      <w:rPr>
        <w:rFonts w:cs="Times New Roman" w:hint="default"/>
      </w:rPr>
    </w:lvl>
    <w:lvl w:ilvl="7">
      <w:start w:val="1"/>
      <w:numFmt w:val="lowerLetter"/>
      <w:pStyle w:val="Nagwek8"/>
      <w:lvlText w:val="%8."/>
      <w:lvlJc w:val="left"/>
      <w:pPr>
        <w:tabs>
          <w:tab w:val="num" w:pos="1440"/>
        </w:tabs>
        <w:ind w:left="1440" w:hanging="432"/>
      </w:pPr>
      <w:rPr>
        <w:rFonts w:cs="Times New Roman" w:hint="default"/>
      </w:rPr>
    </w:lvl>
    <w:lvl w:ilvl="8">
      <w:start w:val="1"/>
      <w:numFmt w:val="lowerRoman"/>
      <w:pStyle w:val="Nagwek9"/>
      <w:lvlText w:val="%9."/>
      <w:lvlJc w:val="right"/>
      <w:pPr>
        <w:tabs>
          <w:tab w:val="num" w:pos="1584"/>
        </w:tabs>
        <w:ind w:left="1584" w:hanging="144"/>
      </w:pPr>
      <w:rPr>
        <w:rFonts w:cs="Times New Roman" w:hint="default"/>
      </w:rPr>
    </w:lvl>
  </w:abstractNum>
  <w:num w:numId="1" w16cid:durableId="824973455">
    <w:abstractNumId w:val="4"/>
  </w:num>
  <w:num w:numId="2" w16cid:durableId="1632590557">
    <w:abstractNumId w:val="7"/>
  </w:num>
  <w:num w:numId="3" w16cid:durableId="1772316732">
    <w:abstractNumId w:val="5"/>
  </w:num>
  <w:num w:numId="4" w16cid:durableId="1276446045">
    <w:abstractNumId w:val="17"/>
  </w:num>
  <w:num w:numId="5" w16cid:durableId="1399399449">
    <w:abstractNumId w:val="21"/>
  </w:num>
  <w:num w:numId="6" w16cid:durableId="851144961">
    <w:abstractNumId w:val="1"/>
  </w:num>
  <w:num w:numId="7" w16cid:durableId="43220577">
    <w:abstractNumId w:val="22"/>
  </w:num>
  <w:num w:numId="8" w16cid:durableId="2057242159">
    <w:abstractNumId w:val="2"/>
  </w:num>
  <w:num w:numId="9" w16cid:durableId="860163869">
    <w:abstractNumId w:val="3"/>
  </w:num>
  <w:num w:numId="10" w16cid:durableId="1780562540">
    <w:abstractNumId w:val="14"/>
  </w:num>
  <w:num w:numId="11" w16cid:durableId="139616984">
    <w:abstractNumId w:val="8"/>
  </w:num>
  <w:num w:numId="12" w16cid:durableId="1748065032">
    <w:abstractNumId w:val="10"/>
  </w:num>
  <w:num w:numId="13" w16cid:durableId="56443003">
    <w:abstractNumId w:val="13"/>
  </w:num>
  <w:num w:numId="14" w16cid:durableId="678385962">
    <w:abstractNumId w:val="12"/>
  </w:num>
  <w:num w:numId="15" w16cid:durableId="585847212">
    <w:abstractNumId w:val="11"/>
  </w:num>
  <w:num w:numId="16" w16cid:durableId="325593817">
    <w:abstractNumId w:val="18"/>
  </w:num>
  <w:num w:numId="17" w16cid:durableId="1527716439">
    <w:abstractNumId w:val="20"/>
  </w:num>
  <w:num w:numId="18" w16cid:durableId="1883445409">
    <w:abstractNumId w:val="0"/>
  </w:num>
  <w:num w:numId="19" w16cid:durableId="184246950">
    <w:abstractNumId w:val="19"/>
  </w:num>
  <w:num w:numId="20" w16cid:durableId="1592737134">
    <w:abstractNumId w:val="9"/>
  </w:num>
  <w:num w:numId="21" w16cid:durableId="245850043">
    <w:abstractNumId w:val="15"/>
  </w:num>
  <w:num w:numId="22" w16cid:durableId="1416317972">
    <w:abstractNumId w:val="16"/>
  </w:num>
  <w:num w:numId="23" w16cid:durableId="503126120">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893"/>
    <w:rsid w:val="0000429B"/>
    <w:rsid w:val="000046AB"/>
    <w:rsid w:val="000075FA"/>
    <w:rsid w:val="00007E21"/>
    <w:rsid w:val="00010EAE"/>
    <w:rsid w:val="00012D15"/>
    <w:rsid w:val="00013E2D"/>
    <w:rsid w:val="000148E3"/>
    <w:rsid w:val="00022F8F"/>
    <w:rsid w:val="0002414B"/>
    <w:rsid w:val="00026CBD"/>
    <w:rsid w:val="00026E10"/>
    <w:rsid w:val="00036184"/>
    <w:rsid w:val="00036861"/>
    <w:rsid w:val="000424E7"/>
    <w:rsid w:val="00045558"/>
    <w:rsid w:val="00046B67"/>
    <w:rsid w:val="00050FB5"/>
    <w:rsid w:val="00051DB5"/>
    <w:rsid w:val="00051F87"/>
    <w:rsid w:val="00062CF9"/>
    <w:rsid w:val="000638CF"/>
    <w:rsid w:val="000639F4"/>
    <w:rsid w:val="000640B5"/>
    <w:rsid w:val="000654B1"/>
    <w:rsid w:val="00067A2C"/>
    <w:rsid w:val="00070FAC"/>
    <w:rsid w:val="00072723"/>
    <w:rsid w:val="00075621"/>
    <w:rsid w:val="00085EE0"/>
    <w:rsid w:val="00087DC3"/>
    <w:rsid w:val="00091DBA"/>
    <w:rsid w:val="0009253D"/>
    <w:rsid w:val="0009584B"/>
    <w:rsid w:val="000979A9"/>
    <w:rsid w:val="000A0A5A"/>
    <w:rsid w:val="000A1340"/>
    <w:rsid w:val="000A157F"/>
    <w:rsid w:val="000A3873"/>
    <w:rsid w:val="000B07F4"/>
    <w:rsid w:val="000B1515"/>
    <w:rsid w:val="000B3ED5"/>
    <w:rsid w:val="000B59A5"/>
    <w:rsid w:val="000C0E47"/>
    <w:rsid w:val="000C40B0"/>
    <w:rsid w:val="000C4602"/>
    <w:rsid w:val="000E10E6"/>
    <w:rsid w:val="000E37CE"/>
    <w:rsid w:val="000E3B18"/>
    <w:rsid w:val="000F24E6"/>
    <w:rsid w:val="000F2B35"/>
    <w:rsid w:val="000F3550"/>
    <w:rsid w:val="000F4216"/>
    <w:rsid w:val="001032DE"/>
    <w:rsid w:val="00103746"/>
    <w:rsid w:val="0010462A"/>
    <w:rsid w:val="00104DAA"/>
    <w:rsid w:val="00105817"/>
    <w:rsid w:val="001075D1"/>
    <w:rsid w:val="00113495"/>
    <w:rsid w:val="00117306"/>
    <w:rsid w:val="001230E6"/>
    <w:rsid w:val="00125AF0"/>
    <w:rsid w:val="00126628"/>
    <w:rsid w:val="00131FDB"/>
    <w:rsid w:val="001431EF"/>
    <w:rsid w:val="00146B50"/>
    <w:rsid w:val="001481DE"/>
    <w:rsid w:val="0015199B"/>
    <w:rsid w:val="00156E61"/>
    <w:rsid w:val="00157CEE"/>
    <w:rsid w:val="00157EE8"/>
    <w:rsid w:val="00157FAA"/>
    <w:rsid w:val="001606AF"/>
    <w:rsid w:val="00160E31"/>
    <w:rsid w:val="00164D61"/>
    <w:rsid w:val="001671CC"/>
    <w:rsid w:val="0017629F"/>
    <w:rsid w:val="00176CDE"/>
    <w:rsid w:val="00177F25"/>
    <w:rsid w:val="001817BB"/>
    <w:rsid w:val="0018294E"/>
    <w:rsid w:val="001873AB"/>
    <w:rsid w:val="0019000A"/>
    <w:rsid w:val="00191BF2"/>
    <w:rsid w:val="00195595"/>
    <w:rsid w:val="00196483"/>
    <w:rsid w:val="0019B99A"/>
    <w:rsid w:val="001A2E4A"/>
    <w:rsid w:val="001A2F49"/>
    <w:rsid w:val="001A30AC"/>
    <w:rsid w:val="001A694D"/>
    <w:rsid w:val="001A7331"/>
    <w:rsid w:val="001B3068"/>
    <w:rsid w:val="001B4E45"/>
    <w:rsid w:val="001B4F57"/>
    <w:rsid w:val="001B5D47"/>
    <w:rsid w:val="001B6074"/>
    <w:rsid w:val="001B7E82"/>
    <w:rsid w:val="001C064B"/>
    <w:rsid w:val="001C2D45"/>
    <w:rsid w:val="001C3FB8"/>
    <w:rsid w:val="001D013F"/>
    <w:rsid w:val="001D1285"/>
    <w:rsid w:val="001D4822"/>
    <w:rsid w:val="001D711A"/>
    <w:rsid w:val="001E0830"/>
    <w:rsid w:val="001F1A92"/>
    <w:rsid w:val="001F27D5"/>
    <w:rsid w:val="001F32FD"/>
    <w:rsid w:val="00200D0A"/>
    <w:rsid w:val="00201BDE"/>
    <w:rsid w:val="00201E58"/>
    <w:rsid w:val="00202F4F"/>
    <w:rsid w:val="00203F3D"/>
    <w:rsid w:val="0020464A"/>
    <w:rsid w:val="00206033"/>
    <w:rsid w:val="00213DA0"/>
    <w:rsid w:val="00214FE0"/>
    <w:rsid w:val="0021634C"/>
    <w:rsid w:val="00216679"/>
    <w:rsid w:val="002172A2"/>
    <w:rsid w:val="0023434C"/>
    <w:rsid w:val="00234EA6"/>
    <w:rsid w:val="0023C4BD"/>
    <w:rsid w:val="00240DA9"/>
    <w:rsid w:val="00243E30"/>
    <w:rsid w:val="00244435"/>
    <w:rsid w:val="002507B0"/>
    <w:rsid w:val="00253DDA"/>
    <w:rsid w:val="00253F23"/>
    <w:rsid w:val="0026211E"/>
    <w:rsid w:val="0026492E"/>
    <w:rsid w:val="00266780"/>
    <w:rsid w:val="00271E79"/>
    <w:rsid w:val="002826DD"/>
    <w:rsid w:val="00286E09"/>
    <w:rsid w:val="002963D1"/>
    <w:rsid w:val="002975B0"/>
    <w:rsid w:val="002A1B1A"/>
    <w:rsid w:val="002A6034"/>
    <w:rsid w:val="002A6442"/>
    <w:rsid w:val="002B1972"/>
    <w:rsid w:val="002B21A1"/>
    <w:rsid w:val="002B4DA9"/>
    <w:rsid w:val="002C0DFD"/>
    <w:rsid w:val="002C0E60"/>
    <w:rsid w:val="002C20C6"/>
    <w:rsid w:val="002C40E3"/>
    <w:rsid w:val="002C492F"/>
    <w:rsid w:val="002D42FF"/>
    <w:rsid w:val="002D53EF"/>
    <w:rsid w:val="002E43C4"/>
    <w:rsid w:val="002E7F8C"/>
    <w:rsid w:val="003028ED"/>
    <w:rsid w:val="00302E37"/>
    <w:rsid w:val="00305D13"/>
    <w:rsid w:val="00310667"/>
    <w:rsid w:val="00313BA4"/>
    <w:rsid w:val="00314382"/>
    <w:rsid w:val="00314468"/>
    <w:rsid w:val="00314481"/>
    <w:rsid w:val="00314FE7"/>
    <w:rsid w:val="00330C4E"/>
    <w:rsid w:val="0033189F"/>
    <w:rsid w:val="003347DC"/>
    <w:rsid w:val="00334B2D"/>
    <w:rsid w:val="00335AC8"/>
    <w:rsid w:val="00337CB2"/>
    <w:rsid w:val="00342A82"/>
    <w:rsid w:val="0034472B"/>
    <w:rsid w:val="00350016"/>
    <w:rsid w:val="003528D8"/>
    <w:rsid w:val="00355D95"/>
    <w:rsid w:val="00355F64"/>
    <w:rsid w:val="00357B87"/>
    <w:rsid w:val="0036174D"/>
    <w:rsid w:val="00361BC2"/>
    <w:rsid w:val="00363104"/>
    <w:rsid w:val="00363883"/>
    <w:rsid w:val="0036713C"/>
    <w:rsid w:val="0037061D"/>
    <w:rsid w:val="00374B58"/>
    <w:rsid w:val="00386828"/>
    <w:rsid w:val="00386A89"/>
    <w:rsid w:val="00386D97"/>
    <w:rsid w:val="00386FF6"/>
    <w:rsid w:val="00387E13"/>
    <w:rsid w:val="00390AF5"/>
    <w:rsid w:val="00392C00"/>
    <w:rsid w:val="00393F49"/>
    <w:rsid w:val="00394F8C"/>
    <w:rsid w:val="0039583E"/>
    <w:rsid w:val="003A2A06"/>
    <w:rsid w:val="003A4D1B"/>
    <w:rsid w:val="003B06B9"/>
    <w:rsid w:val="003B1931"/>
    <w:rsid w:val="003B1A82"/>
    <w:rsid w:val="003B3F2B"/>
    <w:rsid w:val="003B6E1D"/>
    <w:rsid w:val="003C1625"/>
    <w:rsid w:val="003D3833"/>
    <w:rsid w:val="003D4E88"/>
    <w:rsid w:val="003D51C8"/>
    <w:rsid w:val="003D6DE1"/>
    <w:rsid w:val="003D7997"/>
    <w:rsid w:val="003E0178"/>
    <w:rsid w:val="003E3248"/>
    <w:rsid w:val="003E34C1"/>
    <w:rsid w:val="003E74F9"/>
    <w:rsid w:val="003F1BD2"/>
    <w:rsid w:val="003F4195"/>
    <w:rsid w:val="0040143A"/>
    <w:rsid w:val="004054BE"/>
    <w:rsid w:val="00411C13"/>
    <w:rsid w:val="00412F0A"/>
    <w:rsid w:val="0041546A"/>
    <w:rsid w:val="00415CD2"/>
    <w:rsid w:val="00415D57"/>
    <w:rsid w:val="0041626F"/>
    <w:rsid w:val="00416D71"/>
    <w:rsid w:val="00422AA5"/>
    <w:rsid w:val="00423C9D"/>
    <w:rsid w:val="004250E1"/>
    <w:rsid w:val="00427640"/>
    <w:rsid w:val="0043268B"/>
    <w:rsid w:val="00433F8A"/>
    <w:rsid w:val="00435EB2"/>
    <w:rsid w:val="004405AC"/>
    <w:rsid w:val="004409B2"/>
    <w:rsid w:val="0044458C"/>
    <w:rsid w:val="004445F3"/>
    <w:rsid w:val="00444DEE"/>
    <w:rsid w:val="0044592A"/>
    <w:rsid w:val="0044624D"/>
    <w:rsid w:val="004471D2"/>
    <w:rsid w:val="00452830"/>
    <w:rsid w:val="00452FF6"/>
    <w:rsid w:val="00453CE3"/>
    <w:rsid w:val="004551A3"/>
    <w:rsid w:val="0046107E"/>
    <w:rsid w:val="00461991"/>
    <w:rsid w:val="00467E44"/>
    <w:rsid w:val="00467F01"/>
    <w:rsid w:val="0047083B"/>
    <w:rsid w:val="00483BD0"/>
    <w:rsid w:val="00487087"/>
    <w:rsid w:val="00487C2F"/>
    <w:rsid w:val="004A19C7"/>
    <w:rsid w:val="004A3A6E"/>
    <w:rsid w:val="004A44A6"/>
    <w:rsid w:val="004B0856"/>
    <w:rsid w:val="004B08F7"/>
    <w:rsid w:val="004B0F3C"/>
    <w:rsid w:val="004B2765"/>
    <w:rsid w:val="004B3026"/>
    <w:rsid w:val="004B445B"/>
    <w:rsid w:val="004B4619"/>
    <w:rsid w:val="004B46E8"/>
    <w:rsid w:val="004B56E4"/>
    <w:rsid w:val="004B65EF"/>
    <w:rsid w:val="004C0043"/>
    <w:rsid w:val="004C2B3F"/>
    <w:rsid w:val="004C377F"/>
    <w:rsid w:val="004C4BF2"/>
    <w:rsid w:val="004D0BB6"/>
    <w:rsid w:val="004D30FA"/>
    <w:rsid w:val="004E07DF"/>
    <w:rsid w:val="004E402E"/>
    <w:rsid w:val="004E470D"/>
    <w:rsid w:val="004E6DE0"/>
    <w:rsid w:val="004E7280"/>
    <w:rsid w:val="004E77CA"/>
    <w:rsid w:val="004E7893"/>
    <w:rsid w:val="004F0541"/>
    <w:rsid w:val="004F1B60"/>
    <w:rsid w:val="004F6116"/>
    <w:rsid w:val="004FE0E5"/>
    <w:rsid w:val="0050621A"/>
    <w:rsid w:val="00506F58"/>
    <w:rsid w:val="00507F9B"/>
    <w:rsid w:val="00513D5E"/>
    <w:rsid w:val="00513E7E"/>
    <w:rsid w:val="00520897"/>
    <w:rsid w:val="00520B7F"/>
    <w:rsid w:val="00523C0A"/>
    <w:rsid w:val="0053236F"/>
    <w:rsid w:val="005334BA"/>
    <w:rsid w:val="00540570"/>
    <w:rsid w:val="00541C1B"/>
    <w:rsid w:val="00543725"/>
    <w:rsid w:val="00545904"/>
    <w:rsid w:val="00545B8E"/>
    <w:rsid w:val="00547EF8"/>
    <w:rsid w:val="00552E74"/>
    <w:rsid w:val="005536F4"/>
    <w:rsid w:val="005565AC"/>
    <w:rsid w:val="00556E3D"/>
    <w:rsid w:val="005609F6"/>
    <w:rsid w:val="00561AA3"/>
    <w:rsid w:val="00562D7E"/>
    <w:rsid w:val="00565D7F"/>
    <w:rsid w:val="00575382"/>
    <w:rsid w:val="0058091B"/>
    <w:rsid w:val="00583B1A"/>
    <w:rsid w:val="005848ED"/>
    <w:rsid w:val="00590EFB"/>
    <w:rsid w:val="00592D27"/>
    <w:rsid w:val="00595882"/>
    <w:rsid w:val="005A0BAA"/>
    <w:rsid w:val="005A196B"/>
    <w:rsid w:val="005A2317"/>
    <w:rsid w:val="005A4AF9"/>
    <w:rsid w:val="005A57A2"/>
    <w:rsid w:val="005A608A"/>
    <w:rsid w:val="005C4CFD"/>
    <w:rsid w:val="005C4FD6"/>
    <w:rsid w:val="005D4163"/>
    <w:rsid w:val="005D58E0"/>
    <w:rsid w:val="005D5C29"/>
    <w:rsid w:val="005E260D"/>
    <w:rsid w:val="005E6C2A"/>
    <w:rsid w:val="005E7939"/>
    <w:rsid w:val="005F22D1"/>
    <w:rsid w:val="00603589"/>
    <w:rsid w:val="00603EFB"/>
    <w:rsid w:val="00604A30"/>
    <w:rsid w:val="0060598B"/>
    <w:rsid w:val="00607338"/>
    <w:rsid w:val="006114A0"/>
    <w:rsid w:val="00613146"/>
    <w:rsid w:val="00617F0C"/>
    <w:rsid w:val="006209D6"/>
    <w:rsid w:val="0062269A"/>
    <w:rsid w:val="00626850"/>
    <w:rsid w:val="00627350"/>
    <w:rsid w:val="006305FE"/>
    <w:rsid w:val="00630EED"/>
    <w:rsid w:val="00632DBD"/>
    <w:rsid w:val="00633180"/>
    <w:rsid w:val="00634ACD"/>
    <w:rsid w:val="00636363"/>
    <w:rsid w:val="0063676F"/>
    <w:rsid w:val="00640C1B"/>
    <w:rsid w:val="00643A7A"/>
    <w:rsid w:val="00644B82"/>
    <w:rsid w:val="00644D06"/>
    <w:rsid w:val="0065450B"/>
    <w:rsid w:val="00654DAF"/>
    <w:rsid w:val="006563B9"/>
    <w:rsid w:val="00656FE4"/>
    <w:rsid w:val="00657337"/>
    <w:rsid w:val="0067071A"/>
    <w:rsid w:val="006725D9"/>
    <w:rsid w:val="00672A0E"/>
    <w:rsid w:val="00672DAB"/>
    <w:rsid w:val="006758B1"/>
    <w:rsid w:val="006765D9"/>
    <w:rsid w:val="00684B09"/>
    <w:rsid w:val="0069179E"/>
    <w:rsid w:val="00691FD6"/>
    <w:rsid w:val="0069201A"/>
    <w:rsid w:val="006928ED"/>
    <w:rsid w:val="00693504"/>
    <w:rsid w:val="006A01AD"/>
    <w:rsid w:val="006A2159"/>
    <w:rsid w:val="006B02D2"/>
    <w:rsid w:val="006B219E"/>
    <w:rsid w:val="006B3E12"/>
    <w:rsid w:val="006B7E70"/>
    <w:rsid w:val="006C1489"/>
    <w:rsid w:val="006C3AD4"/>
    <w:rsid w:val="006C5FBE"/>
    <w:rsid w:val="006D0329"/>
    <w:rsid w:val="006D15CC"/>
    <w:rsid w:val="006D18FA"/>
    <w:rsid w:val="006D4D47"/>
    <w:rsid w:val="006D6B0C"/>
    <w:rsid w:val="006E044D"/>
    <w:rsid w:val="006E2697"/>
    <w:rsid w:val="006E3153"/>
    <w:rsid w:val="006E32E1"/>
    <w:rsid w:val="006E65FA"/>
    <w:rsid w:val="006E6A37"/>
    <w:rsid w:val="006F5AFE"/>
    <w:rsid w:val="006F6C01"/>
    <w:rsid w:val="00700ACA"/>
    <w:rsid w:val="00702B2C"/>
    <w:rsid w:val="00706119"/>
    <w:rsid w:val="007069ED"/>
    <w:rsid w:val="007108F2"/>
    <w:rsid w:val="007115CB"/>
    <w:rsid w:val="007169D9"/>
    <w:rsid w:val="00717A14"/>
    <w:rsid w:val="0072184E"/>
    <w:rsid w:val="007218C5"/>
    <w:rsid w:val="0072541B"/>
    <w:rsid w:val="00726753"/>
    <w:rsid w:val="00727419"/>
    <w:rsid w:val="00727D59"/>
    <w:rsid w:val="007375D6"/>
    <w:rsid w:val="007518AA"/>
    <w:rsid w:val="00755947"/>
    <w:rsid w:val="00755E75"/>
    <w:rsid w:val="00762CE9"/>
    <w:rsid w:val="00771B28"/>
    <w:rsid w:val="00772443"/>
    <w:rsid w:val="0077302B"/>
    <w:rsid w:val="007736B0"/>
    <w:rsid w:val="0077413A"/>
    <w:rsid w:val="00774E40"/>
    <w:rsid w:val="00775DFF"/>
    <w:rsid w:val="00776971"/>
    <w:rsid w:val="007912D3"/>
    <w:rsid w:val="007922B1"/>
    <w:rsid w:val="0079495A"/>
    <w:rsid w:val="007957D3"/>
    <w:rsid w:val="00796A42"/>
    <w:rsid w:val="007A1969"/>
    <w:rsid w:val="007B0C9E"/>
    <w:rsid w:val="007C1E70"/>
    <w:rsid w:val="007C3263"/>
    <w:rsid w:val="007C635C"/>
    <w:rsid w:val="007C6F05"/>
    <w:rsid w:val="007D0BBD"/>
    <w:rsid w:val="007D302C"/>
    <w:rsid w:val="007D4A17"/>
    <w:rsid w:val="007E0CE8"/>
    <w:rsid w:val="007E3E30"/>
    <w:rsid w:val="007E482F"/>
    <w:rsid w:val="007E6CDB"/>
    <w:rsid w:val="007E7C3F"/>
    <w:rsid w:val="007F294A"/>
    <w:rsid w:val="007F3396"/>
    <w:rsid w:val="007F6D11"/>
    <w:rsid w:val="00802654"/>
    <w:rsid w:val="00803955"/>
    <w:rsid w:val="00804AB8"/>
    <w:rsid w:val="00807623"/>
    <w:rsid w:val="00810028"/>
    <w:rsid w:val="0081046B"/>
    <w:rsid w:val="00813ECD"/>
    <w:rsid w:val="008248B5"/>
    <w:rsid w:val="00824FFE"/>
    <w:rsid w:val="008265FA"/>
    <w:rsid w:val="00833010"/>
    <w:rsid w:val="00833138"/>
    <w:rsid w:val="00837319"/>
    <w:rsid w:val="008402EB"/>
    <w:rsid w:val="00842825"/>
    <w:rsid w:val="0085364B"/>
    <w:rsid w:val="008537AA"/>
    <w:rsid w:val="00855276"/>
    <w:rsid w:val="00861CF8"/>
    <w:rsid w:val="00862AE6"/>
    <w:rsid w:val="00867153"/>
    <w:rsid w:val="00870285"/>
    <w:rsid w:val="008705CF"/>
    <w:rsid w:val="008728EC"/>
    <w:rsid w:val="00872A8F"/>
    <w:rsid w:val="00872E84"/>
    <w:rsid w:val="00874700"/>
    <w:rsid w:val="0087584E"/>
    <w:rsid w:val="00882567"/>
    <w:rsid w:val="00891B7E"/>
    <w:rsid w:val="008921B0"/>
    <w:rsid w:val="00893BE5"/>
    <w:rsid w:val="00896A2C"/>
    <w:rsid w:val="008A5A06"/>
    <w:rsid w:val="008B4078"/>
    <w:rsid w:val="008B5872"/>
    <w:rsid w:val="008B672C"/>
    <w:rsid w:val="008C11BF"/>
    <w:rsid w:val="008C4A38"/>
    <w:rsid w:val="008D1CCF"/>
    <w:rsid w:val="008D2AF1"/>
    <w:rsid w:val="008E1574"/>
    <w:rsid w:val="008E4060"/>
    <w:rsid w:val="008E49E6"/>
    <w:rsid w:val="008F01F2"/>
    <w:rsid w:val="008F14DA"/>
    <w:rsid w:val="008F18CB"/>
    <w:rsid w:val="008F5AA0"/>
    <w:rsid w:val="008F6FFD"/>
    <w:rsid w:val="00905211"/>
    <w:rsid w:val="0090709B"/>
    <w:rsid w:val="00907ACF"/>
    <w:rsid w:val="00913EE3"/>
    <w:rsid w:val="009166E1"/>
    <w:rsid w:val="00917DD5"/>
    <w:rsid w:val="00920EC2"/>
    <w:rsid w:val="00923422"/>
    <w:rsid w:val="009279EF"/>
    <w:rsid w:val="009334FC"/>
    <w:rsid w:val="00934AAD"/>
    <w:rsid w:val="0093541A"/>
    <w:rsid w:val="009354CD"/>
    <w:rsid w:val="00935C32"/>
    <w:rsid w:val="0094114E"/>
    <w:rsid w:val="00943590"/>
    <w:rsid w:val="00943B36"/>
    <w:rsid w:val="0094729A"/>
    <w:rsid w:val="00951E2D"/>
    <w:rsid w:val="00962607"/>
    <w:rsid w:val="00967F7A"/>
    <w:rsid w:val="00981D55"/>
    <w:rsid w:val="009839DC"/>
    <w:rsid w:val="00985EEE"/>
    <w:rsid w:val="00987E63"/>
    <w:rsid w:val="009935C2"/>
    <w:rsid w:val="009967FD"/>
    <w:rsid w:val="009A0D8F"/>
    <w:rsid w:val="009A3B0F"/>
    <w:rsid w:val="009A3D7F"/>
    <w:rsid w:val="009B01A5"/>
    <w:rsid w:val="009B16A2"/>
    <w:rsid w:val="009B4064"/>
    <w:rsid w:val="009B6188"/>
    <w:rsid w:val="009B7FDA"/>
    <w:rsid w:val="009C0644"/>
    <w:rsid w:val="009C73A5"/>
    <w:rsid w:val="009D1FDF"/>
    <w:rsid w:val="009D21FE"/>
    <w:rsid w:val="009D2AD2"/>
    <w:rsid w:val="009D628C"/>
    <w:rsid w:val="009D6751"/>
    <w:rsid w:val="009E1140"/>
    <w:rsid w:val="009E2920"/>
    <w:rsid w:val="009E3047"/>
    <w:rsid w:val="009E416B"/>
    <w:rsid w:val="009E42AB"/>
    <w:rsid w:val="009E5C89"/>
    <w:rsid w:val="009E63D5"/>
    <w:rsid w:val="009E6B6C"/>
    <w:rsid w:val="009F0A1F"/>
    <w:rsid w:val="009F0E10"/>
    <w:rsid w:val="009F11D7"/>
    <w:rsid w:val="009F121F"/>
    <w:rsid w:val="009F129B"/>
    <w:rsid w:val="009F1C70"/>
    <w:rsid w:val="009F235C"/>
    <w:rsid w:val="009F3D13"/>
    <w:rsid w:val="009F777D"/>
    <w:rsid w:val="009F79F6"/>
    <w:rsid w:val="00A0095A"/>
    <w:rsid w:val="00A0104D"/>
    <w:rsid w:val="00A06278"/>
    <w:rsid w:val="00A06EA8"/>
    <w:rsid w:val="00A07BCA"/>
    <w:rsid w:val="00A12B7B"/>
    <w:rsid w:val="00A16941"/>
    <w:rsid w:val="00A16C4B"/>
    <w:rsid w:val="00A17823"/>
    <w:rsid w:val="00A206FD"/>
    <w:rsid w:val="00A216E8"/>
    <w:rsid w:val="00A22259"/>
    <w:rsid w:val="00A2293B"/>
    <w:rsid w:val="00A232D6"/>
    <w:rsid w:val="00A2454B"/>
    <w:rsid w:val="00A26D09"/>
    <w:rsid w:val="00A32ACB"/>
    <w:rsid w:val="00A32CD9"/>
    <w:rsid w:val="00A33951"/>
    <w:rsid w:val="00A46ACB"/>
    <w:rsid w:val="00A51F47"/>
    <w:rsid w:val="00A5359B"/>
    <w:rsid w:val="00A543C3"/>
    <w:rsid w:val="00A54F24"/>
    <w:rsid w:val="00A56465"/>
    <w:rsid w:val="00A57338"/>
    <w:rsid w:val="00A57567"/>
    <w:rsid w:val="00A57EAE"/>
    <w:rsid w:val="00A6164B"/>
    <w:rsid w:val="00A62A4D"/>
    <w:rsid w:val="00A7088A"/>
    <w:rsid w:val="00A716D6"/>
    <w:rsid w:val="00A72BA2"/>
    <w:rsid w:val="00A76A74"/>
    <w:rsid w:val="00A85962"/>
    <w:rsid w:val="00A87D1C"/>
    <w:rsid w:val="00A922C5"/>
    <w:rsid w:val="00A93C6D"/>
    <w:rsid w:val="00A94F3B"/>
    <w:rsid w:val="00A95E5D"/>
    <w:rsid w:val="00AA009F"/>
    <w:rsid w:val="00AA49E3"/>
    <w:rsid w:val="00AA4C20"/>
    <w:rsid w:val="00AB1734"/>
    <w:rsid w:val="00AB774A"/>
    <w:rsid w:val="00AC33BD"/>
    <w:rsid w:val="00AC492A"/>
    <w:rsid w:val="00AC6B19"/>
    <w:rsid w:val="00AD4510"/>
    <w:rsid w:val="00AD4527"/>
    <w:rsid w:val="00AD72E8"/>
    <w:rsid w:val="00AD76B5"/>
    <w:rsid w:val="00AE03EB"/>
    <w:rsid w:val="00AE43F6"/>
    <w:rsid w:val="00AE4F7A"/>
    <w:rsid w:val="00AE68E5"/>
    <w:rsid w:val="00AF086F"/>
    <w:rsid w:val="00AF1C50"/>
    <w:rsid w:val="00AF2047"/>
    <w:rsid w:val="00AF6655"/>
    <w:rsid w:val="00B04CAE"/>
    <w:rsid w:val="00B06465"/>
    <w:rsid w:val="00B1271A"/>
    <w:rsid w:val="00B151DB"/>
    <w:rsid w:val="00B1777B"/>
    <w:rsid w:val="00B17C2D"/>
    <w:rsid w:val="00B20FE1"/>
    <w:rsid w:val="00B21DD1"/>
    <w:rsid w:val="00B228C1"/>
    <w:rsid w:val="00B25A13"/>
    <w:rsid w:val="00B32DB8"/>
    <w:rsid w:val="00B332F8"/>
    <w:rsid w:val="00B34932"/>
    <w:rsid w:val="00B37377"/>
    <w:rsid w:val="00B40E5D"/>
    <w:rsid w:val="00B42A11"/>
    <w:rsid w:val="00B42ACE"/>
    <w:rsid w:val="00B43755"/>
    <w:rsid w:val="00B4480A"/>
    <w:rsid w:val="00B46B81"/>
    <w:rsid w:val="00B46DBE"/>
    <w:rsid w:val="00B47C2D"/>
    <w:rsid w:val="00B50560"/>
    <w:rsid w:val="00B5072B"/>
    <w:rsid w:val="00B5170B"/>
    <w:rsid w:val="00B57F3E"/>
    <w:rsid w:val="00B62607"/>
    <w:rsid w:val="00B6735F"/>
    <w:rsid w:val="00B72171"/>
    <w:rsid w:val="00B73C15"/>
    <w:rsid w:val="00B77A44"/>
    <w:rsid w:val="00B810E5"/>
    <w:rsid w:val="00B827ED"/>
    <w:rsid w:val="00B83DDC"/>
    <w:rsid w:val="00B84342"/>
    <w:rsid w:val="00B845DF"/>
    <w:rsid w:val="00B858FF"/>
    <w:rsid w:val="00B904A7"/>
    <w:rsid w:val="00B90898"/>
    <w:rsid w:val="00B918DB"/>
    <w:rsid w:val="00B929D6"/>
    <w:rsid w:val="00B97C16"/>
    <w:rsid w:val="00BA1F41"/>
    <w:rsid w:val="00BA5AB8"/>
    <w:rsid w:val="00BA5CDC"/>
    <w:rsid w:val="00BA6D7E"/>
    <w:rsid w:val="00BB2312"/>
    <w:rsid w:val="00BB2954"/>
    <w:rsid w:val="00BB7132"/>
    <w:rsid w:val="00BC0D79"/>
    <w:rsid w:val="00BC160D"/>
    <w:rsid w:val="00BC3B31"/>
    <w:rsid w:val="00BC641B"/>
    <w:rsid w:val="00BC7D90"/>
    <w:rsid w:val="00BD3EDF"/>
    <w:rsid w:val="00BD47F0"/>
    <w:rsid w:val="00BD4A82"/>
    <w:rsid w:val="00BD4D9A"/>
    <w:rsid w:val="00BD55D7"/>
    <w:rsid w:val="00BD6688"/>
    <w:rsid w:val="00BE10CD"/>
    <w:rsid w:val="00BE1EB5"/>
    <w:rsid w:val="00BE1EBC"/>
    <w:rsid w:val="00BE3381"/>
    <w:rsid w:val="00BE6179"/>
    <w:rsid w:val="00C001B3"/>
    <w:rsid w:val="00C01047"/>
    <w:rsid w:val="00C0279E"/>
    <w:rsid w:val="00C05911"/>
    <w:rsid w:val="00C0769B"/>
    <w:rsid w:val="00C10565"/>
    <w:rsid w:val="00C13805"/>
    <w:rsid w:val="00C14505"/>
    <w:rsid w:val="00C16D10"/>
    <w:rsid w:val="00C16E5D"/>
    <w:rsid w:val="00C17267"/>
    <w:rsid w:val="00C200AB"/>
    <w:rsid w:val="00C2604C"/>
    <w:rsid w:val="00C274E9"/>
    <w:rsid w:val="00C33217"/>
    <w:rsid w:val="00C33B44"/>
    <w:rsid w:val="00C36F52"/>
    <w:rsid w:val="00C409B6"/>
    <w:rsid w:val="00C40E96"/>
    <w:rsid w:val="00C41422"/>
    <w:rsid w:val="00C46E2B"/>
    <w:rsid w:val="00C566A3"/>
    <w:rsid w:val="00C6056C"/>
    <w:rsid w:val="00C609A3"/>
    <w:rsid w:val="00C60E5E"/>
    <w:rsid w:val="00C646CF"/>
    <w:rsid w:val="00C66E6C"/>
    <w:rsid w:val="00C71D4D"/>
    <w:rsid w:val="00C73B39"/>
    <w:rsid w:val="00C8014A"/>
    <w:rsid w:val="00C81BCF"/>
    <w:rsid w:val="00C83ADF"/>
    <w:rsid w:val="00C842CA"/>
    <w:rsid w:val="00C875F5"/>
    <w:rsid w:val="00C8AF81"/>
    <w:rsid w:val="00C9091B"/>
    <w:rsid w:val="00C95A48"/>
    <w:rsid w:val="00CA712C"/>
    <w:rsid w:val="00CA7193"/>
    <w:rsid w:val="00CB13A7"/>
    <w:rsid w:val="00CC0160"/>
    <w:rsid w:val="00CC1B93"/>
    <w:rsid w:val="00CC2644"/>
    <w:rsid w:val="00CC2787"/>
    <w:rsid w:val="00CC2964"/>
    <w:rsid w:val="00CC2B82"/>
    <w:rsid w:val="00CC2EFB"/>
    <w:rsid w:val="00CC6BB9"/>
    <w:rsid w:val="00CD16E3"/>
    <w:rsid w:val="00CD1D42"/>
    <w:rsid w:val="00CD4C38"/>
    <w:rsid w:val="00CD574C"/>
    <w:rsid w:val="00CD7C67"/>
    <w:rsid w:val="00CE10F3"/>
    <w:rsid w:val="00CE149E"/>
    <w:rsid w:val="00CE241C"/>
    <w:rsid w:val="00CE249D"/>
    <w:rsid w:val="00CE25E9"/>
    <w:rsid w:val="00CE30D9"/>
    <w:rsid w:val="00CE53FA"/>
    <w:rsid w:val="00CF1056"/>
    <w:rsid w:val="00D03628"/>
    <w:rsid w:val="00D06B92"/>
    <w:rsid w:val="00D078F7"/>
    <w:rsid w:val="00D1057E"/>
    <w:rsid w:val="00D10A44"/>
    <w:rsid w:val="00D16A3F"/>
    <w:rsid w:val="00D16D3E"/>
    <w:rsid w:val="00D170DD"/>
    <w:rsid w:val="00D21131"/>
    <w:rsid w:val="00D25C9B"/>
    <w:rsid w:val="00D30784"/>
    <w:rsid w:val="00D30B2E"/>
    <w:rsid w:val="00D31C93"/>
    <w:rsid w:val="00D31F69"/>
    <w:rsid w:val="00D33015"/>
    <w:rsid w:val="00D35A1F"/>
    <w:rsid w:val="00D364FD"/>
    <w:rsid w:val="00D4220B"/>
    <w:rsid w:val="00D44F89"/>
    <w:rsid w:val="00D47BE9"/>
    <w:rsid w:val="00D519A8"/>
    <w:rsid w:val="00D54511"/>
    <w:rsid w:val="00D56A0A"/>
    <w:rsid w:val="00D609CE"/>
    <w:rsid w:val="00D60CCD"/>
    <w:rsid w:val="00D61427"/>
    <w:rsid w:val="00D6227F"/>
    <w:rsid w:val="00D64E89"/>
    <w:rsid w:val="00D652A4"/>
    <w:rsid w:val="00D732C9"/>
    <w:rsid w:val="00D7533A"/>
    <w:rsid w:val="00D759AD"/>
    <w:rsid w:val="00D76480"/>
    <w:rsid w:val="00D76542"/>
    <w:rsid w:val="00D802F6"/>
    <w:rsid w:val="00D82510"/>
    <w:rsid w:val="00D82700"/>
    <w:rsid w:val="00D85D7F"/>
    <w:rsid w:val="00D86F1C"/>
    <w:rsid w:val="00D87060"/>
    <w:rsid w:val="00D878FC"/>
    <w:rsid w:val="00D87A20"/>
    <w:rsid w:val="00D87CBD"/>
    <w:rsid w:val="00D90961"/>
    <w:rsid w:val="00D90C01"/>
    <w:rsid w:val="00D914E6"/>
    <w:rsid w:val="00D9567C"/>
    <w:rsid w:val="00D96AF9"/>
    <w:rsid w:val="00DA2E49"/>
    <w:rsid w:val="00DA67F7"/>
    <w:rsid w:val="00DB0D62"/>
    <w:rsid w:val="00DB416B"/>
    <w:rsid w:val="00DB463E"/>
    <w:rsid w:val="00DB7440"/>
    <w:rsid w:val="00DC0317"/>
    <w:rsid w:val="00DD1BA4"/>
    <w:rsid w:val="00DE31EC"/>
    <w:rsid w:val="00DF319E"/>
    <w:rsid w:val="00DF38BB"/>
    <w:rsid w:val="00DF3FBC"/>
    <w:rsid w:val="00DF6584"/>
    <w:rsid w:val="00E0024D"/>
    <w:rsid w:val="00E0218B"/>
    <w:rsid w:val="00E02F3E"/>
    <w:rsid w:val="00E11223"/>
    <w:rsid w:val="00E1441B"/>
    <w:rsid w:val="00E14AEC"/>
    <w:rsid w:val="00E16FCE"/>
    <w:rsid w:val="00E209EF"/>
    <w:rsid w:val="00E21F2D"/>
    <w:rsid w:val="00E23C24"/>
    <w:rsid w:val="00E260CB"/>
    <w:rsid w:val="00E27329"/>
    <w:rsid w:val="00E40239"/>
    <w:rsid w:val="00E4768C"/>
    <w:rsid w:val="00E50D92"/>
    <w:rsid w:val="00E55524"/>
    <w:rsid w:val="00E557E7"/>
    <w:rsid w:val="00E61FCB"/>
    <w:rsid w:val="00E62C43"/>
    <w:rsid w:val="00E632B4"/>
    <w:rsid w:val="00E6453E"/>
    <w:rsid w:val="00E656BE"/>
    <w:rsid w:val="00E73FED"/>
    <w:rsid w:val="00E74B1F"/>
    <w:rsid w:val="00E76D7B"/>
    <w:rsid w:val="00E85BA5"/>
    <w:rsid w:val="00E8777B"/>
    <w:rsid w:val="00E9014B"/>
    <w:rsid w:val="00E96614"/>
    <w:rsid w:val="00E96777"/>
    <w:rsid w:val="00E97BB3"/>
    <w:rsid w:val="00E97DCA"/>
    <w:rsid w:val="00EA11F4"/>
    <w:rsid w:val="00EA3886"/>
    <w:rsid w:val="00EA4489"/>
    <w:rsid w:val="00EA45D0"/>
    <w:rsid w:val="00EB08B1"/>
    <w:rsid w:val="00EB1C45"/>
    <w:rsid w:val="00EB2CBD"/>
    <w:rsid w:val="00EB3FA8"/>
    <w:rsid w:val="00EB402B"/>
    <w:rsid w:val="00EC0C21"/>
    <w:rsid w:val="00EC0E71"/>
    <w:rsid w:val="00EC1BF7"/>
    <w:rsid w:val="00EC433E"/>
    <w:rsid w:val="00EC5F2B"/>
    <w:rsid w:val="00EC6AEB"/>
    <w:rsid w:val="00ED0555"/>
    <w:rsid w:val="00ED0DC5"/>
    <w:rsid w:val="00ED5807"/>
    <w:rsid w:val="00EE4371"/>
    <w:rsid w:val="00EF0133"/>
    <w:rsid w:val="00EF2200"/>
    <w:rsid w:val="00EF3DB0"/>
    <w:rsid w:val="00EF4538"/>
    <w:rsid w:val="00EF5AE9"/>
    <w:rsid w:val="00F004D1"/>
    <w:rsid w:val="00F0065E"/>
    <w:rsid w:val="00F0407D"/>
    <w:rsid w:val="00F1121D"/>
    <w:rsid w:val="00F127B2"/>
    <w:rsid w:val="00F14EAB"/>
    <w:rsid w:val="00F228BC"/>
    <w:rsid w:val="00F23D5C"/>
    <w:rsid w:val="00F24A7C"/>
    <w:rsid w:val="00F257FD"/>
    <w:rsid w:val="00F276C8"/>
    <w:rsid w:val="00F27BD6"/>
    <w:rsid w:val="00F326CE"/>
    <w:rsid w:val="00F33F61"/>
    <w:rsid w:val="00F34EB8"/>
    <w:rsid w:val="00F37045"/>
    <w:rsid w:val="00F37A89"/>
    <w:rsid w:val="00F37C0F"/>
    <w:rsid w:val="00F37F09"/>
    <w:rsid w:val="00F40CDD"/>
    <w:rsid w:val="00F40E87"/>
    <w:rsid w:val="00F53D9C"/>
    <w:rsid w:val="00F622E4"/>
    <w:rsid w:val="00F6586E"/>
    <w:rsid w:val="00F67B04"/>
    <w:rsid w:val="00F701EA"/>
    <w:rsid w:val="00F7053C"/>
    <w:rsid w:val="00F707A6"/>
    <w:rsid w:val="00F7299E"/>
    <w:rsid w:val="00F73215"/>
    <w:rsid w:val="00F73EB9"/>
    <w:rsid w:val="00F74607"/>
    <w:rsid w:val="00F74792"/>
    <w:rsid w:val="00F859F1"/>
    <w:rsid w:val="00F94E82"/>
    <w:rsid w:val="00F95435"/>
    <w:rsid w:val="00F97BF4"/>
    <w:rsid w:val="00FA5D0A"/>
    <w:rsid w:val="00FA5D2A"/>
    <w:rsid w:val="00FA6B04"/>
    <w:rsid w:val="00FA705E"/>
    <w:rsid w:val="00FB05E8"/>
    <w:rsid w:val="00FB192C"/>
    <w:rsid w:val="00FB2B3B"/>
    <w:rsid w:val="00FB64ED"/>
    <w:rsid w:val="00FC2F09"/>
    <w:rsid w:val="00FD012D"/>
    <w:rsid w:val="00FD09F2"/>
    <w:rsid w:val="00FD6BE0"/>
    <w:rsid w:val="00FE1F05"/>
    <w:rsid w:val="00FE3470"/>
    <w:rsid w:val="00FE3B89"/>
    <w:rsid w:val="00FE45EB"/>
    <w:rsid w:val="00FE7138"/>
    <w:rsid w:val="00FF428C"/>
    <w:rsid w:val="00FF4FFC"/>
    <w:rsid w:val="0107A8A6"/>
    <w:rsid w:val="0108C47F"/>
    <w:rsid w:val="011378C6"/>
    <w:rsid w:val="012A73F5"/>
    <w:rsid w:val="012D9BDD"/>
    <w:rsid w:val="014896A8"/>
    <w:rsid w:val="0156A296"/>
    <w:rsid w:val="016876F4"/>
    <w:rsid w:val="016A00C5"/>
    <w:rsid w:val="017177B9"/>
    <w:rsid w:val="0173C0F0"/>
    <w:rsid w:val="019F279C"/>
    <w:rsid w:val="01A13009"/>
    <w:rsid w:val="01D98C32"/>
    <w:rsid w:val="01E2F798"/>
    <w:rsid w:val="01E5C699"/>
    <w:rsid w:val="02050871"/>
    <w:rsid w:val="02091849"/>
    <w:rsid w:val="0217424E"/>
    <w:rsid w:val="0219D807"/>
    <w:rsid w:val="021B88CB"/>
    <w:rsid w:val="02442082"/>
    <w:rsid w:val="024BB920"/>
    <w:rsid w:val="024F5644"/>
    <w:rsid w:val="0263BB21"/>
    <w:rsid w:val="027FA501"/>
    <w:rsid w:val="0290D2A4"/>
    <w:rsid w:val="02957FCC"/>
    <w:rsid w:val="029D391F"/>
    <w:rsid w:val="02A1FC06"/>
    <w:rsid w:val="02AAEB29"/>
    <w:rsid w:val="02CC1F3E"/>
    <w:rsid w:val="02D3EDF1"/>
    <w:rsid w:val="02D470FC"/>
    <w:rsid w:val="02EFAF37"/>
    <w:rsid w:val="02FD9BF5"/>
    <w:rsid w:val="03111E5A"/>
    <w:rsid w:val="0311636F"/>
    <w:rsid w:val="0320C4DD"/>
    <w:rsid w:val="032E4AD3"/>
    <w:rsid w:val="03476CD2"/>
    <w:rsid w:val="034A4150"/>
    <w:rsid w:val="03644B82"/>
    <w:rsid w:val="0364D45F"/>
    <w:rsid w:val="036B9FD9"/>
    <w:rsid w:val="036BADF2"/>
    <w:rsid w:val="0393CF3F"/>
    <w:rsid w:val="0395EE87"/>
    <w:rsid w:val="03A78806"/>
    <w:rsid w:val="03AB8510"/>
    <w:rsid w:val="03B1F511"/>
    <w:rsid w:val="03B803E8"/>
    <w:rsid w:val="03C0DDF2"/>
    <w:rsid w:val="03E827EF"/>
    <w:rsid w:val="03F599D4"/>
    <w:rsid w:val="03FB04A7"/>
    <w:rsid w:val="0424B2A0"/>
    <w:rsid w:val="0432FFD8"/>
    <w:rsid w:val="043BE78D"/>
    <w:rsid w:val="043EFBBF"/>
    <w:rsid w:val="047101CC"/>
    <w:rsid w:val="0483E30C"/>
    <w:rsid w:val="04AF8112"/>
    <w:rsid w:val="04CC5C2B"/>
    <w:rsid w:val="04D40357"/>
    <w:rsid w:val="05168A67"/>
    <w:rsid w:val="051D2472"/>
    <w:rsid w:val="05275207"/>
    <w:rsid w:val="0528B8D9"/>
    <w:rsid w:val="055150A1"/>
    <w:rsid w:val="055A732C"/>
    <w:rsid w:val="055F772A"/>
    <w:rsid w:val="0566176B"/>
    <w:rsid w:val="0578B764"/>
    <w:rsid w:val="05880BCF"/>
    <w:rsid w:val="058F89EB"/>
    <w:rsid w:val="059839A0"/>
    <w:rsid w:val="05986A34"/>
    <w:rsid w:val="059F3892"/>
    <w:rsid w:val="05A86E47"/>
    <w:rsid w:val="05B11FE2"/>
    <w:rsid w:val="05EC387D"/>
    <w:rsid w:val="05F2E235"/>
    <w:rsid w:val="05F786CE"/>
    <w:rsid w:val="05F83003"/>
    <w:rsid w:val="060E551F"/>
    <w:rsid w:val="062D855C"/>
    <w:rsid w:val="063170A5"/>
    <w:rsid w:val="063D0091"/>
    <w:rsid w:val="06506961"/>
    <w:rsid w:val="065CD3E3"/>
    <w:rsid w:val="0681C94D"/>
    <w:rsid w:val="06835CC9"/>
    <w:rsid w:val="0698CF48"/>
    <w:rsid w:val="069CF304"/>
    <w:rsid w:val="06A6B2DF"/>
    <w:rsid w:val="06A77DBD"/>
    <w:rsid w:val="06B03294"/>
    <w:rsid w:val="06BBF2B7"/>
    <w:rsid w:val="06CDAEA4"/>
    <w:rsid w:val="06E0BF30"/>
    <w:rsid w:val="06F2DDA3"/>
    <w:rsid w:val="07052070"/>
    <w:rsid w:val="07057596"/>
    <w:rsid w:val="07197EE5"/>
    <w:rsid w:val="073B99EE"/>
    <w:rsid w:val="0740332B"/>
    <w:rsid w:val="07840A55"/>
    <w:rsid w:val="07AB7D2A"/>
    <w:rsid w:val="07B48DE7"/>
    <w:rsid w:val="07BF953D"/>
    <w:rsid w:val="07D1677E"/>
    <w:rsid w:val="07D6A449"/>
    <w:rsid w:val="07F61026"/>
    <w:rsid w:val="07FA7E40"/>
    <w:rsid w:val="080B09C0"/>
    <w:rsid w:val="08193B9B"/>
    <w:rsid w:val="081D0EDD"/>
    <w:rsid w:val="081FEB2A"/>
    <w:rsid w:val="0823C339"/>
    <w:rsid w:val="0823EA23"/>
    <w:rsid w:val="0829DC7E"/>
    <w:rsid w:val="083BC3A9"/>
    <w:rsid w:val="083ECB39"/>
    <w:rsid w:val="0846143F"/>
    <w:rsid w:val="08696612"/>
    <w:rsid w:val="086A63E8"/>
    <w:rsid w:val="087942C6"/>
    <w:rsid w:val="08A1627D"/>
    <w:rsid w:val="08A9E84E"/>
    <w:rsid w:val="08ADB093"/>
    <w:rsid w:val="08B3DD5C"/>
    <w:rsid w:val="08B50BC7"/>
    <w:rsid w:val="08DC5F8E"/>
    <w:rsid w:val="08E1FC01"/>
    <w:rsid w:val="08EAF73C"/>
    <w:rsid w:val="090BBE85"/>
    <w:rsid w:val="0911692C"/>
    <w:rsid w:val="09217B26"/>
    <w:rsid w:val="092E84AF"/>
    <w:rsid w:val="092F5D46"/>
    <w:rsid w:val="0936EBA6"/>
    <w:rsid w:val="09564D1F"/>
    <w:rsid w:val="09597467"/>
    <w:rsid w:val="0960EFC4"/>
    <w:rsid w:val="09748C41"/>
    <w:rsid w:val="0974B73F"/>
    <w:rsid w:val="09837E49"/>
    <w:rsid w:val="0991535B"/>
    <w:rsid w:val="09927CA3"/>
    <w:rsid w:val="09A43389"/>
    <w:rsid w:val="09AD7AE9"/>
    <w:rsid w:val="09CD583C"/>
    <w:rsid w:val="09DC0154"/>
    <w:rsid w:val="09DFFA18"/>
    <w:rsid w:val="09E236E3"/>
    <w:rsid w:val="09FB3F83"/>
    <w:rsid w:val="0A13B65E"/>
    <w:rsid w:val="0A155920"/>
    <w:rsid w:val="0A28AD4C"/>
    <w:rsid w:val="0A3AA3B5"/>
    <w:rsid w:val="0A4529C0"/>
    <w:rsid w:val="0A4C10F3"/>
    <w:rsid w:val="0A4FD70F"/>
    <w:rsid w:val="0A53D19F"/>
    <w:rsid w:val="0A5E0AAE"/>
    <w:rsid w:val="0A62213F"/>
    <w:rsid w:val="0A8B954E"/>
    <w:rsid w:val="0A921270"/>
    <w:rsid w:val="0AA17FD6"/>
    <w:rsid w:val="0AA3E1BA"/>
    <w:rsid w:val="0AABECBC"/>
    <w:rsid w:val="0AAE2F5C"/>
    <w:rsid w:val="0AB3B550"/>
    <w:rsid w:val="0ABB822F"/>
    <w:rsid w:val="0ABCA473"/>
    <w:rsid w:val="0AC35D53"/>
    <w:rsid w:val="0ACC54EF"/>
    <w:rsid w:val="0AD88DF6"/>
    <w:rsid w:val="0ADCA5D7"/>
    <w:rsid w:val="0B00040E"/>
    <w:rsid w:val="0B10A0D7"/>
    <w:rsid w:val="0B19BCB0"/>
    <w:rsid w:val="0B1D343A"/>
    <w:rsid w:val="0B24484B"/>
    <w:rsid w:val="0B27872D"/>
    <w:rsid w:val="0B293314"/>
    <w:rsid w:val="0B2A1B7D"/>
    <w:rsid w:val="0B2FD164"/>
    <w:rsid w:val="0B326976"/>
    <w:rsid w:val="0B3A21C4"/>
    <w:rsid w:val="0B3DCF5A"/>
    <w:rsid w:val="0B3F5DEB"/>
    <w:rsid w:val="0B48C3F9"/>
    <w:rsid w:val="0B8910C2"/>
    <w:rsid w:val="0BAE67DF"/>
    <w:rsid w:val="0BBFCA43"/>
    <w:rsid w:val="0BC6373D"/>
    <w:rsid w:val="0BDBDED4"/>
    <w:rsid w:val="0BE12FFF"/>
    <w:rsid w:val="0BE703D7"/>
    <w:rsid w:val="0C0CB4AE"/>
    <w:rsid w:val="0C120E0A"/>
    <w:rsid w:val="0C2C7D9D"/>
    <w:rsid w:val="0C2CFB5D"/>
    <w:rsid w:val="0C6FE40F"/>
    <w:rsid w:val="0C707AD4"/>
    <w:rsid w:val="0C7840B7"/>
    <w:rsid w:val="0C791D3A"/>
    <w:rsid w:val="0C982A57"/>
    <w:rsid w:val="0C9AD5D5"/>
    <w:rsid w:val="0CA25CB8"/>
    <w:rsid w:val="0CA4BA0F"/>
    <w:rsid w:val="0CA9FBFD"/>
    <w:rsid w:val="0CAF16B5"/>
    <w:rsid w:val="0CB0B387"/>
    <w:rsid w:val="0CB421FC"/>
    <w:rsid w:val="0CBC66C1"/>
    <w:rsid w:val="0CD0A09C"/>
    <w:rsid w:val="0CD61667"/>
    <w:rsid w:val="0D142580"/>
    <w:rsid w:val="0D65F577"/>
    <w:rsid w:val="0D6A9D90"/>
    <w:rsid w:val="0D7B0D78"/>
    <w:rsid w:val="0D85C4A3"/>
    <w:rsid w:val="0D8A2D9E"/>
    <w:rsid w:val="0DB3BD16"/>
    <w:rsid w:val="0DBEA811"/>
    <w:rsid w:val="0DCA074B"/>
    <w:rsid w:val="0DD8AC14"/>
    <w:rsid w:val="0DD8C745"/>
    <w:rsid w:val="0DD9974D"/>
    <w:rsid w:val="0DE2012B"/>
    <w:rsid w:val="0DF72379"/>
    <w:rsid w:val="0E088D3F"/>
    <w:rsid w:val="0E26EAA8"/>
    <w:rsid w:val="0E28958C"/>
    <w:rsid w:val="0E36572F"/>
    <w:rsid w:val="0E41C9EC"/>
    <w:rsid w:val="0E44D4AC"/>
    <w:rsid w:val="0E450E20"/>
    <w:rsid w:val="0E4E9888"/>
    <w:rsid w:val="0E5124A8"/>
    <w:rsid w:val="0E5401D7"/>
    <w:rsid w:val="0E57A426"/>
    <w:rsid w:val="0E9A54D7"/>
    <w:rsid w:val="0EAA4D0D"/>
    <w:rsid w:val="0EC75EED"/>
    <w:rsid w:val="0EE0F14F"/>
    <w:rsid w:val="0EE82EAC"/>
    <w:rsid w:val="0EEFAEB9"/>
    <w:rsid w:val="0EF420E4"/>
    <w:rsid w:val="0F017D90"/>
    <w:rsid w:val="0F0B22EF"/>
    <w:rsid w:val="0F17E89B"/>
    <w:rsid w:val="0F21E30D"/>
    <w:rsid w:val="0F26148C"/>
    <w:rsid w:val="0F343728"/>
    <w:rsid w:val="0F4018F4"/>
    <w:rsid w:val="0F85F5D4"/>
    <w:rsid w:val="0F86553A"/>
    <w:rsid w:val="0F8A0288"/>
    <w:rsid w:val="0FA645A6"/>
    <w:rsid w:val="0FAA81D2"/>
    <w:rsid w:val="0FB17B73"/>
    <w:rsid w:val="0FE2072E"/>
    <w:rsid w:val="0FF322C1"/>
    <w:rsid w:val="0FFAD407"/>
    <w:rsid w:val="100B89ED"/>
    <w:rsid w:val="100FB244"/>
    <w:rsid w:val="1019B9A5"/>
    <w:rsid w:val="10343B6D"/>
    <w:rsid w:val="1050618F"/>
    <w:rsid w:val="105BED55"/>
    <w:rsid w:val="105F58A9"/>
    <w:rsid w:val="1061E7A2"/>
    <w:rsid w:val="106BB2B1"/>
    <w:rsid w:val="1071BCED"/>
    <w:rsid w:val="10727BA8"/>
    <w:rsid w:val="1084A8AA"/>
    <w:rsid w:val="108569D5"/>
    <w:rsid w:val="1086D5BE"/>
    <w:rsid w:val="1093307C"/>
    <w:rsid w:val="109B0DB4"/>
    <w:rsid w:val="109EDDF5"/>
    <w:rsid w:val="109F56F9"/>
    <w:rsid w:val="10A31652"/>
    <w:rsid w:val="10A32D89"/>
    <w:rsid w:val="10A3C105"/>
    <w:rsid w:val="10A49146"/>
    <w:rsid w:val="10AC75D2"/>
    <w:rsid w:val="10ADC559"/>
    <w:rsid w:val="10B1E7A1"/>
    <w:rsid w:val="10C2672A"/>
    <w:rsid w:val="10C9F7A8"/>
    <w:rsid w:val="10D4DEBF"/>
    <w:rsid w:val="10EE83DE"/>
    <w:rsid w:val="110A053D"/>
    <w:rsid w:val="11218652"/>
    <w:rsid w:val="113A0C92"/>
    <w:rsid w:val="113BD374"/>
    <w:rsid w:val="114D7E10"/>
    <w:rsid w:val="115493F0"/>
    <w:rsid w:val="115ACD0D"/>
    <w:rsid w:val="117264B5"/>
    <w:rsid w:val="117F25A6"/>
    <w:rsid w:val="118CFAFF"/>
    <w:rsid w:val="11A0A53D"/>
    <w:rsid w:val="11B5A016"/>
    <w:rsid w:val="11BB3DF6"/>
    <w:rsid w:val="11BC83DA"/>
    <w:rsid w:val="11CD4C11"/>
    <w:rsid w:val="11D3FE0B"/>
    <w:rsid w:val="11E81939"/>
    <w:rsid w:val="12099B8B"/>
    <w:rsid w:val="120A3CEC"/>
    <w:rsid w:val="120A7828"/>
    <w:rsid w:val="121341C1"/>
    <w:rsid w:val="121EC4A8"/>
    <w:rsid w:val="122B2957"/>
    <w:rsid w:val="1230145B"/>
    <w:rsid w:val="12465ECD"/>
    <w:rsid w:val="124CEBD8"/>
    <w:rsid w:val="125F3987"/>
    <w:rsid w:val="12698546"/>
    <w:rsid w:val="126AB55E"/>
    <w:rsid w:val="1274D0C6"/>
    <w:rsid w:val="12886DF5"/>
    <w:rsid w:val="128DB817"/>
    <w:rsid w:val="1297BEB5"/>
    <w:rsid w:val="1299317A"/>
    <w:rsid w:val="129C4DFF"/>
    <w:rsid w:val="12A144DE"/>
    <w:rsid w:val="12A7B470"/>
    <w:rsid w:val="12AB53E3"/>
    <w:rsid w:val="12AFC800"/>
    <w:rsid w:val="12B9E9AB"/>
    <w:rsid w:val="12C0880F"/>
    <w:rsid w:val="12CE07CD"/>
    <w:rsid w:val="12E252C7"/>
    <w:rsid w:val="1313E84C"/>
    <w:rsid w:val="131415DF"/>
    <w:rsid w:val="1325DA59"/>
    <w:rsid w:val="132E6A67"/>
    <w:rsid w:val="135AE984"/>
    <w:rsid w:val="13638B49"/>
    <w:rsid w:val="136755C5"/>
    <w:rsid w:val="136A0567"/>
    <w:rsid w:val="1385BD8B"/>
    <w:rsid w:val="1386DD5B"/>
    <w:rsid w:val="1396FE6B"/>
    <w:rsid w:val="13971122"/>
    <w:rsid w:val="13981A5B"/>
    <w:rsid w:val="139B0DC9"/>
    <w:rsid w:val="13AF3A91"/>
    <w:rsid w:val="13B0FC02"/>
    <w:rsid w:val="13CEE212"/>
    <w:rsid w:val="13ED03A6"/>
    <w:rsid w:val="14097CFD"/>
    <w:rsid w:val="14109668"/>
    <w:rsid w:val="141B05F2"/>
    <w:rsid w:val="141FCDFC"/>
    <w:rsid w:val="143763F3"/>
    <w:rsid w:val="1441E0A2"/>
    <w:rsid w:val="144D982B"/>
    <w:rsid w:val="1453C336"/>
    <w:rsid w:val="145591F0"/>
    <w:rsid w:val="146359C4"/>
    <w:rsid w:val="146DDA67"/>
    <w:rsid w:val="14714470"/>
    <w:rsid w:val="147D8DDC"/>
    <w:rsid w:val="148DAF48"/>
    <w:rsid w:val="14A75336"/>
    <w:rsid w:val="14D70496"/>
    <w:rsid w:val="14DB0CA7"/>
    <w:rsid w:val="14DB8BF5"/>
    <w:rsid w:val="14DCEEAA"/>
    <w:rsid w:val="14E72BB5"/>
    <w:rsid w:val="14ED6C9D"/>
    <w:rsid w:val="14F9ADBA"/>
    <w:rsid w:val="15270A1E"/>
    <w:rsid w:val="153C0B4E"/>
    <w:rsid w:val="1548CE38"/>
    <w:rsid w:val="154F7385"/>
    <w:rsid w:val="154FB60F"/>
    <w:rsid w:val="1550D29B"/>
    <w:rsid w:val="1570306A"/>
    <w:rsid w:val="15820556"/>
    <w:rsid w:val="15A8292F"/>
    <w:rsid w:val="15B1C09F"/>
    <w:rsid w:val="15B83E79"/>
    <w:rsid w:val="15BF7CA1"/>
    <w:rsid w:val="15C30598"/>
    <w:rsid w:val="15C97D5A"/>
    <w:rsid w:val="15CC2943"/>
    <w:rsid w:val="15E69C95"/>
    <w:rsid w:val="15F63F31"/>
    <w:rsid w:val="15FF1FC3"/>
    <w:rsid w:val="16050BE8"/>
    <w:rsid w:val="160E7078"/>
    <w:rsid w:val="1616B67B"/>
    <w:rsid w:val="16372CE8"/>
    <w:rsid w:val="16500A25"/>
    <w:rsid w:val="1661AFC3"/>
    <w:rsid w:val="16786B95"/>
    <w:rsid w:val="1679858C"/>
    <w:rsid w:val="167E56FE"/>
    <w:rsid w:val="16BD5800"/>
    <w:rsid w:val="16C7DFD9"/>
    <w:rsid w:val="16D51338"/>
    <w:rsid w:val="16F0EB1D"/>
    <w:rsid w:val="16F6E18F"/>
    <w:rsid w:val="16F73190"/>
    <w:rsid w:val="17006D42"/>
    <w:rsid w:val="17076D7E"/>
    <w:rsid w:val="171B716D"/>
    <w:rsid w:val="17460A35"/>
    <w:rsid w:val="174DBDBC"/>
    <w:rsid w:val="178A471B"/>
    <w:rsid w:val="179C8FB9"/>
    <w:rsid w:val="17A8A7F0"/>
    <w:rsid w:val="17A8EACD"/>
    <w:rsid w:val="17DE97DA"/>
    <w:rsid w:val="17E37B4E"/>
    <w:rsid w:val="17F121D2"/>
    <w:rsid w:val="17F45D47"/>
    <w:rsid w:val="17FD1E8D"/>
    <w:rsid w:val="180F903E"/>
    <w:rsid w:val="1817CC85"/>
    <w:rsid w:val="181B1DCF"/>
    <w:rsid w:val="1820BAA8"/>
    <w:rsid w:val="1824A3F8"/>
    <w:rsid w:val="183B024A"/>
    <w:rsid w:val="1849749A"/>
    <w:rsid w:val="18971C7C"/>
    <w:rsid w:val="18AFF89F"/>
    <w:rsid w:val="18BD6C73"/>
    <w:rsid w:val="18C5E4B6"/>
    <w:rsid w:val="18E08F16"/>
    <w:rsid w:val="18F2235A"/>
    <w:rsid w:val="18F34B64"/>
    <w:rsid w:val="19156A51"/>
    <w:rsid w:val="19301E92"/>
    <w:rsid w:val="19513EB7"/>
    <w:rsid w:val="19648162"/>
    <w:rsid w:val="196DC0A0"/>
    <w:rsid w:val="19794628"/>
    <w:rsid w:val="19AC0C5A"/>
    <w:rsid w:val="19D2337E"/>
    <w:rsid w:val="19E20AA5"/>
    <w:rsid w:val="19FB338C"/>
    <w:rsid w:val="1A066CA7"/>
    <w:rsid w:val="1A0B8D29"/>
    <w:rsid w:val="1A12CE95"/>
    <w:rsid w:val="1A140BCB"/>
    <w:rsid w:val="1A1E608D"/>
    <w:rsid w:val="1A1F5BE1"/>
    <w:rsid w:val="1A39FC17"/>
    <w:rsid w:val="1A4133FF"/>
    <w:rsid w:val="1A4C105B"/>
    <w:rsid w:val="1A54D069"/>
    <w:rsid w:val="1A60BBDB"/>
    <w:rsid w:val="1A679D61"/>
    <w:rsid w:val="1A6F8F05"/>
    <w:rsid w:val="1A918F9A"/>
    <w:rsid w:val="1AA38EA4"/>
    <w:rsid w:val="1AB98696"/>
    <w:rsid w:val="1ABAAFE5"/>
    <w:rsid w:val="1AD0A0CD"/>
    <w:rsid w:val="1AD96500"/>
    <w:rsid w:val="1AF93A01"/>
    <w:rsid w:val="1B06E6E2"/>
    <w:rsid w:val="1B07E4D2"/>
    <w:rsid w:val="1B14346A"/>
    <w:rsid w:val="1B29B25F"/>
    <w:rsid w:val="1B3FA703"/>
    <w:rsid w:val="1B4172DF"/>
    <w:rsid w:val="1B480F2E"/>
    <w:rsid w:val="1B5F544E"/>
    <w:rsid w:val="1B6137E4"/>
    <w:rsid w:val="1B6DF9A2"/>
    <w:rsid w:val="1B750F2F"/>
    <w:rsid w:val="1B81E770"/>
    <w:rsid w:val="1B8CDE17"/>
    <w:rsid w:val="1BBA9837"/>
    <w:rsid w:val="1BC520D6"/>
    <w:rsid w:val="1BD6AD7E"/>
    <w:rsid w:val="1C0E4201"/>
    <w:rsid w:val="1C18514D"/>
    <w:rsid w:val="1C19D64E"/>
    <w:rsid w:val="1C50221D"/>
    <w:rsid w:val="1C58185C"/>
    <w:rsid w:val="1C5989B3"/>
    <w:rsid w:val="1C78423C"/>
    <w:rsid w:val="1C7E1A10"/>
    <w:rsid w:val="1C81311B"/>
    <w:rsid w:val="1C93B2E0"/>
    <w:rsid w:val="1C9C0255"/>
    <w:rsid w:val="1CA60B56"/>
    <w:rsid w:val="1CA7F044"/>
    <w:rsid w:val="1CCD4582"/>
    <w:rsid w:val="1CE3777E"/>
    <w:rsid w:val="1CF3E24A"/>
    <w:rsid w:val="1CF50627"/>
    <w:rsid w:val="1D02FB6A"/>
    <w:rsid w:val="1D041552"/>
    <w:rsid w:val="1D0823EA"/>
    <w:rsid w:val="1D2AE9FA"/>
    <w:rsid w:val="1D3E0588"/>
    <w:rsid w:val="1D3F7FAE"/>
    <w:rsid w:val="1D56BC68"/>
    <w:rsid w:val="1D68C118"/>
    <w:rsid w:val="1D7B82B0"/>
    <w:rsid w:val="1D8844F0"/>
    <w:rsid w:val="1D97558E"/>
    <w:rsid w:val="1DA135CD"/>
    <w:rsid w:val="1DAC6DA2"/>
    <w:rsid w:val="1DAE6F91"/>
    <w:rsid w:val="1DD0911A"/>
    <w:rsid w:val="1DD0AB70"/>
    <w:rsid w:val="1DE13A57"/>
    <w:rsid w:val="1DF9832F"/>
    <w:rsid w:val="1DFCB716"/>
    <w:rsid w:val="1E16D4F1"/>
    <w:rsid w:val="1E19A3FC"/>
    <w:rsid w:val="1E1D5E08"/>
    <w:rsid w:val="1E39F7ED"/>
    <w:rsid w:val="1E3D625C"/>
    <w:rsid w:val="1E4D6B35"/>
    <w:rsid w:val="1E50065D"/>
    <w:rsid w:val="1E5C7A10"/>
    <w:rsid w:val="1E5FC76A"/>
    <w:rsid w:val="1E717D0F"/>
    <w:rsid w:val="1E7CFC40"/>
    <w:rsid w:val="1EA19AEC"/>
    <w:rsid w:val="1ECD1731"/>
    <w:rsid w:val="1ECE9FB1"/>
    <w:rsid w:val="1ED0AB25"/>
    <w:rsid w:val="1ED5E0EA"/>
    <w:rsid w:val="1EE618E4"/>
    <w:rsid w:val="1EF01327"/>
    <w:rsid w:val="1EF299E6"/>
    <w:rsid w:val="1EF9F8EB"/>
    <w:rsid w:val="1EFDA548"/>
    <w:rsid w:val="1F0A50C4"/>
    <w:rsid w:val="1F1E51D9"/>
    <w:rsid w:val="1F365568"/>
    <w:rsid w:val="1F416E1D"/>
    <w:rsid w:val="1F4362B1"/>
    <w:rsid w:val="1F565BFD"/>
    <w:rsid w:val="1F68A831"/>
    <w:rsid w:val="1F7CF0D7"/>
    <w:rsid w:val="1F97F202"/>
    <w:rsid w:val="1F9C3ED1"/>
    <w:rsid w:val="1FC31535"/>
    <w:rsid w:val="1FC4D5D7"/>
    <w:rsid w:val="1FCC9A5F"/>
    <w:rsid w:val="1FEC1D65"/>
    <w:rsid w:val="1FECE0B6"/>
    <w:rsid w:val="1FF53ADF"/>
    <w:rsid w:val="1FF98271"/>
    <w:rsid w:val="1FFA296D"/>
    <w:rsid w:val="2005E4E5"/>
    <w:rsid w:val="201825B1"/>
    <w:rsid w:val="201837DA"/>
    <w:rsid w:val="201D63A1"/>
    <w:rsid w:val="202BF8C8"/>
    <w:rsid w:val="202E9471"/>
    <w:rsid w:val="20322F8F"/>
    <w:rsid w:val="20453870"/>
    <w:rsid w:val="20491AEE"/>
    <w:rsid w:val="204B317D"/>
    <w:rsid w:val="204FF392"/>
    <w:rsid w:val="205777D9"/>
    <w:rsid w:val="205C6103"/>
    <w:rsid w:val="2062507D"/>
    <w:rsid w:val="20629D1D"/>
    <w:rsid w:val="2097C624"/>
    <w:rsid w:val="20992090"/>
    <w:rsid w:val="209DF223"/>
    <w:rsid w:val="20AAC811"/>
    <w:rsid w:val="20D594C4"/>
    <w:rsid w:val="20DDA5DE"/>
    <w:rsid w:val="20E96FC9"/>
    <w:rsid w:val="20F69B70"/>
    <w:rsid w:val="211469E1"/>
    <w:rsid w:val="211A976A"/>
    <w:rsid w:val="211D8E18"/>
    <w:rsid w:val="213BD540"/>
    <w:rsid w:val="2142DD23"/>
    <w:rsid w:val="2157331E"/>
    <w:rsid w:val="215AFFBB"/>
    <w:rsid w:val="215E424A"/>
    <w:rsid w:val="21621A68"/>
    <w:rsid w:val="216619E3"/>
    <w:rsid w:val="216D9008"/>
    <w:rsid w:val="21762362"/>
    <w:rsid w:val="217CA4FE"/>
    <w:rsid w:val="2195B71F"/>
    <w:rsid w:val="21AD3094"/>
    <w:rsid w:val="21C0CEA4"/>
    <w:rsid w:val="21C663B1"/>
    <w:rsid w:val="21D49F6B"/>
    <w:rsid w:val="21D98DC7"/>
    <w:rsid w:val="21E0D12B"/>
    <w:rsid w:val="21E707E1"/>
    <w:rsid w:val="21ED2D81"/>
    <w:rsid w:val="21FB7312"/>
    <w:rsid w:val="2202447F"/>
    <w:rsid w:val="220CC2F8"/>
    <w:rsid w:val="22181307"/>
    <w:rsid w:val="22500B07"/>
    <w:rsid w:val="2270E9E4"/>
    <w:rsid w:val="2286EF41"/>
    <w:rsid w:val="2292BC91"/>
    <w:rsid w:val="229A087D"/>
    <w:rsid w:val="229F4A0F"/>
    <w:rsid w:val="22BDB29E"/>
    <w:rsid w:val="22C3AA32"/>
    <w:rsid w:val="22CA3B32"/>
    <w:rsid w:val="22CC13FA"/>
    <w:rsid w:val="22D5CF3C"/>
    <w:rsid w:val="22E3CA4C"/>
    <w:rsid w:val="22F6FACB"/>
    <w:rsid w:val="230DF37C"/>
    <w:rsid w:val="2313930F"/>
    <w:rsid w:val="2320DF21"/>
    <w:rsid w:val="232A7019"/>
    <w:rsid w:val="232DA549"/>
    <w:rsid w:val="232F575F"/>
    <w:rsid w:val="2334060E"/>
    <w:rsid w:val="23341249"/>
    <w:rsid w:val="2336A345"/>
    <w:rsid w:val="234401A2"/>
    <w:rsid w:val="23696356"/>
    <w:rsid w:val="2375BF22"/>
    <w:rsid w:val="23A47F23"/>
    <w:rsid w:val="23CEBB93"/>
    <w:rsid w:val="23D960EC"/>
    <w:rsid w:val="23DEAC5E"/>
    <w:rsid w:val="23E44BFC"/>
    <w:rsid w:val="23F6F8EB"/>
    <w:rsid w:val="23FA1F6A"/>
    <w:rsid w:val="23FF80E9"/>
    <w:rsid w:val="240E8CF7"/>
    <w:rsid w:val="2410BA9B"/>
    <w:rsid w:val="241D5B26"/>
    <w:rsid w:val="241E4E53"/>
    <w:rsid w:val="241FF87D"/>
    <w:rsid w:val="244082DC"/>
    <w:rsid w:val="244D3F5E"/>
    <w:rsid w:val="2451CF24"/>
    <w:rsid w:val="2456A778"/>
    <w:rsid w:val="2457AD8F"/>
    <w:rsid w:val="245BD3E8"/>
    <w:rsid w:val="246AFFA5"/>
    <w:rsid w:val="24755F60"/>
    <w:rsid w:val="247619AF"/>
    <w:rsid w:val="247CF169"/>
    <w:rsid w:val="248408F2"/>
    <w:rsid w:val="24A5A58A"/>
    <w:rsid w:val="24AA2F50"/>
    <w:rsid w:val="24B5048E"/>
    <w:rsid w:val="24C7F8D3"/>
    <w:rsid w:val="24C8E843"/>
    <w:rsid w:val="24D0F584"/>
    <w:rsid w:val="24D43AE3"/>
    <w:rsid w:val="24D9BB17"/>
    <w:rsid w:val="24DB0422"/>
    <w:rsid w:val="24E23B25"/>
    <w:rsid w:val="24F7E240"/>
    <w:rsid w:val="2502B7FC"/>
    <w:rsid w:val="2504D9D1"/>
    <w:rsid w:val="250ACAEF"/>
    <w:rsid w:val="2517EEA9"/>
    <w:rsid w:val="2566C15E"/>
    <w:rsid w:val="256D211A"/>
    <w:rsid w:val="25702306"/>
    <w:rsid w:val="2572C34A"/>
    <w:rsid w:val="2599ECE4"/>
    <w:rsid w:val="25ABB20F"/>
    <w:rsid w:val="25AF7BAD"/>
    <w:rsid w:val="25B1812E"/>
    <w:rsid w:val="25BEA073"/>
    <w:rsid w:val="25BF22EC"/>
    <w:rsid w:val="25C27EC2"/>
    <w:rsid w:val="25C50793"/>
    <w:rsid w:val="25C6C934"/>
    <w:rsid w:val="25D66213"/>
    <w:rsid w:val="25EB7E7B"/>
    <w:rsid w:val="25EC434A"/>
    <w:rsid w:val="260CC68C"/>
    <w:rsid w:val="2620E2CD"/>
    <w:rsid w:val="262186E2"/>
    <w:rsid w:val="2627D4D6"/>
    <w:rsid w:val="262972FA"/>
    <w:rsid w:val="2635FA49"/>
    <w:rsid w:val="26376600"/>
    <w:rsid w:val="26378D15"/>
    <w:rsid w:val="26492A67"/>
    <w:rsid w:val="26495361"/>
    <w:rsid w:val="26528418"/>
    <w:rsid w:val="268C293F"/>
    <w:rsid w:val="268F855C"/>
    <w:rsid w:val="2691DAC5"/>
    <w:rsid w:val="26A20630"/>
    <w:rsid w:val="26B269DB"/>
    <w:rsid w:val="26B35815"/>
    <w:rsid w:val="26B69841"/>
    <w:rsid w:val="26CC8124"/>
    <w:rsid w:val="26CD2B65"/>
    <w:rsid w:val="26FE1506"/>
    <w:rsid w:val="27082839"/>
    <w:rsid w:val="271A89B8"/>
    <w:rsid w:val="27390001"/>
    <w:rsid w:val="273A06D4"/>
    <w:rsid w:val="274F9969"/>
    <w:rsid w:val="27571920"/>
    <w:rsid w:val="275D063E"/>
    <w:rsid w:val="2779D13E"/>
    <w:rsid w:val="27838BFC"/>
    <w:rsid w:val="2786BBB4"/>
    <w:rsid w:val="278881C9"/>
    <w:rsid w:val="278EE7D1"/>
    <w:rsid w:val="27931A0F"/>
    <w:rsid w:val="2793A5D8"/>
    <w:rsid w:val="279BBB33"/>
    <w:rsid w:val="27A07FC6"/>
    <w:rsid w:val="27A19187"/>
    <w:rsid w:val="27AEB731"/>
    <w:rsid w:val="27D9D618"/>
    <w:rsid w:val="27E02FA8"/>
    <w:rsid w:val="27E52615"/>
    <w:rsid w:val="27E9B4BC"/>
    <w:rsid w:val="27EB6504"/>
    <w:rsid w:val="27F684E8"/>
    <w:rsid w:val="282C3880"/>
    <w:rsid w:val="283B5A69"/>
    <w:rsid w:val="284E1E0D"/>
    <w:rsid w:val="285D16D5"/>
    <w:rsid w:val="2863C4B6"/>
    <w:rsid w:val="2869B80B"/>
    <w:rsid w:val="286C9C70"/>
    <w:rsid w:val="28A4CE20"/>
    <w:rsid w:val="28BE088D"/>
    <w:rsid w:val="28C753D2"/>
    <w:rsid w:val="28CD81B1"/>
    <w:rsid w:val="28D141F5"/>
    <w:rsid w:val="28DBBD4B"/>
    <w:rsid w:val="28DFBD7D"/>
    <w:rsid w:val="28F82548"/>
    <w:rsid w:val="290DE5A9"/>
    <w:rsid w:val="2920F0AA"/>
    <w:rsid w:val="292A42FE"/>
    <w:rsid w:val="292D4700"/>
    <w:rsid w:val="292EF140"/>
    <w:rsid w:val="2935B4DF"/>
    <w:rsid w:val="29361E94"/>
    <w:rsid w:val="293701CB"/>
    <w:rsid w:val="294FCAD0"/>
    <w:rsid w:val="295A963D"/>
    <w:rsid w:val="295C40D9"/>
    <w:rsid w:val="2965074B"/>
    <w:rsid w:val="296A50D1"/>
    <w:rsid w:val="29854F1D"/>
    <w:rsid w:val="2994D3B0"/>
    <w:rsid w:val="299A94D8"/>
    <w:rsid w:val="29A17E19"/>
    <w:rsid w:val="29A91077"/>
    <w:rsid w:val="29AB893C"/>
    <w:rsid w:val="29CDE787"/>
    <w:rsid w:val="29DD427C"/>
    <w:rsid w:val="2A07BA53"/>
    <w:rsid w:val="2A11C03B"/>
    <w:rsid w:val="2A1C7BC6"/>
    <w:rsid w:val="2A22FA60"/>
    <w:rsid w:val="2A2F9FD9"/>
    <w:rsid w:val="2A40BDB2"/>
    <w:rsid w:val="2A415FEC"/>
    <w:rsid w:val="2A440750"/>
    <w:rsid w:val="2A573DDC"/>
    <w:rsid w:val="2A73AB5F"/>
    <w:rsid w:val="2A76DFD5"/>
    <w:rsid w:val="2A7FBFEF"/>
    <w:rsid w:val="2A8051FC"/>
    <w:rsid w:val="2A9026D1"/>
    <w:rsid w:val="2A99EEB6"/>
    <w:rsid w:val="2AAA1178"/>
    <w:rsid w:val="2ABD0451"/>
    <w:rsid w:val="2ABEF8A2"/>
    <w:rsid w:val="2ACC7436"/>
    <w:rsid w:val="2AF1B3A6"/>
    <w:rsid w:val="2B208103"/>
    <w:rsid w:val="2B2512BE"/>
    <w:rsid w:val="2B2A173A"/>
    <w:rsid w:val="2B3BCE9A"/>
    <w:rsid w:val="2B485211"/>
    <w:rsid w:val="2B53DAC7"/>
    <w:rsid w:val="2B547F47"/>
    <w:rsid w:val="2B5A6B64"/>
    <w:rsid w:val="2B723AC2"/>
    <w:rsid w:val="2B747999"/>
    <w:rsid w:val="2B752F9B"/>
    <w:rsid w:val="2B83269B"/>
    <w:rsid w:val="2B9451DE"/>
    <w:rsid w:val="2B9E3DCD"/>
    <w:rsid w:val="2BA252E3"/>
    <w:rsid w:val="2BA264AB"/>
    <w:rsid w:val="2BA4F610"/>
    <w:rsid w:val="2BAE1C9A"/>
    <w:rsid w:val="2BB44136"/>
    <w:rsid w:val="2BB65C66"/>
    <w:rsid w:val="2BC64F6B"/>
    <w:rsid w:val="2BCD28E2"/>
    <w:rsid w:val="2BCDE030"/>
    <w:rsid w:val="2BD27E0A"/>
    <w:rsid w:val="2BDCADB7"/>
    <w:rsid w:val="2BE89805"/>
    <w:rsid w:val="2BED7777"/>
    <w:rsid w:val="2BF753B5"/>
    <w:rsid w:val="2BFE727A"/>
    <w:rsid w:val="2BFEE79E"/>
    <w:rsid w:val="2C02B824"/>
    <w:rsid w:val="2C3B5996"/>
    <w:rsid w:val="2C4BE1F8"/>
    <w:rsid w:val="2C557710"/>
    <w:rsid w:val="2C571DE1"/>
    <w:rsid w:val="2C5D5940"/>
    <w:rsid w:val="2C5FC093"/>
    <w:rsid w:val="2C6183A0"/>
    <w:rsid w:val="2C6213D7"/>
    <w:rsid w:val="2C64E91D"/>
    <w:rsid w:val="2C6A0A06"/>
    <w:rsid w:val="2C77280E"/>
    <w:rsid w:val="2C7FB8AA"/>
    <w:rsid w:val="2C911727"/>
    <w:rsid w:val="2C9C108B"/>
    <w:rsid w:val="2CAEF184"/>
    <w:rsid w:val="2CB09DCC"/>
    <w:rsid w:val="2CBFE778"/>
    <w:rsid w:val="2CC4EDEE"/>
    <w:rsid w:val="2CD9BADE"/>
    <w:rsid w:val="2CEBBE25"/>
    <w:rsid w:val="2D029B0B"/>
    <w:rsid w:val="2D05674C"/>
    <w:rsid w:val="2D0F5E83"/>
    <w:rsid w:val="2D15F520"/>
    <w:rsid w:val="2D19152C"/>
    <w:rsid w:val="2D278272"/>
    <w:rsid w:val="2D356929"/>
    <w:rsid w:val="2D40A353"/>
    <w:rsid w:val="2D45249F"/>
    <w:rsid w:val="2D4C6218"/>
    <w:rsid w:val="2D559C4F"/>
    <w:rsid w:val="2D6E0F85"/>
    <w:rsid w:val="2D6EEF1A"/>
    <w:rsid w:val="2D74C413"/>
    <w:rsid w:val="2D78A655"/>
    <w:rsid w:val="2D7E42D5"/>
    <w:rsid w:val="2DAD5EF3"/>
    <w:rsid w:val="2DB17ABA"/>
    <w:rsid w:val="2DBD8B30"/>
    <w:rsid w:val="2E003B9A"/>
    <w:rsid w:val="2E14E293"/>
    <w:rsid w:val="2E1A0DE8"/>
    <w:rsid w:val="2E3B03F3"/>
    <w:rsid w:val="2E3D6206"/>
    <w:rsid w:val="2E4669A3"/>
    <w:rsid w:val="2E515E63"/>
    <w:rsid w:val="2E6886E4"/>
    <w:rsid w:val="2E6902CB"/>
    <w:rsid w:val="2E86F0EA"/>
    <w:rsid w:val="2E8F3AFC"/>
    <w:rsid w:val="2E91D72F"/>
    <w:rsid w:val="2E955930"/>
    <w:rsid w:val="2EA1A3D4"/>
    <w:rsid w:val="2EA1B5EC"/>
    <w:rsid w:val="2EAC38A7"/>
    <w:rsid w:val="2EBC23DD"/>
    <w:rsid w:val="2ED8C3FB"/>
    <w:rsid w:val="2EF1F3E3"/>
    <w:rsid w:val="2EF25BFE"/>
    <w:rsid w:val="2F01CC67"/>
    <w:rsid w:val="2F02D1B2"/>
    <w:rsid w:val="2F0588DC"/>
    <w:rsid w:val="2F067F9A"/>
    <w:rsid w:val="2F084FF0"/>
    <w:rsid w:val="2F17F7DB"/>
    <w:rsid w:val="2F18408C"/>
    <w:rsid w:val="2F1A3B7F"/>
    <w:rsid w:val="2F1A78DB"/>
    <w:rsid w:val="2F360DC6"/>
    <w:rsid w:val="2F3CD913"/>
    <w:rsid w:val="2F3DB6D1"/>
    <w:rsid w:val="2F4A8E83"/>
    <w:rsid w:val="2F79935D"/>
    <w:rsid w:val="2F82493D"/>
    <w:rsid w:val="2F9546B6"/>
    <w:rsid w:val="2F9B180A"/>
    <w:rsid w:val="2F9DDF7E"/>
    <w:rsid w:val="2FA671EC"/>
    <w:rsid w:val="2FAE9CB6"/>
    <w:rsid w:val="2FB067FB"/>
    <w:rsid w:val="2FB26D76"/>
    <w:rsid w:val="2FBFB0B9"/>
    <w:rsid w:val="2FD2C3B1"/>
    <w:rsid w:val="2FEFD1CF"/>
    <w:rsid w:val="2FF4C494"/>
    <w:rsid w:val="2FF84917"/>
    <w:rsid w:val="2FFA4196"/>
    <w:rsid w:val="30077D5A"/>
    <w:rsid w:val="302B3379"/>
    <w:rsid w:val="302C6624"/>
    <w:rsid w:val="30331C83"/>
    <w:rsid w:val="304E55CA"/>
    <w:rsid w:val="305B9B89"/>
    <w:rsid w:val="3065D35F"/>
    <w:rsid w:val="30721659"/>
    <w:rsid w:val="307F5383"/>
    <w:rsid w:val="308B82B9"/>
    <w:rsid w:val="309644D1"/>
    <w:rsid w:val="30970BB7"/>
    <w:rsid w:val="30D09EF0"/>
    <w:rsid w:val="30D56AE3"/>
    <w:rsid w:val="30DB5F98"/>
    <w:rsid w:val="30DF9148"/>
    <w:rsid w:val="30FEFA26"/>
    <w:rsid w:val="31017F5F"/>
    <w:rsid w:val="310C3E74"/>
    <w:rsid w:val="310C3FB4"/>
    <w:rsid w:val="3112D8EC"/>
    <w:rsid w:val="3112E6E4"/>
    <w:rsid w:val="31188671"/>
    <w:rsid w:val="3124ECF0"/>
    <w:rsid w:val="3127E207"/>
    <w:rsid w:val="312F03FC"/>
    <w:rsid w:val="313A039E"/>
    <w:rsid w:val="31471C30"/>
    <w:rsid w:val="314FE0E7"/>
    <w:rsid w:val="3151C137"/>
    <w:rsid w:val="3151ECD6"/>
    <w:rsid w:val="3153F29A"/>
    <w:rsid w:val="31540473"/>
    <w:rsid w:val="3155B620"/>
    <w:rsid w:val="3167DE37"/>
    <w:rsid w:val="316AB0C7"/>
    <w:rsid w:val="3170C0F4"/>
    <w:rsid w:val="3177220B"/>
    <w:rsid w:val="317DE5E6"/>
    <w:rsid w:val="317DFBF1"/>
    <w:rsid w:val="317E7D42"/>
    <w:rsid w:val="318304E2"/>
    <w:rsid w:val="318C6ED7"/>
    <w:rsid w:val="318CD149"/>
    <w:rsid w:val="31957528"/>
    <w:rsid w:val="31AC02A4"/>
    <w:rsid w:val="31B321F3"/>
    <w:rsid w:val="31C033C4"/>
    <w:rsid w:val="31CA2E33"/>
    <w:rsid w:val="31CB6BB2"/>
    <w:rsid w:val="31E07B9E"/>
    <w:rsid w:val="31E45A10"/>
    <w:rsid w:val="31E6533C"/>
    <w:rsid w:val="31F111E6"/>
    <w:rsid w:val="32092D48"/>
    <w:rsid w:val="3228F3E4"/>
    <w:rsid w:val="3232ABC1"/>
    <w:rsid w:val="323D9861"/>
    <w:rsid w:val="326BCEB4"/>
    <w:rsid w:val="326D186E"/>
    <w:rsid w:val="32781554"/>
    <w:rsid w:val="32917E59"/>
    <w:rsid w:val="32A022DE"/>
    <w:rsid w:val="32BE51F3"/>
    <w:rsid w:val="32C58A41"/>
    <w:rsid w:val="32D45F02"/>
    <w:rsid w:val="32ED4704"/>
    <w:rsid w:val="32F95078"/>
    <w:rsid w:val="3316F2E2"/>
    <w:rsid w:val="3320591D"/>
    <w:rsid w:val="3324E0C6"/>
    <w:rsid w:val="33383099"/>
    <w:rsid w:val="335C1484"/>
    <w:rsid w:val="335FBFC8"/>
    <w:rsid w:val="3395A94B"/>
    <w:rsid w:val="33A9B9C1"/>
    <w:rsid w:val="33B0FAD3"/>
    <w:rsid w:val="33D83C16"/>
    <w:rsid w:val="33E40C72"/>
    <w:rsid w:val="33EBA4AD"/>
    <w:rsid w:val="33EFF2DC"/>
    <w:rsid w:val="33FEB954"/>
    <w:rsid w:val="340F4AB8"/>
    <w:rsid w:val="344322F9"/>
    <w:rsid w:val="34484A01"/>
    <w:rsid w:val="344A4D6B"/>
    <w:rsid w:val="3455161C"/>
    <w:rsid w:val="34599984"/>
    <w:rsid w:val="345AD987"/>
    <w:rsid w:val="346CBC4C"/>
    <w:rsid w:val="3470094C"/>
    <w:rsid w:val="347AF766"/>
    <w:rsid w:val="348B0EC1"/>
    <w:rsid w:val="34B203F1"/>
    <w:rsid w:val="34B7B014"/>
    <w:rsid w:val="34C12C0D"/>
    <w:rsid w:val="34C67F0E"/>
    <w:rsid w:val="34C924EA"/>
    <w:rsid w:val="34D07AC9"/>
    <w:rsid w:val="34D59DD5"/>
    <w:rsid w:val="34E25073"/>
    <w:rsid w:val="34F747CA"/>
    <w:rsid w:val="34F91A99"/>
    <w:rsid w:val="3514B605"/>
    <w:rsid w:val="352843E6"/>
    <w:rsid w:val="3535F905"/>
    <w:rsid w:val="353B5D37"/>
    <w:rsid w:val="3540DDA6"/>
    <w:rsid w:val="35433857"/>
    <w:rsid w:val="354D5FF8"/>
    <w:rsid w:val="35654302"/>
    <w:rsid w:val="3565710F"/>
    <w:rsid w:val="35665DB8"/>
    <w:rsid w:val="356F64F3"/>
    <w:rsid w:val="3575D400"/>
    <w:rsid w:val="35766AE7"/>
    <w:rsid w:val="35816EBF"/>
    <w:rsid w:val="358B6FC4"/>
    <w:rsid w:val="358E3234"/>
    <w:rsid w:val="3597497D"/>
    <w:rsid w:val="35B2160B"/>
    <w:rsid w:val="35B6AD2E"/>
    <w:rsid w:val="35C937AD"/>
    <w:rsid w:val="35F7D54B"/>
    <w:rsid w:val="35F90FC2"/>
    <w:rsid w:val="35F972AA"/>
    <w:rsid w:val="360976A7"/>
    <w:rsid w:val="36123103"/>
    <w:rsid w:val="362377D3"/>
    <w:rsid w:val="3628D49E"/>
    <w:rsid w:val="363801AB"/>
    <w:rsid w:val="363A17C0"/>
    <w:rsid w:val="36503C58"/>
    <w:rsid w:val="36B991ED"/>
    <w:rsid w:val="36B99896"/>
    <w:rsid w:val="36BDC6D1"/>
    <w:rsid w:val="36C8EB50"/>
    <w:rsid w:val="36CFF731"/>
    <w:rsid w:val="36DAFD7F"/>
    <w:rsid w:val="36F25943"/>
    <w:rsid w:val="36FEAEF0"/>
    <w:rsid w:val="370B4A62"/>
    <w:rsid w:val="371BA754"/>
    <w:rsid w:val="3723C33A"/>
    <w:rsid w:val="37280607"/>
    <w:rsid w:val="372C01E1"/>
    <w:rsid w:val="3778096A"/>
    <w:rsid w:val="37928BF0"/>
    <w:rsid w:val="3794D241"/>
    <w:rsid w:val="37AC169D"/>
    <w:rsid w:val="37AD6586"/>
    <w:rsid w:val="37C8D6BA"/>
    <w:rsid w:val="37DF6574"/>
    <w:rsid w:val="37E1FD7E"/>
    <w:rsid w:val="37E66F6B"/>
    <w:rsid w:val="37E8BA50"/>
    <w:rsid w:val="37F31EB6"/>
    <w:rsid w:val="381BE97F"/>
    <w:rsid w:val="383A96E9"/>
    <w:rsid w:val="384178D6"/>
    <w:rsid w:val="3844884D"/>
    <w:rsid w:val="3863EE34"/>
    <w:rsid w:val="386B7362"/>
    <w:rsid w:val="3874BDA3"/>
    <w:rsid w:val="3879DF90"/>
    <w:rsid w:val="387EE89D"/>
    <w:rsid w:val="388875C4"/>
    <w:rsid w:val="3896B77A"/>
    <w:rsid w:val="38A4E301"/>
    <w:rsid w:val="38CE5E47"/>
    <w:rsid w:val="38CF9F62"/>
    <w:rsid w:val="38D9C230"/>
    <w:rsid w:val="38DCBB51"/>
    <w:rsid w:val="38DE8E97"/>
    <w:rsid w:val="38EC821C"/>
    <w:rsid w:val="38F08E1E"/>
    <w:rsid w:val="38F9C8E6"/>
    <w:rsid w:val="38FA8FC7"/>
    <w:rsid w:val="39077B02"/>
    <w:rsid w:val="39227DE0"/>
    <w:rsid w:val="392A22B5"/>
    <w:rsid w:val="39402982"/>
    <w:rsid w:val="395A98F0"/>
    <w:rsid w:val="396A4F44"/>
    <w:rsid w:val="39706FD3"/>
    <w:rsid w:val="3977322A"/>
    <w:rsid w:val="3990F0B2"/>
    <w:rsid w:val="39A04788"/>
    <w:rsid w:val="39CE74D6"/>
    <w:rsid w:val="39E19DDC"/>
    <w:rsid w:val="39E554F1"/>
    <w:rsid w:val="39F4253E"/>
    <w:rsid w:val="3A0D9540"/>
    <w:rsid w:val="3A15B801"/>
    <w:rsid w:val="3A296B5D"/>
    <w:rsid w:val="3A3AAADF"/>
    <w:rsid w:val="3A64670B"/>
    <w:rsid w:val="3A68FBE1"/>
    <w:rsid w:val="3A7FF7F1"/>
    <w:rsid w:val="3A8A205B"/>
    <w:rsid w:val="3A9B10CB"/>
    <w:rsid w:val="3A9FE314"/>
    <w:rsid w:val="3ACECF08"/>
    <w:rsid w:val="3AD24298"/>
    <w:rsid w:val="3AD80370"/>
    <w:rsid w:val="3AE1EA27"/>
    <w:rsid w:val="3AE7EC5C"/>
    <w:rsid w:val="3AEA6AD2"/>
    <w:rsid w:val="3AEF4697"/>
    <w:rsid w:val="3AFA53BA"/>
    <w:rsid w:val="3B01CF74"/>
    <w:rsid w:val="3B1F5B66"/>
    <w:rsid w:val="3B21A773"/>
    <w:rsid w:val="3B26A69D"/>
    <w:rsid w:val="3B38F17B"/>
    <w:rsid w:val="3B3A4544"/>
    <w:rsid w:val="3B40D300"/>
    <w:rsid w:val="3B423531"/>
    <w:rsid w:val="3B4FCBE7"/>
    <w:rsid w:val="3B5465F5"/>
    <w:rsid w:val="3B75DD04"/>
    <w:rsid w:val="3B7BB12C"/>
    <w:rsid w:val="3B7E7898"/>
    <w:rsid w:val="3B8543BD"/>
    <w:rsid w:val="3B8C9361"/>
    <w:rsid w:val="3BB65C13"/>
    <w:rsid w:val="3BCBCBD4"/>
    <w:rsid w:val="3BE10FFC"/>
    <w:rsid w:val="3BEC4887"/>
    <w:rsid w:val="3BF6FCBE"/>
    <w:rsid w:val="3C023A69"/>
    <w:rsid w:val="3C236671"/>
    <w:rsid w:val="3C538CA6"/>
    <w:rsid w:val="3C60E142"/>
    <w:rsid w:val="3C613030"/>
    <w:rsid w:val="3C754C5D"/>
    <w:rsid w:val="3C7BE3D7"/>
    <w:rsid w:val="3C7EF6EF"/>
    <w:rsid w:val="3C858D1F"/>
    <w:rsid w:val="3C8BDD4A"/>
    <w:rsid w:val="3C94C8CE"/>
    <w:rsid w:val="3C9D8163"/>
    <w:rsid w:val="3CAB0AFA"/>
    <w:rsid w:val="3CABB5FF"/>
    <w:rsid w:val="3CB3DAFD"/>
    <w:rsid w:val="3CC9C881"/>
    <w:rsid w:val="3CCE8E34"/>
    <w:rsid w:val="3CDE966A"/>
    <w:rsid w:val="3CDFBFC3"/>
    <w:rsid w:val="3CEA0B3D"/>
    <w:rsid w:val="3CFB3AF8"/>
    <w:rsid w:val="3D1E0442"/>
    <w:rsid w:val="3D4C8D6F"/>
    <w:rsid w:val="3D5B0B89"/>
    <w:rsid w:val="3D650B80"/>
    <w:rsid w:val="3D66B534"/>
    <w:rsid w:val="3D69D10F"/>
    <w:rsid w:val="3D7B9B57"/>
    <w:rsid w:val="3D859690"/>
    <w:rsid w:val="3D88A2FB"/>
    <w:rsid w:val="3D947FD0"/>
    <w:rsid w:val="3D958FF0"/>
    <w:rsid w:val="3D9B8555"/>
    <w:rsid w:val="3D9EA7EF"/>
    <w:rsid w:val="3DA36FCE"/>
    <w:rsid w:val="3DAC138C"/>
    <w:rsid w:val="3DAD5ECC"/>
    <w:rsid w:val="3DB46986"/>
    <w:rsid w:val="3DB7707C"/>
    <w:rsid w:val="3DBDA198"/>
    <w:rsid w:val="3DE40A22"/>
    <w:rsid w:val="3DE57BCE"/>
    <w:rsid w:val="3DE8AE03"/>
    <w:rsid w:val="3DFCA33D"/>
    <w:rsid w:val="3E0D2977"/>
    <w:rsid w:val="3E10183F"/>
    <w:rsid w:val="3E2954CC"/>
    <w:rsid w:val="3E36D370"/>
    <w:rsid w:val="3E59E5D7"/>
    <w:rsid w:val="3E5C43A9"/>
    <w:rsid w:val="3E65EC09"/>
    <w:rsid w:val="3E69CC3C"/>
    <w:rsid w:val="3E767C5D"/>
    <w:rsid w:val="3E8D6691"/>
    <w:rsid w:val="3E937726"/>
    <w:rsid w:val="3EA25469"/>
    <w:rsid w:val="3EC227F0"/>
    <w:rsid w:val="3EC97C0B"/>
    <w:rsid w:val="3ED44DC9"/>
    <w:rsid w:val="3EDA8DBE"/>
    <w:rsid w:val="3EE4B334"/>
    <w:rsid w:val="3EE86627"/>
    <w:rsid w:val="3EEE99B1"/>
    <w:rsid w:val="3EEF5E4B"/>
    <w:rsid w:val="3F10892A"/>
    <w:rsid w:val="3F167F2C"/>
    <w:rsid w:val="3F1F0B32"/>
    <w:rsid w:val="3F221AF8"/>
    <w:rsid w:val="3F3E8407"/>
    <w:rsid w:val="3F483D5A"/>
    <w:rsid w:val="3F4C4103"/>
    <w:rsid w:val="3F4DB226"/>
    <w:rsid w:val="3F5A9EEA"/>
    <w:rsid w:val="3F71DDB7"/>
    <w:rsid w:val="3F762BA7"/>
    <w:rsid w:val="3F8B7766"/>
    <w:rsid w:val="3F91A88C"/>
    <w:rsid w:val="3F9B5787"/>
    <w:rsid w:val="3FA50EE3"/>
    <w:rsid w:val="3FABBBC3"/>
    <w:rsid w:val="3FB3AEBA"/>
    <w:rsid w:val="40042E0A"/>
    <w:rsid w:val="401C7C05"/>
    <w:rsid w:val="40238EB8"/>
    <w:rsid w:val="40331260"/>
    <w:rsid w:val="4033609E"/>
    <w:rsid w:val="403499B7"/>
    <w:rsid w:val="4034FE3F"/>
    <w:rsid w:val="40350734"/>
    <w:rsid w:val="403B5248"/>
    <w:rsid w:val="4049DB0C"/>
    <w:rsid w:val="40661F08"/>
    <w:rsid w:val="40733A48"/>
    <w:rsid w:val="407EF5AB"/>
    <w:rsid w:val="4085E485"/>
    <w:rsid w:val="408AC445"/>
    <w:rsid w:val="409FF2A8"/>
    <w:rsid w:val="40A0E1FA"/>
    <w:rsid w:val="40C998E9"/>
    <w:rsid w:val="40DC107E"/>
    <w:rsid w:val="40E36823"/>
    <w:rsid w:val="40FBAD7E"/>
    <w:rsid w:val="4114C16B"/>
    <w:rsid w:val="411EFDD5"/>
    <w:rsid w:val="4128B31D"/>
    <w:rsid w:val="412E4B2D"/>
    <w:rsid w:val="413562E7"/>
    <w:rsid w:val="4138A97A"/>
    <w:rsid w:val="413CFAAB"/>
    <w:rsid w:val="4144332E"/>
    <w:rsid w:val="41493B14"/>
    <w:rsid w:val="414C4DE8"/>
    <w:rsid w:val="41605390"/>
    <w:rsid w:val="4165CB4E"/>
    <w:rsid w:val="41759D13"/>
    <w:rsid w:val="4185DB8B"/>
    <w:rsid w:val="41AA9548"/>
    <w:rsid w:val="41BEA1BE"/>
    <w:rsid w:val="41C66ADA"/>
    <w:rsid w:val="41CA4129"/>
    <w:rsid w:val="41CFC879"/>
    <w:rsid w:val="41E3B5A9"/>
    <w:rsid w:val="41E59649"/>
    <w:rsid w:val="41F26E9E"/>
    <w:rsid w:val="42030D0B"/>
    <w:rsid w:val="42060048"/>
    <w:rsid w:val="420B9384"/>
    <w:rsid w:val="420CBD99"/>
    <w:rsid w:val="420ED132"/>
    <w:rsid w:val="4220B751"/>
    <w:rsid w:val="422BAF37"/>
    <w:rsid w:val="4251365F"/>
    <w:rsid w:val="425A5FC6"/>
    <w:rsid w:val="425A616E"/>
    <w:rsid w:val="4279CD3D"/>
    <w:rsid w:val="4292284B"/>
    <w:rsid w:val="42922A22"/>
    <w:rsid w:val="429859C4"/>
    <w:rsid w:val="42A1B251"/>
    <w:rsid w:val="42B16995"/>
    <w:rsid w:val="42C0F87D"/>
    <w:rsid w:val="42C12734"/>
    <w:rsid w:val="42DD2E1C"/>
    <w:rsid w:val="4300AB7C"/>
    <w:rsid w:val="43028BF3"/>
    <w:rsid w:val="43538E90"/>
    <w:rsid w:val="436400FA"/>
    <w:rsid w:val="4364619C"/>
    <w:rsid w:val="4364A530"/>
    <w:rsid w:val="4364A606"/>
    <w:rsid w:val="43766793"/>
    <w:rsid w:val="43780940"/>
    <w:rsid w:val="4380A969"/>
    <w:rsid w:val="4381E337"/>
    <w:rsid w:val="439292F6"/>
    <w:rsid w:val="43B35FEB"/>
    <w:rsid w:val="43BAEF88"/>
    <w:rsid w:val="43BED942"/>
    <w:rsid w:val="43BF41DE"/>
    <w:rsid w:val="43D29044"/>
    <w:rsid w:val="43D42935"/>
    <w:rsid w:val="43E60B5A"/>
    <w:rsid w:val="43E82964"/>
    <w:rsid w:val="44201FD4"/>
    <w:rsid w:val="44281231"/>
    <w:rsid w:val="44467AAF"/>
    <w:rsid w:val="44573AE8"/>
    <w:rsid w:val="44733009"/>
    <w:rsid w:val="44736B7D"/>
    <w:rsid w:val="4476E99B"/>
    <w:rsid w:val="4486BCBA"/>
    <w:rsid w:val="4496B53A"/>
    <w:rsid w:val="4496EE35"/>
    <w:rsid w:val="44972296"/>
    <w:rsid w:val="44A2C21B"/>
    <w:rsid w:val="44BD0004"/>
    <w:rsid w:val="44C23D4A"/>
    <w:rsid w:val="44C2E582"/>
    <w:rsid w:val="44C3C3DB"/>
    <w:rsid w:val="44FC6907"/>
    <w:rsid w:val="451C7DD3"/>
    <w:rsid w:val="453A1E36"/>
    <w:rsid w:val="4559BC49"/>
    <w:rsid w:val="45774825"/>
    <w:rsid w:val="457C12A1"/>
    <w:rsid w:val="4585006A"/>
    <w:rsid w:val="458B6284"/>
    <w:rsid w:val="4590D64B"/>
    <w:rsid w:val="4590EB4E"/>
    <w:rsid w:val="45970E00"/>
    <w:rsid w:val="4597E984"/>
    <w:rsid w:val="45B6AD87"/>
    <w:rsid w:val="45B7FE87"/>
    <w:rsid w:val="45D5717F"/>
    <w:rsid w:val="45DCEC0D"/>
    <w:rsid w:val="45EE87FF"/>
    <w:rsid w:val="45F97FCA"/>
    <w:rsid w:val="460AE55E"/>
    <w:rsid w:val="460EDFEC"/>
    <w:rsid w:val="461D5A7A"/>
    <w:rsid w:val="4649A858"/>
    <w:rsid w:val="464C9115"/>
    <w:rsid w:val="46523AEC"/>
    <w:rsid w:val="465BB144"/>
    <w:rsid w:val="465D847D"/>
    <w:rsid w:val="4661D622"/>
    <w:rsid w:val="4664D177"/>
    <w:rsid w:val="4669A535"/>
    <w:rsid w:val="466F7DB9"/>
    <w:rsid w:val="468B636C"/>
    <w:rsid w:val="4698011B"/>
    <w:rsid w:val="469A6813"/>
    <w:rsid w:val="46ADFFE9"/>
    <w:rsid w:val="46D4C544"/>
    <w:rsid w:val="46F0455B"/>
    <w:rsid w:val="46F4AAF4"/>
    <w:rsid w:val="46FF1B46"/>
    <w:rsid w:val="470C1363"/>
    <w:rsid w:val="4728D2E5"/>
    <w:rsid w:val="4735F021"/>
    <w:rsid w:val="474A8418"/>
    <w:rsid w:val="4756F9F6"/>
    <w:rsid w:val="475D384D"/>
    <w:rsid w:val="475E50BB"/>
    <w:rsid w:val="47860093"/>
    <w:rsid w:val="4789FF47"/>
    <w:rsid w:val="47A8B552"/>
    <w:rsid w:val="47C5C4AA"/>
    <w:rsid w:val="47E38342"/>
    <w:rsid w:val="48100516"/>
    <w:rsid w:val="481250A8"/>
    <w:rsid w:val="4822EC22"/>
    <w:rsid w:val="4843B8FB"/>
    <w:rsid w:val="48552FDC"/>
    <w:rsid w:val="48747F48"/>
    <w:rsid w:val="489E6791"/>
    <w:rsid w:val="48AB48C4"/>
    <w:rsid w:val="48B9DE1A"/>
    <w:rsid w:val="48BE711A"/>
    <w:rsid w:val="48C5DED3"/>
    <w:rsid w:val="48D57491"/>
    <w:rsid w:val="48DBF9AB"/>
    <w:rsid w:val="48DF9914"/>
    <w:rsid w:val="48F4440F"/>
    <w:rsid w:val="48F98119"/>
    <w:rsid w:val="48FD9589"/>
    <w:rsid w:val="48FE87AF"/>
    <w:rsid w:val="4900FBDC"/>
    <w:rsid w:val="4917DDC2"/>
    <w:rsid w:val="49187564"/>
    <w:rsid w:val="4918D3C0"/>
    <w:rsid w:val="492A7B59"/>
    <w:rsid w:val="493CAB56"/>
    <w:rsid w:val="49596273"/>
    <w:rsid w:val="495E7A62"/>
    <w:rsid w:val="49605A20"/>
    <w:rsid w:val="4968ABCD"/>
    <w:rsid w:val="49816D83"/>
    <w:rsid w:val="49892AFA"/>
    <w:rsid w:val="49B68646"/>
    <w:rsid w:val="49B85519"/>
    <w:rsid w:val="49BE025C"/>
    <w:rsid w:val="49C9FC5E"/>
    <w:rsid w:val="49E4B535"/>
    <w:rsid w:val="49E81307"/>
    <w:rsid w:val="49EA2FEF"/>
    <w:rsid w:val="4A139760"/>
    <w:rsid w:val="4A22063E"/>
    <w:rsid w:val="4A3786F2"/>
    <w:rsid w:val="4A3A2CD9"/>
    <w:rsid w:val="4A415598"/>
    <w:rsid w:val="4A46512A"/>
    <w:rsid w:val="4A47F27E"/>
    <w:rsid w:val="4A4B2B8C"/>
    <w:rsid w:val="4A549DAC"/>
    <w:rsid w:val="4A5DC15D"/>
    <w:rsid w:val="4A71233D"/>
    <w:rsid w:val="4A75C6AB"/>
    <w:rsid w:val="4A7FB9FC"/>
    <w:rsid w:val="4A829989"/>
    <w:rsid w:val="4A8F26D1"/>
    <w:rsid w:val="4A9C98A7"/>
    <w:rsid w:val="4AA7E7A5"/>
    <w:rsid w:val="4AADD3FC"/>
    <w:rsid w:val="4AB5699A"/>
    <w:rsid w:val="4AB5AC31"/>
    <w:rsid w:val="4ACEF459"/>
    <w:rsid w:val="4AEFFF72"/>
    <w:rsid w:val="4AF5D3E7"/>
    <w:rsid w:val="4B0CA700"/>
    <w:rsid w:val="4B1B160B"/>
    <w:rsid w:val="4B282019"/>
    <w:rsid w:val="4B508F82"/>
    <w:rsid w:val="4B5570B9"/>
    <w:rsid w:val="4B719143"/>
    <w:rsid w:val="4B757C44"/>
    <w:rsid w:val="4B75A12C"/>
    <w:rsid w:val="4B79D351"/>
    <w:rsid w:val="4B82A301"/>
    <w:rsid w:val="4B94C2C0"/>
    <w:rsid w:val="4BA8AFE6"/>
    <w:rsid w:val="4BED2E7F"/>
    <w:rsid w:val="4BFEDB69"/>
    <w:rsid w:val="4C0F464E"/>
    <w:rsid w:val="4C25F1E3"/>
    <w:rsid w:val="4C2FAD2B"/>
    <w:rsid w:val="4C6B8BC0"/>
    <w:rsid w:val="4C9AC33F"/>
    <w:rsid w:val="4CA0E23A"/>
    <w:rsid w:val="4CAC4BFB"/>
    <w:rsid w:val="4CAE4461"/>
    <w:rsid w:val="4CB843AB"/>
    <w:rsid w:val="4CEAA43D"/>
    <w:rsid w:val="4CEB4428"/>
    <w:rsid w:val="4CEE3A2E"/>
    <w:rsid w:val="4D06353A"/>
    <w:rsid w:val="4D0B6E7C"/>
    <w:rsid w:val="4D1C7F77"/>
    <w:rsid w:val="4D1D4E0C"/>
    <w:rsid w:val="4D24C4EC"/>
    <w:rsid w:val="4D53C5A3"/>
    <w:rsid w:val="4D5E4E42"/>
    <w:rsid w:val="4D811858"/>
    <w:rsid w:val="4D8C45D8"/>
    <w:rsid w:val="4D9FE93B"/>
    <w:rsid w:val="4DA4CF24"/>
    <w:rsid w:val="4DAB7616"/>
    <w:rsid w:val="4DB0AAEC"/>
    <w:rsid w:val="4DBD562C"/>
    <w:rsid w:val="4DC76E11"/>
    <w:rsid w:val="4DDCDEBF"/>
    <w:rsid w:val="4DE34447"/>
    <w:rsid w:val="4E06833B"/>
    <w:rsid w:val="4E0D6865"/>
    <w:rsid w:val="4E1D40DC"/>
    <w:rsid w:val="4E2688B8"/>
    <w:rsid w:val="4E2949D1"/>
    <w:rsid w:val="4E512241"/>
    <w:rsid w:val="4E67ACFF"/>
    <w:rsid w:val="4E6F0657"/>
    <w:rsid w:val="4E792C5A"/>
    <w:rsid w:val="4E8512E2"/>
    <w:rsid w:val="4E92E669"/>
    <w:rsid w:val="4E969511"/>
    <w:rsid w:val="4E9F8E64"/>
    <w:rsid w:val="4EAD745E"/>
    <w:rsid w:val="4EBFB79F"/>
    <w:rsid w:val="4EC26C4E"/>
    <w:rsid w:val="4ED70079"/>
    <w:rsid w:val="4EE5A9AF"/>
    <w:rsid w:val="4EE9BB39"/>
    <w:rsid w:val="4EF75689"/>
    <w:rsid w:val="4F18C9C2"/>
    <w:rsid w:val="4F1E1C51"/>
    <w:rsid w:val="4F24AC9A"/>
    <w:rsid w:val="4F28FEFE"/>
    <w:rsid w:val="4F421422"/>
    <w:rsid w:val="4F660072"/>
    <w:rsid w:val="4F6834E3"/>
    <w:rsid w:val="4F69975D"/>
    <w:rsid w:val="4F6B6BD1"/>
    <w:rsid w:val="4F70173C"/>
    <w:rsid w:val="4F815B80"/>
    <w:rsid w:val="4FAE991B"/>
    <w:rsid w:val="4FCB2F45"/>
    <w:rsid w:val="4FD7A006"/>
    <w:rsid w:val="4FE9B18B"/>
    <w:rsid w:val="4FF17192"/>
    <w:rsid w:val="4FFB9162"/>
    <w:rsid w:val="5017AAB2"/>
    <w:rsid w:val="501883DD"/>
    <w:rsid w:val="5027E3E7"/>
    <w:rsid w:val="502D7380"/>
    <w:rsid w:val="5032C423"/>
    <w:rsid w:val="5038667A"/>
    <w:rsid w:val="503CCAAB"/>
    <w:rsid w:val="506C4D8F"/>
    <w:rsid w:val="506E5F20"/>
    <w:rsid w:val="507EDFC3"/>
    <w:rsid w:val="508BE687"/>
    <w:rsid w:val="508D478D"/>
    <w:rsid w:val="50AC3B8E"/>
    <w:rsid w:val="50AFEC03"/>
    <w:rsid w:val="50AFFFCC"/>
    <w:rsid w:val="50B8331D"/>
    <w:rsid w:val="50BD6C97"/>
    <w:rsid w:val="50C37DEA"/>
    <w:rsid w:val="50C9A131"/>
    <w:rsid w:val="50DC49AE"/>
    <w:rsid w:val="50E280E4"/>
    <w:rsid w:val="50E52AD7"/>
    <w:rsid w:val="5103DDA3"/>
    <w:rsid w:val="5104C6A7"/>
    <w:rsid w:val="510DF2A2"/>
    <w:rsid w:val="51151B59"/>
    <w:rsid w:val="5118DBA0"/>
    <w:rsid w:val="513BD165"/>
    <w:rsid w:val="513FCE58"/>
    <w:rsid w:val="514EE071"/>
    <w:rsid w:val="51522B8B"/>
    <w:rsid w:val="5169B4F0"/>
    <w:rsid w:val="5181D622"/>
    <w:rsid w:val="518310C2"/>
    <w:rsid w:val="51AD2D01"/>
    <w:rsid w:val="51BB76D4"/>
    <w:rsid w:val="51D7512E"/>
    <w:rsid w:val="51E13DFC"/>
    <w:rsid w:val="51E6A3E7"/>
    <w:rsid w:val="51E9779B"/>
    <w:rsid w:val="5207BB0C"/>
    <w:rsid w:val="520D7086"/>
    <w:rsid w:val="5218ED57"/>
    <w:rsid w:val="521A8871"/>
    <w:rsid w:val="521D90C7"/>
    <w:rsid w:val="522B03C3"/>
    <w:rsid w:val="5231BACA"/>
    <w:rsid w:val="5235BB0F"/>
    <w:rsid w:val="523FAAD1"/>
    <w:rsid w:val="5246839C"/>
    <w:rsid w:val="52473D7F"/>
    <w:rsid w:val="52536335"/>
    <w:rsid w:val="5257C2D0"/>
    <w:rsid w:val="5263DD4F"/>
    <w:rsid w:val="5278529F"/>
    <w:rsid w:val="527AFD7D"/>
    <w:rsid w:val="528990B9"/>
    <w:rsid w:val="528DC235"/>
    <w:rsid w:val="529360C0"/>
    <w:rsid w:val="5293FE9A"/>
    <w:rsid w:val="529693C9"/>
    <w:rsid w:val="529D5C36"/>
    <w:rsid w:val="52A4CDA0"/>
    <w:rsid w:val="52A6B6E6"/>
    <w:rsid w:val="52B8FF65"/>
    <w:rsid w:val="52C8398F"/>
    <w:rsid w:val="52E979A9"/>
    <w:rsid w:val="52FCD934"/>
    <w:rsid w:val="53079878"/>
    <w:rsid w:val="530AB067"/>
    <w:rsid w:val="530BB78D"/>
    <w:rsid w:val="530EF3D5"/>
    <w:rsid w:val="5311B0C6"/>
    <w:rsid w:val="5313A65E"/>
    <w:rsid w:val="533BA297"/>
    <w:rsid w:val="534348EA"/>
    <w:rsid w:val="537570A8"/>
    <w:rsid w:val="537ECA3D"/>
    <w:rsid w:val="53858179"/>
    <w:rsid w:val="5387B6C5"/>
    <w:rsid w:val="53B0A384"/>
    <w:rsid w:val="53BDF23E"/>
    <w:rsid w:val="53C84FDC"/>
    <w:rsid w:val="53CAA168"/>
    <w:rsid w:val="53DA3451"/>
    <w:rsid w:val="53E5AEC9"/>
    <w:rsid w:val="53FA5E65"/>
    <w:rsid w:val="5401273F"/>
    <w:rsid w:val="5401CC76"/>
    <w:rsid w:val="5404173E"/>
    <w:rsid w:val="5405B044"/>
    <w:rsid w:val="54098F3F"/>
    <w:rsid w:val="5419097D"/>
    <w:rsid w:val="54195BB8"/>
    <w:rsid w:val="541EE49A"/>
    <w:rsid w:val="5423D10A"/>
    <w:rsid w:val="542AAE5D"/>
    <w:rsid w:val="54303AC7"/>
    <w:rsid w:val="54322B3E"/>
    <w:rsid w:val="543898C7"/>
    <w:rsid w:val="543905BD"/>
    <w:rsid w:val="5469149F"/>
    <w:rsid w:val="547768BC"/>
    <w:rsid w:val="54797576"/>
    <w:rsid w:val="54822844"/>
    <w:rsid w:val="548CEE7B"/>
    <w:rsid w:val="54920387"/>
    <w:rsid w:val="54976B37"/>
    <w:rsid w:val="549785D8"/>
    <w:rsid w:val="5499C38D"/>
    <w:rsid w:val="54A8CB8C"/>
    <w:rsid w:val="54AEC1AF"/>
    <w:rsid w:val="54C11C4F"/>
    <w:rsid w:val="54CC5227"/>
    <w:rsid w:val="54FB6DA9"/>
    <w:rsid w:val="5506DDE9"/>
    <w:rsid w:val="550F93D1"/>
    <w:rsid w:val="551CB53F"/>
    <w:rsid w:val="55208EB1"/>
    <w:rsid w:val="55217C86"/>
    <w:rsid w:val="5532033F"/>
    <w:rsid w:val="55389A3B"/>
    <w:rsid w:val="5579516F"/>
    <w:rsid w:val="55808436"/>
    <w:rsid w:val="5594D132"/>
    <w:rsid w:val="55BBD1CE"/>
    <w:rsid w:val="55CBDB0F"/>
    <w:rsid w:val="55D1AF46"/>
    <w:rsid w:val="55D52076"/>
    <w:rsid w:val="55ED48F9"/>
    <w:rsid w:val="55FF5F30"/>
    <w:rsid w:val="560494B2"/>
    <w:rsid w:val="560E695A"/>
    <w:rsid w:val="561640E4"/>
    <w:rsid w:val="56244E0A"/>
    <w:rsid w:val="562A1F05"/>
    <w:rsid w:val="562B2647"/>
    <w:rsid w:val="562DE5D6"/>
    <w:rsid w:val="563D5CB7"/>
    <w:rsid w:val="564D6EEB"/>
    <w:rsid w:val="56600F53"/>
    <w:rsid w:val="566B5D77"/>
    <w:rsid w:val="5674BA90"/>
    <w:rsid w:val="56799877"/>
    <w:rsid w:val="567B04CF"/>
    <w:rsid w:val="567C4EAB"/>
    <w:rsid w:val="56822BD4"/>
    <w:rsid w:val="568BF1B5"/>
    <w:rsid w:val="569D9D26"/>
    <w:rsid w:val="56A3FE68"/>
    <w:rsid w:val="56AC0D72"/>
    <w:rsid w:val="56AC6DA9"/>
    <w:rsid w:val="56CEB492"/>
    <w:rsid w:val="56D838D2"/>
    <w:rsid w:val="56ECB5A7"/>
    <w:rsid w:val="56ECD8E0"/>
    <w:rsid w:val="5700E860"/>
    <w:rsid w:val="5708A2A7"/>
    <w:rsid w:val="570A8FFA"/>
    <w:rsid w:val="5730DD11"/>
    <w:rsid w:val="57385D4E"/>
    <w:rsid w:val="573F2994"/>
    <w:rsid w:val="573F84F3"/>
    <w:rsid w:val="5752439F"/>
    <w:rsid w:val="5769634D"/>
    <w:rsid w:val="57A54C3D"/>
    <w:rsid w:val="57A61D64"/>
    <w:rsid w:val="57AF616C"/>
    <w:rsid w:val="57AFEFCB"/>
    <w:rsid w:val="57BED07F"/>
    <w:rsid w:val="57C01188"/>
    <w:rsid w:val="57CFC9A0"/>
    <w:rsid w:val="57D3E7E1"/>
    <w:rsid w:val="57D6252A"/>
    <w:rsid w:val="57D6D74A"/>
    <w:rsid w:val="57D86C15"/>
    <w:rsid w:val="57DE8F6C"/>
    <w:rsid w:val="57ED5038"/>
    <w:rsid w:val="5809151F"/>
    <w:rsid w:val="580F85B3"/>
    <w:rsid w:val="58175FA5"/>
    <w:rsid w:val="5830DD94"/>
    <w:rsid w:val="583B4858"/>
    <w:rsid w:val="5846A8F5"/>
    <w:rsid w:val="585019A6"/>
    <w:rsid w:val="5856BEB6"/>
    <w:rsid w:val="586B3507"/>
    <w:rsid w:val="58805B3E"/>
    <w:rsid w:val="589105DA"/>
    <w:rsid w:val="589FA8D3"/>
    <w:rsid w:val="58A94874"/>
    <w:rsid w:val="58C5F506"/>
    <w:rsid w:val="58C6BD37"/>
    <w:rsid w:val="58C94FAC"/>
    <w:rsid w:val="58DFDE11"/>
    <w:rsid w:val="58E187BD"/>
    <w:rsid w:val="58E7A553"/>
    <w:rsid w:val="58FE426C"/>
    <w:rsid w:val="59056AB8"/>
    <w:rsid w:val="59105812"/>
    <w:rsid w:val="59141FA1"/>
    <w:rsid w:val="5927E95A"/>
    <w:rsid w:val="593930F8"/>
    <w:rsid w:val="59546CAC"/>
    <w:rsid w:val="596C6185"/>
    <w:rsid w:val="596E0F61"/>
    <w:rsid w:val="59732438"/>
    <w:rsid w:val="5982680F"/>
    <w:rsid w:val="598387E4"/>
    <w:rsid w:val="5988B1EB"/>
    <w:rsid w:val="59A48EDA"/>
    <w:rsid w:val="59B1E6E3"/>
    <w:rsid w:val="59BAE9F6"/>
    <w:rsid w:val="59BBC43C"/>
    <w:rsid w:val="59BC8809"/>
    <w:rsid w:val="59C05007"/>
    <w:rsid w:val="59C5E9BD"/>
    <w:rsid w:val="59CB72A5"/>
    <w:rsid w:val="59CE0937"/>
    <w:rsid w:val="59DB9819"/>
    <w:rsid w:val="59DDC71D"/>
    <w:rsid w:val="59F3AD03"/>
    <w:rsid w:val="59F4CD4D"/>
    <w:rsid w:val="5A01C3A6"/>
    <w:rsid w:val="5A0ED3F5"/>
    <w:rsid w:val="5A1FAB68"/>
    <w:rsid w:val="5A2BB248"/>
    <w:rsid w:val="5A39F635"/>
    <w:rsid w:val="5A3AE2A8"/>
    <w:rsid w:val="5A6F5EEE"/>
    <w:rsid w:val="5A7F6D09"/>
    <w:rsid w:val="5A848683"/>
    <w:rsid w:val="5A8661E9"/>
    <w:rsid w:val="5A8BFA83"/>
    <w:rsid w:val="5A8CB80A"/>
    <w:rsid w:val="5A9A10E5"/>
    <w:rsid w:val="5AA6E54E"/>
    <w:rsid w:val="5AAB8685"/>
    <w:rsid w:val="5AB91A73"/>
    <w:rsid w:val="5ACA82CD"/>
    <w:rsid w:val="5AE3653C"/>
    <w:rsid w:val="5AE9C797"/>
    <w:rsid w:val="5AEB7C10"/>
    <w:rsid w:val="5B00DAB1"/>
    <w:rsid w:val="5B0477BE"/>
    <w:rsid w:val="5B08D361"/>
    <w:rsid w:val="5B13AEE7"/>
    <w:rsid w:val="5B14414F"/>
    <w:rsid w:val="5B2114A4"/>
    <w:rsid w:val="5B2392F7"/>
    <w:rsid w:val="5B348BA8"/>
    <w:rsid w:val="5B4513CC"/>
    <w:rsid w:val="5B528720"/>
    <w:rsid w:val="5B679828"/>
    <w:rsid w:val="5B700E71"/>
    <w:rsid w:val="5B8779FC"/>
    <w:rsid w:val="5B9664BD"/>
    <w:rsid w:val="5BB9F64D"/>
    <w:rsid w:val="5BDAA576"/>
    <w:rsid w:val="5BDF7A7E"/>
    <w:rsid w:val="5C00F38B"/>
    <w:rsid w:val="5C03736B"/>
    <w:rsid w:val="5C072AC8"/>
    <w:rsid w:val="5C1865FD"/>
    <w:rsid w:val="5C1DFF6C"/>
    <w:rsid w:val="5C242BA6"/>
    <w:rsid w:val="5C317DB1"/>
    <w:rsid w:val="5C484A3F"/>
    <w:rsid w:val="5C5910EE"/>
    <w:rsid w:val="5C6340EC"/>
    <w:rsid w:val="5C64D2F8"/>
    <w:rsid w:val="5C6DB5ED"/>
    <w:rsid w:val="5C7CDD95"/>
    <w:rsid w:val="5C868FDD"/>
    <w:rsid w:val="5C9C2B58"/>
    <w:rsid w:val="5CAE4B08"/>
    <w:rsid w:val="5CD14463"/>
    <w:rsid w:val="5CD27CD4"/>
    <w:rsid w:val="5CF25B5E"/>
    <w:rsid w:val="5CFAA2B0"/>
    <w:rsid w:val="5CFE0DC1"/>
    <w:rsid w:val="5D027BBB"/>
    <w:rsid w:val="5D1C06F0"/>
    <w:rsid w:val="5D240963"/>
    <w:rsid w:val="5D3163CF"/>
    <w:rsid w:val="5D4740A4"/>
    <w:rsid w:val="5D546F1B"/>
    <w:rsid w:val="5D5AA243"/>
    <w:rsid w:val="5D6BC54F"/>
    <w:rsid w:val="5D72DFC8"/>
    <w:rsid w:val="5D7A89B3"/>
    <w:rsid w:val="5D7B2CE2"/>
    <w:rsid w:val="5D83249C"/>
    <w:rsid w:val="5D8D4759"/>
    <w:rsid w:val="5DA3F65F"/>
    <w:rsid w:val="5DAA1A2B"/>
    <w:rsid w:val="5DAB811E"/>
    <w:rsid w:val="5DBF643F"/>
    <w:rsid w:val="5DC73591"/>
    <w:rsid w:val="5DDE32A8"/>
    <w:rsid w:val="5DE59346"/>
    <w:rsid w:val="5DE6B06C"/>
    <w:rsid w:val="5E29797B"/>
    <w:rsid w:val="5E2A0C21"/>
    <w:rsid w:val="5E392F57"/>
    <w:rsid w:val="5E3AD7D5"/>
    <w:rsid w:val="5E3D103E"/>
    <w:rsid w:val="5E46BACB"/>
    <w:rsid w:val="5E5A8488"/>
    <w:rsid w:val="5E5D6D19"/>
    <w:rsid w:val="5E631505"/>
    <w:rsid w:val="5E634952"/>
    <w:rsid w:val="5E7937DF"/>
    <w:rsid w:val="5E8332EA"/>
    <w:rsid w:val="5E906E33"/>
    <w:rsid w:val="5E924FA2"/>
    <w:rsid w:val="5EA3BC94"/>
    <w:rsid w:val="5EB08F25"/>
    <w:rsid w:val="5EC1E37B"/>
    <w:rsid w:val="5ECE1E54"/>
    <w:rsid w:val="5ED0D54E"/>
    <w:rsid w:val="5EDA322C"/>
    <w:rsid w:val="5EDC278D"/>
    <w:rsid w:val="5EE40BF7"/>
    <w:rsid w:val="5EE49910"/>
    <w:rsid w:val="5EEAFD39"/>
    <w:rsid w:val="5EFA8256"/>
    <w:rsid w:val="5EFCB1A6"/>
    <w:rsid w:val="5F13E404"/>
    <w:rsid w:val="5F3227F6"/>
    <w:rsid w:val="5F365B80"/>
    <w:rsid w:val="5F52881F"/>
    <w:rsid w:val="5F68A24D"/>
    <w:rsid w:val="5F71097A"/>
    <w:rsid w:val="5F721C29"/>
    <w:rsid w:val="5F72AE40"/>
    <w:rsid w:val="5F85A4E5"/>
    <w:rsid w:val="5F9ACBA9"/>
    <w:rsid w:val="5FA0FBEA"/>
    <w:rsid w:val="5FAE7816"/>
    <w:rsid w:val="5FAECC90"/>
    <w:rsid w:val="5FBD3ACD"/>
    <w:rsid w:val="5FC75EA7"/>
    <w:rsid w:val="5FC9DAB9"/>
    <w:rsid w:val="5FCE62E0"/>
    <w:rsid w:val="5FD1651C"/>
    <w:rsid w:val="5FDC1D28"/>
    <w:rsid w:val="5FEFA1E4"/>
    <w:rsid w:val="601562B9"/>
    <w:rsid w:val="60163A33"/>
    <w:rsid w:val="601DB41B"/>
    <w:rsid w:val="602F3609"/>
    <w:rsid w:val="6036AE40"/>
    <w:rsid w:val="6038C859"/>
    <w:rsid w:val="603C99D1"/>
    <w:rsid w:val="603EB6E0"/>
    <w:rsid w:val="6040A752"/>
    <w:rsid w:val="604580AD"/>
    <w:rsid w:val="6047C1CD"/>
    <w:rsid w:val="604F7459"/>
    <w:rsid w:val="6062F3A0"/>
    <w:rsid w:val="6067685B"/>
    <w:rsid w:val="60767602"/>
    <w:rsid w:val="60772E03"/>
    <w:rsid w:val="60856298"/>
    <w:rsid w:val="608CFEDB"/>
    <w:rsid w:val="60A4D742"/>
    <w:rsid w:val="60C17B90"/>
    <w:rsid w:val="60CA358D"/>
    <w:rsid w:val="60CC0CF4"/>
    <w:rsid w:val="60CC8983"/>
    <w:rsid w:val="60DBDB13"/>
    <w:rsid w:val="60E7BC8D"/>
    <w:rsid w:val="60EB62B4"/>
    <w:rsid w:val="60F02039"/>
    <w:rsid w:val="60F3C7B6"/>
    <w:rsid w:val="60F464CA"/>
    <w:rsid w:val="6100C801"/>
    <w:rsid w:val="610442AE"/>
    <w:rsid w:val="61052273"/>
    <w:rsid w:val="610902AC"/>
    <w:rsid w:val="613757A8"/>
    <w:rsid w:val="6138B12D"/>
    <w:rsid w:val="61633101"/>
    <w:rsid w:val="6170166D"/>
    <w:rsid w:val="6172A8C3"/>
    <w:rsid w:val="617A06CD"/>
    <w:rsid w:val="6196B3FE"/>
    <w:rsid w:val="6199240C"/>
    <w:rsid w:val="61A0280C"/>
    <w:rsid w:val="61A587A7"/>
    <w:rsid w:val="61A78425"/>
    <w:rsid w:val="61CA6FB5"/>
    <w:rsid w:val="61CDFA0D"/>
    <w:rsid w:val="61FEDFA2"/>
    <w:rsid w:val="6205949B"/>
    <w:rsid w:val="620FAC8B"/>
    <w:rsid w:val="6213BC91"/>
    <w:rsid w:val="62278695"/>
    <w:rsid w:val="6234723B"/>
    <w:rsid w:val="62387159"/>
    <w:rsid w:val="62402E22"/>
    <w:rsid w:val="6257A042"/>
    <w:rsid w:val="62605EEB"/>
    <w:rsid w:val="6274FC9B"/>
    <w:rsid w:val="627DB273"/>
    <w:rsid w:val="629C0DF7"/>
    <w:rsid w:val="62A613B4"/>
    <w:rsid w:val="62B2088E"/>
    <w:rsid w:val="62B229C5"/>
    <w:rsid w:val="62BE0D95"/>
    <w:rsid w:val="62C70733"/>
    <w:rsid w:val="62CC7106"/>
    <w:rsid w:val="63023575"/>
    <w:rsid w:val="630727DE"/>
    <w:rsid w:val="630DC7BB"/>
    <w:rsid w:val="631D1A37"/>
    <w:rsid w:val="63256B04"/>
    <w:rsid w:val="63288361"/>
    <w:rsid w:val="634F6A7C"/>
    <w:rsid w:val="635AD507"/>
    <w:rsid w:val="63687EA0"/>
    <w:rsid w:val="63774D95"/>
    <w:rsid w:val="6385DB45"/>
    <w:rsid w:val="638CA98D"/>
    <w:rsid w:val="6391800D"/>
    <w:rsid w:val="63932856"/>
    <w:rsid w:val="63973EA5"/>
    <w:rsid w:val="63A5A24B"/>
    <w:rsid w:val="63B6D58B"/>
    <w:rsid w:val="63BEFE1C"/>
    <w:rsid w:val="63D48B9E"/>
    <w:rsid w:val="63E5A4A7"/>
    <w:rsid w:val="641F909A"/>
    <w:rsid w:val="642095E7"/>
    <w:rsid w:val="642FF3E9"/>
    <w:rsid w:val="6434548E"/>
    <w:rsid w:val="643C1651"/>
    <w:rsid w:val="645206C3"/>
    <w:rsid w:val="64562393"/>
    <w:rsid w:val="64759088"/>
    <w:rsid w:val="64868CCE"/>
    <w:rsid w:val="64A93A9D"/>
    <w:rsid w:val="64AE6D31"/>
    <w:rsid w:val="651722DA"/>
    <w:rsid w:val="652BB37D"/>
    <w:rsid w:val="652C6CC3"/>
    <w:rsid w:val="653D2663"/>
    <w:rsid w:val="6546C06A"/>
    <w:rsid w:val="655F1E50"/>
    <w:rsid w:val="656130DD"/>
    <w:rsid w:val="656566A5"/>
    <w:rsid w:val="6566A762"/>
    <w:rsid w:val="6570B8BA"/>
    <w:rsid w:val="657EA1F8"/>
    <w:rsid w:val="658B0E36"/>
    <w:rsid w:val="65B1CABA"/>
    <w:rsid w:val="65B694A1"/>
    <w:rsid w:val="65B760D5"/>
    <w:rsid w:val="65B977AB"/>
    <w:rsid w:val="65CA6371"/>
    <w:rsid w:val="65D3D027"/>
    <w:rsid w:val="65E1B7E8"/>
    <w:rsid w:val="65E7F4B1"/>
    <w:rsid w:val="65E990D3"/>
    <w:rsid w:val="65F12491"/>
    <w:rsid w:val="65F2AC34"/>
    <w:rsid w:val="65F48B05"/>
    <w:rsid w:val="6604A404"/>
    <w:rsid w:val="661173AE"/>
    <w:rsid w:val="661259F1"/>
    <w:rsid w:val="66126552"/>
    <w:rsid w:val="6622C046"/>
    <w:rsid w:val="6622E0E3"/>
    <w:rsid w:val="66353335"/>
    <w:rsid w:val="6635C34B"/>
    <w:rsid w:val="66453DF8"/>
    <w:rsid w:val="664E74C2"/>
    <w:rsid w:val="66530A3F"/>
    <w:rsid w:val="66538C79"/>
    <w:rsid w:val="6660EC50"/>
    <w:rsid w:val="66654406"/>
    <w:rsid w:val="6665F67F"/>
    <w:rsid w:val="666F6A2C"/>
    <w:rsid w:val="66772C30"/>
    <w:rsid w:val="667AFCB7"/>
    <w:rsid w:val="667C38E2"/>
    <w:rsid w:val="66876087"/>
    <w:rsid w:val="6691322F"/>
    <w:rsid w:val="66951CED"/>
    <w:rsid w:val="669DB431"/>
    <w:rsid w:val="669DC215"/>
    <w:rsid w:val="66A4BD4C"/>
    <w:rsid w:val="66AA81F1"/>
    <w:rsid w:val="66D0B5F8"/>
    <w:rsid w:val="66E28BA0"/>
    <w:rsid w:val="66E36238"/>
    <w:rsid w:val="66E52520"/>
    <w:rsid w:val="66E5387B"/>
    <w:rsid w:val="66E9954B"/>
    <w:rsid w:val="66ECE703"/>
    <w:rsid w:val="66F55B04"/>
    <w:rsid w:val="671869A3"/>
    <w:rsid w:val="67235E43"/>
    <w:rsid w:val="673362B2"/>
    <w:rsid w:val="6736E54F"/>
    <w:rsid w:val="673A828D"/>
    <w:rsid w:val="6752C80E"/>
    <w:rsid w:val="675378AD"/>
    <w:rsid w:val="67554609"/>
    <w:rsid w:val="675BA96E"/>
    <w:rsid w:val="677E3E1C"/>
    <w:rsid w:val="678869FC"/>
    <w:rsid w:val="6793E925"/>
    <w:rsid w:val="67A50D74"/>
    <w:rsid w:val="67B58E66"/>
    <w:rsid w:val="67C8C86A"/>
    <w:rsid w:val="67E22C85"/>
    <w:rsid w:val="67E29D0B"/>
    <w:rsid w:val="67EA8645"/>
    <w:rsid w:val="67EABC59"/>
    <w:rsid w:val="67F3F01A"/>
    <w:rsid w:val="67FDF2EE"/>
    <w:rsid w:val="680731A9"/>
    <w:rsid w:val="681D2EE3"/>
    <w:rsid w:val="6822AB2E"/>
    <w:rsid w:val="68320206"/>
    <w:rsid w:val="6834F749"/>
    <w:rsid w:val="6849EB6A"/>
    <w:rsid w:val="68532EAF"/>
    <w:rsid w:val="685AC619"/>
    <w:rsid w:val="68610CBA"/>
    <w:rsid w:val="686F52BC"/>
    <w:rsid w:val="687338BE"/>
    <w:rsid w:val="68795E27"/>
    <w:rsid w:val="6891151B"/>
    <w:rsid w:val="6892E65E"/>
    <w:rsid w:val="68B199FE"/>
    <w:rsid w:val="68B5AB3E"/>
    <w:rsid w:val="68C07CA2"/>
    <w:rsid w:val="68CB847E"/>
    <w:rsid w:val="68EB61A7"/>
    <w:rsid w:val="68F2E5AA"/>
    <w:rsid w:val="68F3C48B"/>
    <w:rsid w:val="68F468FF"/>
    <w:rsid w:val="69043D10"/>
    <w:rsid w:val="692DA314"/>
    <w:rsid w:val="6930DA36"/>
    <w:rsid w:val="697F5AEE"/>
    <w:rsid w:val="6980D093"/>
    <w:rsid w:val="6986C526"/>
    <w:rsid w:val="698A7BE4"/>
    <w:rsid w:val="698B2ADB"/>
    <w:rsid w:val="698DF3D1"/>
    <w:rsid w:val="699AC69D"/>
    <w:rsid w:val="69B53566"/>
    <w:rsid w:val="69BD293C"/>
    <w:rsid w:val="69C0F612"/>
    <w:rsid w:val="69DF9F03"/>
    <w:rsid w:val="69EA7A9D"/>
    <w:rsid w:val="69F5B18A"/>
    <w:rsid w:val="69F62E5E"/>
    <w:rsid w:val="69F84B2E"/>
    <w:rsid w:val="6A058300"/>
    <w:rsid w:val="6A0A8C22"/>
    <w:rsid w:val="6A0F5A25"/>
    <w:rsid w:val="6A121701"/>
    <w:rsid w:val="6A12F2C1"/>
    <w:rsid w:val="6A2A431B"/>
    <w:rsid w:val="6A2ABF93"/>
    <w:rsid w:val="6A46909E"/>
    <w:rsid w:val="6A56337C"/>
    <w:rsid w:val="6A57B0BC"/>
    <w:rsid w:val="6A74116B"/>
    <w:rsid w:val="6A7E5321"/>
    <w:rsid w:val="6A844DA2"/>
    <w:rsid w:val="6A8A8EFB"/>
    <w:rsid w:val="6AB589E6"/>
    <w:rsid w:val="6AC14BC5"/>
    <w:rsid w:val="6AD01E19"/>
    <w:rsid w:val="6AD13BBB"/>
    <w:rsid w:val="6ADAC2E0"/>
    <w:rsid w:val="6AEE5C8B"/>
    <w:rsid w:val="6B05F9B9"/>
    <w:rsid w:val="6B0E5174"/>
    <w:rsid w:val="6B39FE3C"/>
    <w:rsid w:val="6B44CCE9"/>
    <w:rsid w:val="6B4D50C3"/>
    <w:rsid w:val="6B4D845B"/>
    <w:rsid w:val="6B5B89C2"/>
    <w:rsid w:val="6B5C59DD"/>
    <w:rsid w:val="6B5C6F83"/>
    <w:rsid w:val="6B60F9D3"/>
    <w:rsid w:val="6B6EFDBB"/>
    <w:rsid w:val="6B7EA51D"/>
    <w:rsid w:val="6BC418F0"/>
    <w:rsid w:val="6BCE95EA"/>
    <w:rsid w:val="6BDC50F2"/>
    <w:rsid w:val="6BDFE8BA"/>
    <w:rsid w:val="6BE6E6BD"/>
    <w:rsid w:val="6C02EC71"/>
    <w:rsid w:val="6C0A9F2C"/>
    <w:rsid w:val="6C214461"/>
    <w:rsid w:val="6C26A95D"/>
    <w:rsid w:val="6C42A899"/>
    <w:rsid w:val="6C45A7CD"/>
    <w:rsid w:val="6C702139"/>
    <w:rsid w:val="6C7A41A6"/>
    <w:rsid w:val="6C9F3BF5"/>
    <w:rsid w:val="6CA6B6E1"/>
    <w:rsid w:val="6CBB833C"/>
    <w:rsid w:val="6CC1F3D8"/>
    <w:rsid w:val="6CC786C8"/>
    <w:rsid w:val="6CD7C0AF"/>
    <w:rsid w:val="6CDD3722"/>
    <w:rsid w:val="6CDEABBA"/>
    <w:rsid w:val="6CE50FBE"/>
    <w:rsid w:val="6CEA0A99"/>
    <w:rsid w:val="6CF8E25E"/>
    <w:rsid w:val="6CFD7890"/>
    <w:rsid w:val="6D00066C"/>
    <w:rsid w:val="6D0509A2"/>
    <w:rsid w:val="6D1084E6"/>
    <w:rsid w:val="6D283F4C"/>
    <w:rsid w:val="6D4B13C7"/>
    <w:rsid w:val="6D4B9C23"/>
    <w:rsid w:val="6D4D5B2A"/>
    <w:rsid w:val="6D4E6530"/>
    <w:rsid w:val="6D4F3272"/>
    <w:rsid w:val="6D599809"/>
    <w:rsid w:val="6D69E178"/>
    <w:rsid w:val="6D721775"/>
    <w:rsid w:val="6D7C3874"/>
    <w:rsid w:val="6D82ECC7"/>
    <w:rsid w:val="6D8A5B54"/>
    <w:rsid w:val="6D935C23"/>
    <w:rsid w:val="6D96DF92"/>
    <w:rsid w:val="6D978C3D"/>
    <w:rsid w:val="6D9DB518"/>
    <w:rsid w:val="6DB1082F"/>
    <w:rsid w:val="6DB5D189"/>
    <w:rsid w:val="6DBA96F4"/>
    <w:rsid w:val="6DBECB1B"/>
    <w:rsid w:val="6DC75E17"/>
    <w:rsid w:val="6DD95242"/>
    <w:rsid w:val="6E0CFC33"/>
    <w:rsid w:val="6E1650BA"/>
    <w:rsid w:val="6E223528"/>
    <w:rsid w:val="6E30A850"/>
    <w:rsid w:val="6E3453E8"/>
    <w:rsid w:val="6E3496D6"/>
    <w:rsid w:val="6E3A489F"/>
    <w:rsid w:val="6E3CDA39"/>
    <w:rsid w:val="6E43B699"/>
    <w:rsid w:val="6E59B2A6"/>
    <w:rsid w:val="6E758660"/>
    <w:rsid w:val="6E7A2217"/>
    <w:rsid w:val="6E7F4A87"/>
    <w:rsid w:val="6E801A54"/>
    <w:rsid w:val="6EA387B0"/>
    <w:rsid w:val="6EA576F9"/>
    <w:rsid w:val="6EA7AA12"/>
    <w:rsid w:val="6EC4C7F9"/>
    <w:rsid w:val="6EC75443"/>
    <w:rsid w:val="6ED55F34"/>
    <w:rsid w:val="6EDDD3C7"/>
    <w:rsid w:val="6EE47D66"/>
    <w:rsid w:val="6EEA541D"/>
    <w:rsid w:val="6F080AC5"/>
    <w:rsid w:val="6F222668"/>
    <w:rsid w:val="6F2557F3"/>
    <w:rsid w:val="6F2A2BBD"/>
    <w:rsid w:val="6F6B5F56"/>
    <w:rsid w:val="6F6DB1CE"/>
    <w:rsid w:val="6F744EAD"/>
    <w:rsid w:val="6F8A4A7B"/>
    <w:rsid w:val="6F9693E5"/>
    <w:rsid w:val="6FA6EEF3"/>
    <w:rsid w:val="6FA9FDB1"/>
    <w:rsid w:val="6FB098F7"/>
    <w:rsid w:val="6FCE8462"/>
    <w:rsid w:val="6FE4AB9B"/>
    <w:rsid w:val="6FEA134E"/>
    <w:rsid w:val="6FEA8ACB"/>
    <w:rsid w:val="6FFF093C"/>
    <w:rsid w:val="7000F06D"/>
    <w:rsid w:val="700686F0"/>
    <w:rsid w:val="701727E9"/>
    <w:rsid w:val="702392CE"/>
    <w:rsid w:val="703B86C6"/>
    <w:rsid w:val="704C8282"/>
    <w:rsid w:val="70553253"/>
    <w:rsid w:val="705B2992"/>
    <w:rsid w:val="70691C2C"/>
    <w:rsid w:val="70867EC1"/>
    <w:rsid w:val="7086D818"/>
    <w:rsid w:val="708E56F8"/>
    <w:rsid w:val="70B03BEC"/>
    <w:rsid w:val="70B0ED8A"/>
    <w:rsid w:val="70C4DA83"/>
    <w:rsid w:val="70C5ABA6"/>
    <w:rsid w:val="70DDAFB1"/>
    <w:rsid w:val="70DDD935"/>
    <w:rsid w:val="70E06660"/>
    <w:rsid w:val="70EE70AA"/>
    <w:rsid w:val="7109C753"/>
    <w:rsid w:val="710E0FEE"/>
    <w:rsid w:val="710EC42A"/>
    <w:rsid w:val="711E49FF"/>
    <w:rsid w:val="7126E16F"/>
    <w:rsid w:val="712EE296"/>
    <w:rsid w:val="71344C1F"/>
    <w:rsid w:val="71458626"/>
    <w:rsid w:val="714C7BD5"/>
    <w:rsid w:val="715CC1F2"/>
    <w:rsid w:val="7179CD5C"/>
    <w:rsid w:val="717C16CE"/>
    <w:rsid w:val="7185C2FF"/>
    <w:rsid w:val="71862634"/>
    <w:rsid w:val="71A0642E"/>
    <w:rsid w:val="71A3C34A"/>
    <w:rsid w:val="71B68A6A"/>
    <w:rsid w:val="7206C765"/>
    <w:rsid w:val="720AECF8"/>
    <w:rsid w:val="72127144"/>
    <w:rsid w:val="723CE9FF"/>
    <w:rsid w:val="723D6DBC"/>
    <w:rsid w:val="723FFEFD"/>
    <w:rsid w:val="728DF26D"/>
    <w:rsid w:val="728EBE3F"/>
    <w:rsid w:val="72A955E3"/>
    <w:rsid w:val="72AB7E6D"/>
    <w:rsid w:val="72B6348F"/>
    <w:rsid w:val="72CB32B8"/>
    <w:rsid w:val="72DE7D30"/>
    <w:rsid w:val="72E10B11"/>
    <w:rsid w:val="72FC3554"/>
    <w:rsid w:val="730409CF"/>
    <w:rsid w:val="73130857"/>
    <w:rsid w:val="73238ED6"/>
    <w:rsid w:val="732A7F37"/>
    <w:rsid w:val="732CD236"/>
    <w:rsid w:val="73325731"/>
    <w:rsid w:val="7333B2A5"/>
    <w:rsid w:val="733D756E"/>
    <w:rsid w:val="733F15F1"/>
    <w:rsid w:val="73419C18"/>
    <w:rsid w:val="734A3CE3"/>
    <w:rsid w:val="73574139"/>
    <w:rsid w:val="7358F4DB"/>
    <w:rsid w:val="73612CDA"/>
    <w:rsid w:val="73664DA1"/>
    <w:rsid w:val="73750E2B"/>
    <w:rsid w:val="7376681C"/>
    <w:rsid w:val="73934EBC"/>
    <w:rsid w:val="73978F25"/>
    <w:rsid w:val="73A4FA7B"/>
    <w:rsid w:val="73C51063"/>
    <w:rsid w:val="73EE1912"/>
    <w:rsid w:val="73FD7439"/>
    <w:rsid w:val="740C0466"/>
    <w:rsid w:val="741B7DE9"/>
    <w:rsid w:val="742EA46B"/>
    <w:rsid w:val="743C82F8"/>
    <w:rsid w:val="7443F86E"/>
    <w:rsid w:val="74496221"/>
    <w:rsid w:val="744AB9A1"/>
    <w:rsid w:val="74512C4C"/>
    <w:rsid w:val="745D8ED2"/>
    <w:rsid w:val="7461BE94"/>
    <w:rsid w:val="749192FF"/>
    <w:rsid w:val="749B0274"/>
    <w:rsid w:val="74D23971"/>
    <w:rsid w:val="74D5DBB8"/>
    <w:rsid w:val="74E31895"/>
    <w:rsid w:val="74E86F34"/>
    <w:rsid w:val="74E95F89"/>
    <w:rsid w:val="74F41001"/>
    <w:rsid w:val="74F9E441"/>
    <w:rsid w:val="74FBE79F"/>
    <w:rsid w:val="7501A91F"/>
    <w:rsid w:val="75043D00"/>
    <w:rsid w:val="7516F7D6"/>
    <w:rsid w:val="752EACE6"/>
    <w:rsid w:val="75378627"/>
    <w:rsid w:val="7547577E"/>
    <w:rsid w:val="754E27DD"/>
    <w:rsid w:val="7553283B"/>
    <w:rsid w:val="7559E7FD"/>
    <w:rsid w:val="755D6F59"/>
    <w:rsid w:val="7568B513"/>
    <w:rsid w:val="756B2363"/>
    <w:rsid w:val="7577839F"/>
    <w:rsid w:val="75846EEB"/>
    <w:rsid w:val="758620C6"/>
    <w:rsid w:val="75893D45"/>
    <w:rsid w:val="75A3248D"/>
    <w:rsid w:val="75B3AA22"/>
    <w:rsid w:val="75BE369A"/>
    <w:rsid w:val="75CC875A"/>
    <w:rsid w:val="75D965E5"/>
    <w:rsid w:val="75DA46CC"/>
    <w:rsid w:val="75DD85B8"/>
    <w:rsid w:val="75EC523B"/>
    <w:rsid w:val="75FC9783"/>
    <w:rsid w:val="7608F9CE"/>
    <w:rsid w:val="7614324E"/>
    <w:rsid w:val="761E6109"/>
    <w:rsid w:val="763A2D0D"/>
    <w:rsid w:val="763C6707"/>
    <w:rsid w:val="763FE44F"/>
    <w:rsid w:val="7644D704"/>
    <w:rsid w:val="764BB36E"/>
    <w:rsid w:val="764BE2FD"/>
    <w:rsid w:val="7657EB50"/>
    <w:rsid w:val="765E7EBA"/>
    <w:rsid w:val="76616D03"/>
    <w:rsid w:val="7662B709"/>
    <w:rsid w:val="7668EC11"/>
    <w:rsid w:val="767206D4"/>
    <w:rsid w:val="767E2D01"/>
    <w:rsid w:val="7680198B"/>
    <w:rsid w:val="7680F48F"/>
    <w:rsid w:val="76834D20"/>
    <w:rsid w:val="7689AE98"/>
    <w:rsid w:val="76AB4EB7"/>
    <w:rsid w:val="76B05739"/>
    <w:rsid w:val="76B29161"/>
    <w:rsid w:val="76C1259D"/>
    <w:rsid w:val="76C15601"/>
    <w:rsid w:val="770724FC"/>
    <w:rsid w:val="770ACC4B"/>
    <w:rsid w:val="770FBBDC"/>
    <w:rsid w:val="771AAD69"/>
    <w:rsid w:val="771DD9D9"/>
    <w:rsid w:val="773A1FAC"/>
    <w:rsid w:val="77467480"/>
    <w:rsid w:val="77539D4D"/>
    <w:rsid w:val="7757C2CE"/>
    <w:rsid w:val="7759F514"/>
    <w:rsid w:val="77640E8B"/>
    <w:rsid w:val="7766C654"/>
    <w:rsid w:val="776D57B7"/>
    <w:rsid w:val="7775C247"/>
    <w:rsid w:val="777A8B52"/>
    <w:rsid w:val="7780471E"/>
    <w:rsid w:val="77825E54"/>
    <w:rsid w:val="7784DF8F"/>
    <w:rsid w:val="7787A003"/>
    <w:rsid w:val="778C379B"/>
    <w:rsid w:val="778DC3E6"/>
    <w:rsid w:val="7794B4C5"/>
    <w:rsid w:val="77A2E918"/>
    <w:rsid w:val="77A45EA0"/>
    <w:rsid w:val="77A5903B"/>
    <w:rsid w:val="77B93758"/>
    <w:rsid w:val="77C53513"/>
    <w:rsid w:val="77EF0E73"/>
    <w:rsid w:val="77FE2850"/>
    <w:rsid w:val="78021429"/>
    <w:rsid w:val="780B60D8"/>
    <w:rsid w:val="780F3144"/>
    <w:rsid w:val="78108976"/>
    <w:rsid w:val="78439238"/>
    <w:rsid w:val="78453332"/>
    <w:rsid w:val="7849C4A9"/>
    <w:rsid w:val="7863D695"/>
    <w:rsid w:val="788580CA"/>
    <w:rsid w:val="78A921B4"/>
    <w:rsid w:val="78C5264D"/>
    <w:rsid w:val="78E06B30"/>
    <w:rsid w:val="78F4E55B"/>
    <w:rsid w:val="78FB1EF3"/>
    <w:rsid w:val="79015863"/>
    <w:rsid w:val="7909D895"/>
    <w:rsid w:val="790FF1B0"/>
    <w:rsid w:val="7917B6EE"/>
    <w:rsid w:val="79330095"/>
    <w:rsid w:val="793EE563"/>
    <w:rsid w:val="7949EFAE"/>
    <w:rsid w:val="7955E003"/>
    <w:rsid w:val="795D9905"/>
    <w:rsid w:val="7960F73B"/>
    <w:rsid w:val="7988D50E"/>
    <w:rsid w:val="798BB4CF"/>
    <w:rsid w:val="798CA427"/>
    <w:rsid w:val="79D9E1C2"/>
    <w:rsid w:val="79DDE9B1"/>
    <w:rsid w:val="79E891F8"/>
    <w:rsid w:val="79ECF5EE"/>
    <w:rsid w:val="79F119E1"/>
    <w:rsid w:val="7A128435"/>
    <w:rsid w:val="7A233A35"/>
    <w:rsid w:val="7A309E29"/>
    <w:rsid w:val="7A3D7233"/>
    <w:rsid w:val="7A47DE2E"/>
    <w:rsid w:val="7A486B6C"/>
    <w:rsid w:val="7A568968"/>
    <w:rsid w:val="7A5BF044"/>
    <w:rsid w:val="7A62581C"/>
    <w:rsid w:val="7A634EA3"/>
    <w:rsid w:val="7A78053F"/>
    <w:rsid w:val="7A78ED11"/>
    <w:rsid w:val="7A82D8CA"/>
    <w:rsid w:val="7A84B9C8"/>
    <w:rsid w:val="7A8A971F"/>
    <w:rsid w:val="7A8B9B2D"/>
    <w:rsid w:val="7A8C0502"/>
    <w:rsid w:val="7A8FA774"/>
    <w:rsid w:val="7AA5BAA8"/>
    <w:rsid w:val="7AA754B1"/>
    <w:rsid w:val="7AA89E7C"/>
    <w:rsid w:val="7AD069E0"/>
    <w:rsid w:val="7AEB4D35"/>
    <w:rsid w:val="7AED9ADB"/>
    <w:rsid w:val="7B09E3F9"/>
    <w:rsid w:val="7B0BA755"/>
    <w:rsid w:val="7B10F83C"/>
    <w:rsid w:val="7B15C998"/>
    <w:rsid w:val="7B2907D3"/>
    <w:rsid w:val="7B2EA7D8"/>
    <w:rsid w:val="7B37A59D"/>
    <w:rsid w:val="7B4FC633"/>
    <w:rsid w:val="7B553178"/>
    <w:rsid w:val="7B67FD45"/>
    <w:rsid w:val="7B78AC17"/>
    <w:rsid w:val="7B800DBC"/>
    <w:rsid w:val="7B8B4133"/>
    <w:rsid w:val="7B91437C"/>
    <w:rsid w:val="7B91E216"/>
    <w:rsid w:val="7BAABE1B"/>
    <w:rsid w:val="7BAF6A97"/>
    <w:rsid w:val="7BD0547D"/>
    <w:rsid w:val="7BD46315"/>
    <w:rsid w:val="7BD4D1C7"/>
    <w:rsid w:val="7BDB529A"/>
    <w:rsid w:val="7BE48012"/>
    <w:rsid w:val="7BEA0F54"/>
    <w:rsid w:val="7BF84CBB"/>
    <w:rsid w:val="7C00C2CE"/>
    <w:rsid w:val="7C0AF354"/>
    <w:rsid w:val="7C14F73B"/>
    <w:rsid w:val="7C1EBF4D"/>
    <w:rsid w:val="7C34C43E"/>
    <w:rsid w:val="7C532873"/>
    <w:rsid w:val="7C68795C"/>
    <w:rsid w:val="7C84AA07"/>
    <w:rsid w:val="7C8ACB49"/>
    <w:rsid w:val="7C8AFA18"/>
    <w:rsid w:val="7C9B4947"/>
    <w:rsid w:val="7CD2ABAD"/>
    <w:rsid w:val="7CDD5DF8"/>
    <w:rsid w:val="7CE11CA3"/>
    <w:rsid w:val="7CF9302C"/>
    <w:rsid w:val="7CFCD070"/>
    <w:rsid w:val="7CFD2714"/>
    <w:rsid w:val="7D0921B1"/>
    <w:rsid w:val="7D1C30DA"/>
    <w:rsid w:val="7D2A8B6E"/>
    <w:rsid w:val="7D33035C"/>
    <w:rsid w:val="7D3A8597"/>
    <w:rsid w:val="7D461AEB"/>
    <w:rsid w:val="7D478173"/>
    <w:rsid w:val="7D536C6F"/>
    <w:rsid w:val="7D574D07"/>
    <w:rsid w:val="7D5CEA8D"/>
    <w:rsid w:val="7D6D6554"/>
    <w:rsid w:val="7D74C469"/>
    <w:rsid w:val="7D7CED89"/>
    <w:rsid w:val="7D896950"/>
    <w:rsid w:val="7D8A6078"/>
    <w:rsid w:val="7D8A6494"/>
    <w:rsid w:val="7D8CFC2F"/>
    <w:rsid w:val="7D944B7E"/>
    <w:rsid w:val="7D947C21"/>
    <w:rsid w:val="7D9DBA3C"/>
    <w:rsid w:val="7DB48041"/>
    <w:rsid w:val="7DC0DA21"/>
    <w:rsid w:val="7DCCB33D"/>
    <w:rsid w:val="7DD1C205"/>
    <w:rsid w:val="7DDCDEDF"/>
    <w:rsid w:val="7DED9367"/>
    <w:rsid w:val="7DEDC95C"/>
    <w:rsid w:val="7DEF3DB4"/>
    <w:rsid w:val="7DF09EC8"/>
    <w:rsid w:val="7DF65ED8"/>
    <w:rsid w:val="7DFB45EC"/>
    <w:rsid w:val="7E062907"/>
    <w:rsid w:val="7E186C4C"/>
    <w:rsid w:val="7E1C3DCF"/>
    <w:rsid w:val="7E3389C7"/>
    <w:rsid w:val="7E46808D"/>
    <w:rsid w:val="7E6A5B78"/>
    <w:rsid w:val="7E75EA54"/>
    <w:rsid w:val="7E76493C"/>
    <w:rsid w:val="7E773D85"/>
    <w:rsid w:val="7E90BCA2"/>
    <w:rsid w:val="7E997F0D"/>
    <w:rsid w:val="7E9DBB36"/>
    <w:rsid w:val="7EB3F3B9"/>
    <w:rsid w:val="7EB4C518"/>
    <w:rsid w:val="7EC61FE8"/>
    <w:rsid w:val="7EE1D3F3"/>
    <w:rsid w:val="7EE3EAA6"/>
    <w:rsid w:val="7EE5B8F1"/>
    <w:rsid w:val="7EEB3A53"/>
    <w:rsid w:val="7EF3B8F8"/>
    <w:rsid w:val="7EF54AD1"/>
    <w:rsid w:val="7EF8C8BE"/>
    <w:rsid w:val="7EFE610F"/>
    <w:rsid w:val="7F065289"/>
    <w:rsid w:val="7F114E0C"/>
    <w:rsid w:val="7F4EE617"/>
    <w:rsid w:val="7F4F6EE8"/>
    <w:rsid w:val="7F5CFD8B"/>
    <w:rsid w:val="7F6BCC2B"/>
    <w:rsid w:val="7FA17751"/>
    <w:rsid w:val="7FAB3243"/>
    <w:rsid w:val="7FBC2AD7"/>
    <w:rsid w:val="7FD87413"/>
    <w:rsid w:val="7FE701FD"/>
    <w:rsid w:val="7FFC9B85"/>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45AF882"/>
  <w15:chartTrackingRefBased/>
  <w15:docId w15:val="{0ACDE6CF-8D9B-461E-A8E2-01D63AB30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54F2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1"/>
    <w:uiPriority w:val="99"/>
    <w:qFormat/>
    <w:rsid w:val="00B57F3E"/>
    <w:pPr>
      <w:keepNext/>
      <w:numPr>
        <w:numId w:val="9"/>
      </w:numPr>
      <w:pBdr>
        <w:bottom w:val="thickThinSmallGap" w:sz="24" w:space="1" w:color="244061"/>
      </w:pBdr>
      <w:spacing w:before="480" w:after="240" w:line="360" w:lineRule="auto"/>
      <w:outlineLvl w:val="0"/>
    </w:pPr>
    <w:rPr>
      <w:rFonts w:ascii="Wunderlich" w:hAnsi="Wunderlich" w:cs="Arial"/>
      <w:b/>
      <w:bCs/>
      <w:color w:val="244061"/>
      <w:kern w:val="32"/>
      <w:sz w:val="28"/>
      <w:szCs w:val="32"/>
    </w:rPr>
  </w:style>
  <w:style w:type="paragraph" w:styleId="Nagwek2">
    <w:name w:val="heading 2"/>
    <w:basedOn w:val="Normalny"/>
    <w:next w:val="Normalny"/>
    <w:link w:val="Nagwek2Znak"/>
    <w:autoRedefine/>
    <w:uiPriority w:val="99"/>
    <w:qFormat/>
    <w:rsid w:val="00BD55D7"/>
    <w:pPr>
      <w:keepNext/>
      <w:spacing w:before="240" w:after="240"/>
      <w:ind w:left="567"/>
      <w:jc w:val="both"/>
      <w:outlineLvl w:val="1"/>
    </w:pPr>
    <w:rPr>
      <w:rFonts w:ascii="Arial" w:eastAsia="Arial Unicode MS" w:hAnsi="Arial" w:cs="Arial"/>
      <w:b/>
      <w:bCs/>
      <w:iCs/>
      <w:color w:val="244061"/>
      <w:szCs w:val="28"/>
    </w:rPr>
  </w:style>
  <w:style w:type="paragraph" w:styleId="Nagwek3">
    <w:name w:val="heading 3"/>
    <w:basedOn w:val="Normalny"/>
    <w:next w:val="Normalny"/>
    <w:link w:val="Nagwek3Znak"/>
    <w:uiPriority w:val="99"/>
    <w:qFormat/>
    <w:rsid w:val="00B57F3E"/>
    <w:pPr>
      <w:keepNext/>
      <w:spacing w:before="240"/>
      <w:ind w:left="360" w:hanging="360"/>
      <w:outlineLvl w:val="2"/>
    </w:pPr>
    <w:rPr>
      <w:rFonts w:ascii="Arial Unicode MS" w:eastAsia="Arial Unicode MS" w:hAnsi="Arial Unicode MS" w:cs="Arial"/>
      <w:bCs/>
      <w:sz w:val="20"/>
      <w:szCs w:val="26"/>
    </w:rPr>
  </w:style>
  <w:style w:type="paragraph" w:styleId="Nagwek4">
    <w:name w:val="heading 4"/>
    <w:basedOn w:val="Normalny"/>
    <w:next w:val="Normalny"/>
    <w:link w:val="Nagwek4Znak"/>
    <w:uiPriority w:val="99"/>
    <w:qFormat/>
    <w:rsid w:val="00B57F3E"/>
    <w:pPr>
      <w:keepNext/>
      <w:numPr>
        <w:ilvl w:val="3"/>
        <w:numId w:val="7"/>
      </w:numPr>
      <w:tabs>
        <w:tab w:val="clear" w:pos="144"/>
        <w:tab w:val="num" w:pos="864"/>
      </w:tabs>
      <w:spacing w:before="240" w:after="60"/>
      <w:ind w:left="864"/>
      <w:outlineLvl w:val="3"/>
    </w:pPr>
    <w:rPr>
      <w:b/>
      <w:bCs/>
      <w:sz w:val="28"/>
      <w:szCs w:val="28"/>
    </w:rPr>
  </w:style>
  <w:style w:type="paragraph" w:styleId="Nagwek5">
    <w:name w:val="heading 5"/>
    <w:basedOn w:val="Normalny"/>
    <w:next w:val="Normalny"/>
    <w:link w:val="Nagwek5Znak"/>
    <w:qFormat/>
    <w:rsid w:val="00B57F3E"/>
    <w:pPr>
      <w:numPr>
        <w:ilvl w:val="4"/>
        <w:numId w:val="7"/>
      </w:numPr>
      <w:spacing w:before="240" w:after="60"/>
      <w:outlineLvl w:val="4"/>
    </w:pPr>
    <w:rPr>
      <w:rFonts w:ascii="Arial" w:hAnsi="Arial"/>
      <w:b/>
      <w:bCs/>
      <w:iCs/>
      <w:sz w:val="26"/>
      <w:szCs w:val="26"/>
    </w:rPr>
  </w:style>
  <w:style w:type="paragraph" w:styleId="Nagwek6">
    <w:name w:val="heading 6"/>
    <w:basedOn w:val="Normalny"/>
    <w:next w:val="Normalny"/>
    <w:link w:val="Nagwek6Znak"/>
    <w:uiPriority w:val="99"/>
    <w:qFormat/>
    <w:rsid w:val="00B57F3E"/>
    <w:pPr>
      <w:numPr>
        <w:ilvl w:val="5"/>
        <w:numId w:val="7"/>
      </w:numPr>
      <w:spacing w:before="240" w:after="60"/>
      <w:outlineLvl w:val="5"/>
    </w:pPr>
    <w:rPr>
      <w:b/>
      <w:bCs/>
      <w:sz w:val="22"/>
      <w:szCs w:val="22"/>
    </w:rPr>
  </w:style>
  <w:style w:type="paragraph" w:styleId="Nagwek7">
    <w:name w:val="heading 7"/>
    <w:basedOn w:val="Normalny"/>
    <w:next w:val="Normalny"/>
    <w:link w:val="Nagwek7Znak"/>
    <w:uiPriority w:val="99"/>
    <w:qFormat/>
    <w:rsid w:val="00B57F3E"/>
    <w:pPr>
      <w:numPr>
        <w:ilvl w:val="6"/>
        <w:numId w:val="7"/>
      </w:numPr>
      <w:spacing w:before="240" w:after="60"/>
      <w:outlineLvl w:val="6"/>
    </w:pPr>
  </w:style>
  <w:style w:type="paragraph" w:styleId="Nagwek8">
    <w:name w:val="heading 8"/>
    <w:basedOn w:val="Normalny"/>
    <w:next w:val="Normalny"/>
    <w:link w:val="Nagwek8Znak"/>
    <w:uiPriority w:val="99"/>
    <w:qFormat/>
    <w:rsid w:val="00B57F3E"/>
    <w:pPr>
      <w:numPr>
        <w:ilvl w:val="7"/>
        <w:numId w:val="7"/>
      </w:numPr>
      <w:spacing w:before="240" w:after="60"/>
      <w:outlineLvl w:val="7"/>
    </w:pPr>
    <w:rPr>
      <w:i/>
      <w:iCs/>
    </w:rPr>
  </w:style>
  <w:style w:type="paragraph" w:styleId="Nagwek9">
    <w:name w:val="heading 9"/>
    <w:basedOn w:val="Normalny"/>
    <w:next w:val="Normalny"/>
    <w:link w:val="Nagwek9Znak"/>
    <w:uiPriority w:val="99"/>
    <w:qFormat/>
    <w:rsid w:val="00B57F3E"/>
    <w:pPr>
      <w:numPr>
        <w:ilvl w:val="8"/>
        <w:numId w:val="7"/>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B57F3E"/>
    <w:rPr>
      <w:rFonts w:asciiTheme="majorHAnsi" w:eastAsiaTheme="majorEastAsia" w:hAnsiTheme="majorHAnsi" w:cstheme="majorBidi"/>
      <w:color w:val="2F5496" w:themeColor="accent1" w:themeShade="BF"/>
      <w:sz w:val="32"/>
      <w:szCs w:val="32"/>
      <w:lang w:eastAsia="pl-PL"/>
    </w:rPr>
  </w:style>
  <w:style w:type="character" w:customStyle="1" w:styleId="Nagwek2Znak">
    <w:name w:val="Nagłówek 2 Znak"/>
    <w:basedOn w:val="Domylnaczcionkaakapitu"/>
    <w:link w:val="Nagwek2"/>
    <w:uiPriority w:val="99"/>
    <w:rsid w:val="00BD55D7"/>
    <w:rPr>
      <w:rFonts w:ascii="Arial" w:eastAsia="Arial Unicode MS" w:hAnsi="Arial" w:cs="Arial"/>
      <w:b/>
      <w:bCs/>
      <w:iCs/>
      <w:color w:val="244061"/>
      <w:sz w:val="24"/>
      <w:szCs w:val="28"/>
      <w:lang w:eastAsia="pl-PL"/>
    </w:rPr>
  </w:style>
  <w:style w:type="character" w:customStyle="1" w:styleId="Nagwek3Znak">
    <w:name w:val="Nagłówek 3 Znak"/>
    <w:basedOn w:val="Domylnaczcionkaakapitu"/>
    <w:link w:val="Nagwek3"/>
    <w:uiPriority w:val="99"/>
    <w:rsid w:val="00B57F3E"/>
    <w:rPr>
      <w:rFonts w:ascii="Arial Unicode MS" w:eastAsia="Arial Unicode MS" w:hAnsi="Arial Unicode MS" w:cs="Arial"/>
      <w:bCs/>
      <w:sz w:val="20"/>
      <w:szCs w:val="26"/>
      <w:lang w:eastAsia="pl-PL"/>
    </w:rPr>
  </w:style>
  <w:style w:type="character" w:customStyle="1" w:styleId="Nagwek4Znak">
    <w:name w:val="Nagłówek 4 Znak"/>
    <w:basedOn w:val="Domylnaczcionkaakapitu"/>
    <w:link w:val="Nagwek4"/>
    <w:uiPriority w:val="99"/>
    <w:rsid w:val="00B57F3E"/>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B57F3E"/>
    <w:rPr>
      <w:rFonts w:ascii="Arial" w:eastAsia="Times New Roman" w:hAnsi="Arial" w:cs="Times New Roman"/>
      <w:b/>
      <w:bCs/>
      <w:iCs/>
      <w:sz w:val="26"/>
      <w:szCs w:val="26"/>
      <w:lang w:eastAsia="pl-PL"/>
    </w:rPr>
  </w:style>
  <w:style w:type="character" w:customStyle="1" w:styleId="Nagwek6Znak">
    <w:name w:val="Nagłówek 6 Znak"/>
    <w:basedOn w:val="Domylnaczcionkaakapitu"/>
    <w:link w:val="Nagwek6"/>
    <w:uiPriority w:val="99"/>
    <w:rsid w:val="00B57F3E"/>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uiPriority w:val="99"/>
    <w:rsid w:val="00B57F3E"/>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uiPriority w:val="99"/>
    <w:rsid w:val="00B57F3E"/>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uiPriority w:val="99"/>
    <w:rsid w:val="00B57F3E"/>
    <w:rPr>
      <w:rFonts w:ascii="Arial" w:eastAsia="Times New Roman" w:hAnsi="Arial" w:cs="Arial"/>
      <w:lang w:eastAsia="pl-PL"/>
    </w:rPr>
  </w:style>
  <w:style w:type="character" w:customStyle="1" w:styleId="Nagwek1Znak1">
    <w:name w:val="Nagłówek 1 Znak1"/>
    <w:basedOn w:val="standardpunktZnak"/>
    <w:link w:val="Nagwek1"/>
    <w:uiPriority w:val="99"/>
    <w:locked/>
    <w:rsid w:val="00B57F3E"/>
    <w:rPr>
      <w:rFonts w:ascii="Wunderlich" w:eastAsia="Times New Roman" w:hAnsi="Wunderlich" w:cs="Arial"/>
      <w:b/>
      <w:bCs/>
      <w:color w:val="244061"/>
      <w:kern w:val="32"/>
      <w:sz w:val="28"/>
      <w:szCs w:val="32"/>
      <w:lang w:eastAsia="pl-PL"/>
    </w:rPr>
  </w:style>
  <w:style w:type="paragraph" w:styleId="Tekstdymka">
    <w:name w:val="Balloon Text"/>
    <w:basedOn w:val="Normalny"/>
    <w:link w:val="TekstdymkaZnak"/>
    <w:semiHidden/>
    <w:rsid w:val="00B57F3E"/>
    <w:rPr>
      <w:rFonts w:ascii="Tahoma" w:hAnsi="Tahoma" w:cs="Tahoma"/>
      <w:sz w:val="16"/>
      <w:szCs w:val="16"/>
    </w:rPr>
  </w:style>
  <w:style w:type="character" w:customStyle="1" w:styleId="TekstdymkaZnak">
    <w:name w:val="Tekst dymka Znak"/>
    <w:basedOn w:val="Domylnaczcionkaakapitu"/>
    <w:link w:val="Tekstdymka"/>
    <w:semiHidden/>
    <w:rsid w:val="00B57F3E"/>
    <w:rPr>
      <w:rFonts w:ascii="Tahoma" w:eastAsia="Times New Roman" w:hAnsi="Tahoma" w:cs="Tahoma"/>
      <w:sz w:val="16"/>
      <w:szCs w:val="16"/>
      <w:lang w:eastAsia="pl-PL"/>
    </w:rPr>
  </w:style>
  <w:style w:type="paragraph" w:customStyle="1" w:styleId="pkt">
    <w:name w:val="pkt"/>
    <w:basedOn w:val="Normalny"/>
    <w:rsid w:val="00B57F3E"/>
    <w:pPr>
      <w:overflowPunct w:val="0"/>
      <w:autoSpaceDE w:val="0"/>
      <w:autoSpaceDN w:val="0"/>
      <w:adjustRightInd w:val="0"/>
      <w:spacing w:before="60" w:after="60"/>
      <w:ind w:left="851" w:hanging="295"/>
      <w:jc w:val="both"/>
      <w:textAlignment w:val="baseline"/>
    </w:pPr>
    <w:rPr>
      <w:szCs w:val="20"/>
    </w:rPr>
  </w:style>
  <w:style w:type="paragraph" w:styleId="Stopka">
    <w:name w:val="footer"/>
    <w:basedOn w:val="Normalny"/>
    <w:link w:val="StopkaZnak"/>
    <w:uiPriority w:val="99"/>
    <w:rsid w:val="00B57F3E"/>
    <w:pPr>
      <w:tabs>
        <w:tab w:val="center" w:pos="4536"/>
        <w:tab w:val="right" w:pos="9072"/>
      </w:tabs>
    </w:pPr>
  </w:style>
  <w:style w:type="character" w:customStyle="1" w:styleId="StopkaZnak">
    <w:name w:val="Stopka Znak"/>
    <w:basedOn w:val="Domylnaczcionkaakapitu"/>
    <w:link w:val="Stopka"/>
    <w:uiPriority w:val="99"/>
    <w:rsid w:val="00B57F3E"/>
    <w:rPr>
      <w:rFonts w:ascii="Times New Roman" w:eastAsia="Times New Roman" w:hAnsi="Times New Roman" w:cs="Times New Roman"/>
      <w:sz w:val="24"/>
      <w:szCs w:val="24"/>
      <w:lang w:eastAsia="pl-PL"/>
    </w:rPr>
  </w:style>
  <w:style w:type="character" w:styleId="Numerstrony">
    <w:name w:val="page number"/>
    <w:basedOn w:val="Domylnaczcionkaakapitu"/>
    <w:uiPriority w:val="99"/>
    <w:rsid w:val="00B57F3E"/>
    <w:rPr>
      <w:rFonts w:cs="Times New Roman"/>
    </w:rPr>
  </w:style>
  <w:style w:type="character" w:styleId="Odwoaniedokomentarza">
    <w:name w:val="annotation reference"/>
    <w:basedOn w:val="Domylnaczcionkaakapitu"/>
    <w:uiPriority w:val="99"/>
    <w:qFormat/>
    <w:rsid w:val="00B57F3E"/>
    <w:rPr>
      <w:rFonts w:cs="Times New Roman"/>
      <w:sz w:val="16"/>
      <w:szCs w:val="16"/>
    </w:rPr>
  </w:style>
  <w:style w:type="paragraph" w:styleId="Tekstkomentarza">
    <w:name w:val="annotation text"/>
    <w:aliases w:val=" Znak,Znak"/>
    <w:basedOn w:val="Normalny"/>
    <w:link w:val="TekstkomentarzaZnak"/>
    <w:uiPriority w:val="99"/>
    <w:qFormat/>
    <w:rsid w:val="00B57F3E"/>
    <w:rPr>
      <w:sz w:val="20"/>
      <w:szCs w:val="20"/>
    </w:rPr>
  </w:style>
  <w:style w:type="character" w:customStyle="1" w:styleId="TekstkomentarzaZnak">
    <w:name w:val="Tekst komentarza Znak"/>
    <w:aliases w:val=" Znak Znak,Znak Znak"/>
    <w:basedOn w:val="Domylnaczcionkaakapitu"/>
    <w:link w:val="Tekstkomentarza"/>
    <w:uiPriority w:val="99"/>
    <w:rsid w:val="00B57F3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B57F3E"/>
    <w:rPr>
      <w:b/>
      <w:bCs/>
    </w:rPr>
  </w:style>
  <w:style w:type="character" w:customStyle="1" w:styleId="TematkomentarzaZnak">
    <w:name w:val="Temat komentarza Znak"/>
    <w:basedOn w:val="TekstkomentarzaZnak"/>
    <w:link w:val="Tematkomentarza"/>
    <w:semiHidden/>
    <w:rsid w:val="00B57F3E"/>
    <w:rPr>
      <w:rFonts w:ascii="Times New Roman" w:eastAsia="Times New Roman" w:hAnsi="Times New Roman" w:cs="Times New Roman"/>
      <w:b/>
      <w:bCs/>
      <w:sz w:val="20"/>
      <w:szCs w:val="20"/>
      <w:lang w:eastAsia="pl-PL"/>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Podrozdział Znak,fn"/>
    <w:basedOn w:val="Normalny"/>
    <w:link w:val="TekstprzypisudolnegoZnak"/>
    <w:uiPriority w:val="99"/>
    <w:rsid w:val="00B57F3E"/>
    <w:rPr>
      <w:sz w:val="20"/>
      <w:szCs w:val="20"/>
    </w:rPr>
  </w:style>
  <w:style w:type="character" w:customStyle="1" w:styleId="TekstprzypisudolnegoZnak">
    <w:name w:val="Tekst przypisu dolnego Znak"/>
    <w:aliases w:val="Podrozdział Znak1,Footnote Znak,Podrozdzia3 Znak,Fußnote Znak,-E Fuﬂnotentext Znak,Fuﬂnotentext Ursprung Znak,Fußnotentext Ursprung Znak,-E Fußnotentext Znak,Footnote text Znak,Tekst przypisu Znak Znak Znak Znak Znak1,fn Znak"/>
    <w:basedOn w:val="Domylnaczcionkaakapitu"/>
    <w:link w:val="Tekstprzypisudolnego"/>
    <w:uiPriority w:val="99"/>
    <w:rsid w:val="00B57F3E"/>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reference number,Footnote symbol,note TESI,SUPERS,EN Footnote Reference,Footnote number,Odwołanie przypisu,K_Odwołanie przypisu dolnego,Times 10 Point,Exposant 3 Point,stylish,fr,o"/>
    <w:basedOn w:val="Domylnaczcionkaakapitu"/>
    <w:link w:val="Nota"/>
    <w:uiPriority w:val="99"/>
    <w:qFormat/>
    <w:rsid w:val="00B57F3E"/>
    <w:rPr>
      <w:rFonts w:cs="Times New Roman"/>
      <w:vertAlign w:val="superscript"/>
    </w:rPr>
  </w:style>
  <w:style w:type="paragraph" w:styleId="Tekstpodstawowy2">
    <w:name w:val="Body Text 2"/>
    <w:basedOn w:val="Normalny"/>
    <w:link w:val="Tekstpodstawowy2Znak"/>
    <w:uiPriority w:val="99"/>
    <w:rsid w:val="00B57F3E"/>
    <w:pPr>
      <w:jc w:val="both"/>
    </w:pPr>
  </w:style>
  <w:style w:type="character" w:customStyle="1" w:styleId="Tekstpodstawowy2Znak">
    <w:name w:val="Tekst podstawowy 2 Znak"/>
    <w:basedOn w:val="Domylnaczcionkaakapitu"/>
    <w:link w:val="Tekstpodstawowy2"/>
    <w:uiPriority w:val="99"/>
    <w:rsid w:val="00B57F3E"/>
    <w:rPr>
      <w:rFonts w:ascii="Times New Roman" w:eastAsia="Times New Roman" w:hAnsi="Times New Roman" w:cs="Times New Roman"/>
      <w:sz w:val="24"/>
      <w:szCs w:val="24"/>
      <w:lang w:eastAsia="pl-PL"/>
    </w:rPr>
  </w:style>
  <w:style w:type="paragraph" w:styleId="Nagwek">
    <w:name w:val="header"/>
    <w:basedOn w:val="Normalny"/>
    <w:link w:val="NagwekZnak"/>
    <w:uiPriority w:val="99"/>
    <w:rsid w:val="00B57F3E"/>
    <w:pPr>
      <w:tabs>
        <w:tab w:val="center" w:pos="4536"/>
        <w:tab w:val="right" w:pos="9072"/>
      </w:tabs>
    </w:pPr>
  </w:style>
  <w:style w:type="character" w:customStyle="1" w:styleId="NagwekZnak">
    <w:name w:val="Nagłówek Znak"/>
    <w:basedOn w:val="Domylnaczcionkaakapitu"/>
    <w:link w:val="Nagwek"/>
    <w:uiPriority w:val="99"/>
    <w:rsid w:val="00B57F3E"/>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B57F3E"/>
    <w:pPr>
      <w:spacing w:after="120"/>
    </w:pPr>
  </w:style>
  <w:style w:type="character" w:customStyle="1" w:styleId="TekstpodstawowyZnak">
    <w:name w:val="Tekst podstawowy Znak"/>
    <w:basedOn w:val="Domylnaczcionkaakapitu"/>
    <w:link w:val="Tekstpodstawowy"/>
    <w:uiPriority w:val="99"/>
    <w:rsid w:val="00B57F3E"/>
    <w:rPr>
      <w:rFonts w:ascii="Times New Roman" w:eastAsia="Times New Roman" w:hAnsi="Times New Roman" w:cs="Times New Roman"/>
      <w:sz w:val="24"/>
      <w:szCs w:val="24"/>
      <w:lang w:eastAsia="pl-PL"/>
    </w:rPr>
  </w:style>
  <w:style w:type="character" w:styleId="Hipercze">
    <w:name w:val="Hyperlink"/>
    <w:basedOn w:val="Domylnaczcionkaakapitu"/>
    <w:uiPriority w:val="99"/>
    <w:rsid w:val="00B57F3E"/>
    <w:rPr>
      <w:rFonts w:cs="Times New Roman"/>
      <w:color w:val="0000FF"/>
      <w:u w:val="single"/>
    </w:rPr>
  </w:style>
  <w:style w:type="table" w:styleId="Tabela-Siatka">
    <w:name w:val="Table Grid"/>
    <w:basedOn w:val="Standardowy"/>
    <w:uiPriority w:val="99"/>
    <w:rsid w:val="00B5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link w:val="NormalnyWebZnak"/>
    <w:rsid w:val="00B57F3E"/>
    <w:pPr>
      <w:widowControl w:val="0"/>
      <w:autoSpaceDE w:val="0"/>
      <w:autoSpaceDN w:val="0"/>
      <w:adjustRightInd w:val="0"/>
      <w:spacing w:before="280" w:after="280"/>
    </w:pPr>
    <w:rPr>
      <w:rFonts w:ascii="Arial" w:hAnsi="Arial" w:cs="Arial"/>
    </w:rPr>
  </w:style>
  <w:style w:type="paragraph" w:customStyle="1" w:styleId="NormalnyWyjustowany">
    <w:name w:val="Normalny + Wyjustowany"/>
    <w:aliases w:val="Przed:  6 pt,Po:  6 pt"/>
    <w:basedOn w:val="Normalny"/>
    <w:rsid w:val="00B57F3E"/>
    <w:pPr>
      <w:spacing w:before="120" w:after="120"/>
      <w:jc w:val="both"/>
    </w:pPr>
  </w:style>
  <w:style w:type="paragraph" w:customStyle="1" w:styleId="Default">
    <w:name w:val="Default"/>
    <w:rsid w:val="00B57F3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Tytuowa1">
    <w:name w:val="Tytułowa 1"/>
    <w:basedOn w:val="Tytu"/>
    <w:uiPriority w:val="99"/>
    <w:rsid w:val="00B57F3E"/>
    <w:pPr>
      <w:spacing w:line="360" w:lineRule="auto"/>
    </w:pPr>
  </w:style>
  <w:style w:type="paragraph" w:styleId="Tytu">
    <w:name w:val="Title"/>
    <w:basedOn w:val="Normalny"/>
    <w:link w:val="TytuZnak"/>
    <w:uiPriority w:val="99"/>
    <w:qFormat/>
    <w:rsid w:val="00B57F3E"/>
    <w:pPr>
      <w:spacing w:before="240" w:after="60"/>
      <w:jc w:val="center"/>
      <w:outlineLvl w:val="0"/>
    </w:pPr>
    <w:rPr>
      <w:rFonts w:ascii="Arial" w:hAnsi="Arial" w:cs="Arial"/>
      <w:b/>
      <w:bCs/>
      <w:kern w:val="28"/>
      <w:sz w:val="32"/>
      <w:szCs w:val="32"/>
    </w:rPr>
  </w:style>
  <w:style w:type="character" w:customStyle="1" w:styleId="TytuZnak">
    <w:name w:val="Tytuł Znak"/>
    <w:basedOn w:val="Domylnaczcionkaakapitu"/>
    <w:link w:val="Tytu"/>
    <w:uiPriority w:val="99"/>
    <w:rsid w:val="00B57F3E"/>
    <w:rPr>
      <w:rFonts w:ascii="Arial" w:eastAsia="Times New Roman" w:hAnsi="Arial" w:cs="Arial"/>
      <w:b/>
      <w:bCs/>
      <w:kern w:val="28"/>
      <w:sz w:val="32"/>
      <w:szCs w:val="32"/>
      <w:lang w:eastAsia="pl-PL"/>
    </w:rPr>
  </w:style>
  <w:style w:type="paragraph" w:customStyle="1" w:styleId="Poprawka1">
    <w:name w:val="Poprawka1"/>
    <w:hidden/>
    <w:uiPriority w:val="99"/>
    <w:semiHidden/>
    <w:rsid w:val="00B57F3E"/>
    <w:pPr>
      <w:spacing w:after="0" w:line="240" w:lineRule="auto"/>
    </w:pPr>
    <w:rPr>
      <w:rFonts w:ascii="Times New Roman" w:eastAsia="Times New Roman" w:hAnsi="Times New Roman" w:cs="Times New Roman"/>
      <w:sz w:val="24"/>
      <w:szCs w:val="24"/>
      <w:lang w:eastAsia="pl-PL"/>
    </w:rPr>
  </w:style>
  <w:style w:type="paragraph" w:customStyle="1" w:styleId="standardpunkt">
    <w:name w:val="standard_punkt"/>
    <w:basedOn w:val="Normalny"/>
    <w:link w:val="standardpunktZnak"/>
    <w:uiPriority w:val="99"/>
    <w:rsid w:val="00B57F3E"/>
    <w:pPr>
      <w:tabs>
        <w:tab w:val="num" w:pos="1440"/>
      </w:tabs>
      <w:spacing w:line="360" w:lineRule="auto"/>
      <w:ind w:left="1247" w:hanging="1247"/>
      <w:jc w:val="both"/>
    </w:pPr>
  </w:style>
  <w:style w:type="paragraph" w:styleId="Spistreci1">
    <w:name w:val="toc 1"/>
    <w:basedOn w:val="Normalny"/>
    <w:next w:val="Normalny"/>
    <w:autoRedefine/>
    <w:uiPriority w:val="39"/>
    <w:rsid w:val="00B57F3E"/>
    <w:pPr>
      <w:tabs>
        <w:tab w:val="left" w:pos="480"/>
        <w:tab w:val="right" w:leader="dot" w:pos="9060"/>
      </w:tabs>
      <w:spacing w:before="360"/>
    </w:pPr>
    <w:rPr>
      <w:rFonts w:ascii="Cambria" w:hAnsi="Cambria"/>
      <w:b/>
      <w:bCs/>
      <w:caps/>
    </w:rPr>
  </w:style>
  <w:style w:type="paragraph" w:styleId="Spistreci2">
    <w:name w:val="toc 2"/>
    <w:basedOn w:val="Normalny"/>
    <w:next w:val="Normalny"/>
    <w:autoRedefine/>
    <w:uiPriority w:val="39"/>
    <w:rsid w:val="00B57F3E"/>
    <w:pPr>
      <w:spacing w:before="240"/>
    </w:pPr>
    <w:rPr>
      <w:rFonts w:ascii="Calibri" w:hAnsi="Calibri"/>
      <w:b/>
      <w:bCs/>
      <w:sz w:val="20"/>
      <w:szCs w:val="20"/>
    </w:rPr>
  </w:style>
  <w:style w:type="paragraph" w:styleId="Spistreci3">
    <w:name w:val="toc 3"/>
    <w:basedOn w:val="Normalny"/>
    <w:next w:val="Normalny"/>
    <w:autoRedefine/>
    <w:uiPriority w:val="99"/>
    <w:rsid w:val="00B57F3E"/>
    <w:pPr>
      <w:ind w:left="240"/>
    </w:pPr>
    <w:rPr>
      <w:rFonts w:ascii="Calibri" w:hAnsi="Calibri"/>
      <w:sz w:val="20"/>
      <w:szCs w:val="20"/>
    </w:rPr>
  </w:style>
  <w:style w:type="paragraph" w:styleId="Spistreci4">
    <w:name w:val="toc 4"/>
    <w:basedOn w:val="Normalny"/>
    <w:next w:val="Normalny"/>
    <w:autoRedefine/>
    <w:uiPriority w:val="99"/>
    <w:rsid w:val="00B57F3E"/>
    <w:pPr>
      <w:ind w:left="480"/>
    </w:pPr>
    <w:rPr>
      <w:rFonts w:ascii="Calibri" w:hAnsi="Calibri"/>
      <w:sz w:val="20"/>
      <w:szCs w:val="20"/>
    </w:rPr>
  </w:style>
  <w:style w:type="paragraph" w:styleId="Spistreci5">
    <w:name w:val="toc 5"/>
    <w:basedOn w:val="Normalny"/>
    <w:next w:val="Normalny"/>
    <w:autoRedefine/>
    <w:uiPriority w:val="99"/>
    <w:rsid w:val="00B57F3E"/>
    <w:pPr>
      <w:ind w:left="720"/>
    </w:pPr>
    <w:rPr>
      <w:rFonts w:ascii="Calibri" w:hAnsi="Calibri"/>
      <w:sz w:val="20"/>
      <w:szCs w:val="20"/>
    </w:rPr>
  </w:style>
  <w:style w:type="paragraph" w:styleId="Spistreci6">
    <w:name w:val="toc 6"/>
    <w:basedOn w:val="Normalny"/>
    <w:next w:val="Normalny"/>
    <w:autoRedefine/>
    <w:uiPriority w:val="99"/>
    <w:rsid w:val="00B57F3E"/>
    <w:pPr>
      <w:ind w:left="960"/>
    </w:pPr>
    <w:rPr>
      <w:rFonts w:ascii="Calibri" w:hAnsi="Calibri"/>
      <w:sz w:val="20"/>
      <w:szCs w:val="20"/>
    </w:rPr>
  </w:style>
  <w:style w:type="paragraph" w:styleId="Spistreci7">
    <w:name w:val="toc 7"/>
    <w:basedOn w:val="Normalny"/>
    <w:next w:val="Normalny"/>
    <w:autoRedefine/>
    <w:uiPriority w:val="99"/>
    <w:rsid w:val="00B57F3E"/>
    <w:pPr>
      <w:ind w:left="1200"/>
    </w:pPr>
    <w:rPr>
      <w:rFonts w:ascii="Calibri" w:hAnsi="Calibri"/>
      <w:sz w:val="20"/>
      <w:szCs w:val="20"/>
    </w:rPr>
  </w:style>
  <w:style w:type="paragraph" w:styleId="Spistreci8">
    <w:name w:val="toc 8"/>
    <w:basedOn w:val="Normalny"/>
    <w:next w:val="Normalny"/>
    <w:autoRedefine/>
    <w:uiPriority w:val="99"/>
    <w:rsid w:val="00B57F3E"/>
    <w:pPr>
      <w:ind w:left="1440"/>
    </w:pPr>
    <w:rPr>
      <w:rFonts w:ascii="Calibri" w:hAnsi="Calibri"/>
      <w:sz w:val="20"/>
      <w:szCs w:val="20"/>
    </w:rPr>
  </w:style>
  <w:style w:type="paragraph" w:styleId="Spistreci9">
    <w:name w:val="toc 9"/>
    <w:basedOn w:val="Normalny"/>
    <w:next w:val="Normalny"/>
    <w:autoRedefine/>
    <w:uiPriority w:val="99"/>
    <w:rsid w:val="00B57F3E"/>
    <w:pPr>
      <w:ind w:left="1680"/>
    </w:pPr>
    <w:rPr>
      <w:rFonts w:ascii="Calibri" w:hAnsi="Calibri"/>
      <w:sz w:val="20"/>
      <w:szCs w:val="20"/>
    </w:rPr>
  </w:style>
  <w:style w:type="paragraph" w:customStyle="1" w:styleId="Akapitzlist1">
    <w:name w:val="Akapit z listą1"/>
    <w:basedOn w:val="Normalny"/>
    <w:uiPriority w:val="99"/>
    <w:rsid w:val="00B57F3E"/>
    <w:pPr>
      <w:ind w:left="720"/>
    </w:pPr>
    <w:rPr>
      <w:rFonts w:ascii="Calibri" w:hAnsi="Calibri"/>
      <w:sz w:val="22"/>
      <w:szCs w:val="22"/>
    </w:rPr>
  </w:style>
  <w:style w:type="paragraph" w:customStyle="1" w:styleId="Nagwekspisutreci1">
    <w:name w:val="Nagłówek spisu treści1"/>
    <w:basedOn w:val="Nagwek1"/>
    <w:next w:val="Normalny"/>
    <w:uiPriority w:val="99"/>
    <w:rsid w:val="00B57F3E"/>
    <w:pPr>
      <w:keepLines/>
      <w:spacing w:after="0" w:line="276" w:lineRule="auto"/>
      <w:outlineLvl w:val="9"/>
    </w:pPr>
    <w:rPr>
      <w:rFonts w:ascii="Cambria" w:hAnsi="Cambria" w:cs="Times New Roman"/>
      <w:color w:val="365F91"/>
      <w:kern w:val="0"/>
      <w:szCs w:val="28"/>
      <w:lang w:eastAsia="en-US"/>
    </w:rPr>
  </w:style>
  <w:style w:type="paragraph" w:styleId="Mapadokumentu">
    <w:name w:val="Document Map"/>
    <w:basedOn w:val="Normalny"/>
    <w:link w:val="MapadokumentuZnak"/>
    <w:uiPriority w:val="99"/>
    <w:rsid w:val="00B57F3E"/>
    <w:rPr>
      <w:rFonts w:ascii="Tahoma" w:hAnsi="Tahoma" w:cs="Tahoma"/>
      <w:sz w:val="16"/>
      <w:szCs w:val="16"/>
    </w:rPr>
  </w:style>
  <w:style w:type="character" w:customStyle="1" w:styleId="MapadokumentuZnak">
    <w:name w:val="Mapa dokumentu Znak"/>
    <w:basedOn w:val="Domylnaczcionkaakapitu"/>
    <w:link w:val="Mapadokumentu"/>
    <w:uiPriority w:val="99"/>
    <w:rsid w:val="00B57F3E"/>
    <w:rPr>
      <w:rFonts w:ascii="Tahoma" w:eastAsia="Times New Roman" w:hAnsi="Tahoma" w:cs="Tahoma"/>
      <w:sz w:val="16"/>
      <w:szCs w:val="16"/>
      <w:lang w:eastAsia="pl-PL"/>
    </w:rPr>
  </w:style>
  <w:style w:type="character" w:customStyle="1" w:styleId="ListaZnak">
    <w:name w:val="Lista Znak"/>
    <w:basedOn w:val="Domylnaczcionkaakapitu"/>
    <w:link w:val="Lista"/>
    <w:uiPriority w:val="99"/>
    <w:locked/>
    <w:rsid w:val="00B57F3E"/>
    <w:rPr>
      <w:rFonts w:cs="Times New Roman"/>
      <w:sz w:val="24"/>
      <w:szCs w:val="24"/>
    </w:rPr>
  </w:style>
  <w:style w:type="paragraph" w:styleId="Lista">
    <w:name w:val="List"/>
    <w:basedOn w:val="Normalny"/>
    <w:link w:val="ListaZnak"/>
    <w:uiPriority w:val="99"/>
    <w:rsid w:val="00B57F3E"/>
    <w:pPr>
      <w:ind w:left="283" w:hanging="283"/>
      <w:contextualSpacing/>
    </w:pPr>
    <w:rPr>
      <w:rFonts w:asciiTheme="minorHAnsi" w:eastAsiaTheme="minorHAnsi" w:hAnsiTheme="minorHAnsi"/>
      <w:lang w:eastAsia="en-US"/>
    </w:rPr>
  </w:style>
  <w:style w:type="character" w:customStyle="1" w:styleId="standardpunktZnak">
    <w:name w:val="standard_punkt Znak"/>
    <w:basedOn w:val="Domylnaczcionkaakapitu"/>
    <w:link w:val="standardpunkt"/>
    <w:uiPriority w:val="99"/>
    <w:locked/>
    <w:rsid w:val="00B57F3E"/>
    <w:rPr>
      <w:rFonts w:ascii="Times New Roman" w:eastAsia="Times New Roman" w:hAnsi="Times New Roman" w:cs="Times New Roman"/>
      <w:sz w:val="24"/>
      <w:szCs w:val="24"/>
      <w:lang w:eastAsia="pl-PL"/>
    </w:rPr>
  </w:style>
  <w:style w:type="paragraph" w:customStyle="1" w:styleId="Styl3">
    <w:name w:val="Styl3"/>
    <w:link w:val="Styl3Znak"/>
    <w:uiPriority w:val="99"/>
    <w:rsid w:val="00B57F3E"/>
    <w:pPr>
      <w:tabs>
        <w:tab w:val="num" w:pos="0"/>
      </w:tabs>
      <w:spacing w:after="0" w:line="240" w:lineRule="auto"/>
      <w:ind w:left="720"/>
    </w:pPr>
    <w:rPr>
      <w:rFonts w:ascii="Arial Unicode MS" w:eastAsia="Arial Unicode MS" w:hAnsi="Arial Unicode MS" w:cs="Arial Unicode MS"/>
      <w:bCs/>
      <w:sz w:val="20"/>
      <w:szCs w:val="20"/>
      <w:lang w:eastAsia="pl-PL"/>
    </w:rPr>
  </w:style>
  <w:style w:type="character" w:customStyle="1" w:styleId="Styl3Znak">
    <w:name w:val="Styl3 Znak"/>
    <w:basedOn w:val="Domylnaczcionkaakapitu"/>
    <w:link w:val="Styl3"/>
    <w:uiPriority w:val="99"/>
    <w:locked/>
    <w:rsid w:val="00B57F3E"/>
    <w:rPr>
      <w:rFonts w:ascii="Arial Unicode MS" w:eastAsia="Arial Unicode MS" w:hAnsi="Arial Unicode MS" w:cs="Arial Unicode MS"/>
      <w:bCs/>
      <w:sz w:val="20"/>
      <w:szCs w:val="20"/>
      <w:lang w:eastAsia="pl-PL"/>
    </w:rPr>
  </w:style>
  <w:style w:type="character" w:customStyle="1" w:styleId="apple-style-span">
    <w:name w:val="apple-style-span"/>
    <w:basedOn w:val="Domylnaczcionkaakapitu"/>
    <w:uiPriority w:val="99"/>
    <w:rsid w:val="00B57F3E"/>
    <w:rPr>
      <w:rFonts w:cs="Times New Roman"/>
    </w:rPr>
  </w:style>
  <w:style w:type="character" w:customStyle="1" w:styleId="apple-converted-space">
    <w:name w:val="apple-converted-space"/>
    <w:basedOn w:val="Domylnaczcionkaakapitu"/>
    <w:uiPriority w:val="99"/>
    <w:rsid w:val="00B57F3E"/>
    <w:rPr>
      <w:rFonts w:cs="Times New Roman"/>
    </w:rPr>
  </w:style>
  <w:style w:type="character" w:styleId="Uwydatnienie">
    <w:name w:val="Emphasis"/>
    <w:basedOn w:val="Domylnaczcionkaakapitu"/>
    <w:qFormat/>
    <w:rsid w:val="00B57F3E"/>
    <w:rPr>
      <w:rFonts w:cs="Times New Roman"/>
      <w:i/>
      <w:iCs/>
    </w:rPr>
  </w:style>
  <w:style w:type="character" w:customStyle="1" w:styleId="NormalnyWebZnak">
    <w:name w:val="Normalny (Web) Znak"/>
    <w:basedOn w:val="Domylnaczcionkaakapitu"/>
    <w:link w:val="NormalnyWeb"/>
    <w:locked/>
    <w:rsid w:val="00B57F3E"/>
    <w:rPr>
      <w:rFonts w:ascii="Arial" w:eastAsia="Times New Roman" w:hAnsi="Arial" w:cs="Arial"/>
      <w:sz w:val="24"/>
      <w:szCs w:val="24"/>
      <w:lang w:eastAsia="pl-PL"/>
    </w:rPr>
  </w:style>
  <w:style w:type="character" w:customStyle="1" w:styleId="ZnakZnak4">
    <w:name w:val="Znak Znak4"/>
    <w:basedOn w:val="Domylnaczcionkaakapitu"/>
    <w:uiPriority w:val="99"/>
    <w:semiHidden/>
    <w:rsid w:val="00B57F3E"/>
    <w:rPr>
      <w:rFonts w:cs="Times New Roman"/>
    </w:rPr>
  </w:style>
  <w:style w:type="character" w:customStyle="1" w:styleId="ZnakZnak3">
    <w:name w:val="Znak Znak3"/>
    <w:basedOn w:val="Domylnaczcionkaakapitu"/>
    <w:uiPriority w:val="99"/>
    <w:rsid w:val="00B57F3E"/>
    <w:rPr>
      <w:rFonts w:cs="Times New Roman"/>
      <w:lang w:val="pl-PL" w:eastAsia="pl-PL" w:bidi="ar-SA"/>
    </w:rPr>
  </w:style>
  <w:style w:type="character" w:styleId="UyteHipercze">
    <w:name w:val="FollowedHyperlink"/>
    <w:basedOn w:val="Domylnaczcionkaakapitu"/>
    <w:uiPriority w:val="99"/>
    <w:rsid w:val="00B57F3E"/>
    <w:rPr>
      <w:rFonts w:cs="Times New Roman"/>
      <w:color w:val="800080"/>
      <w:u w:val="single"/>
    </w:rPr>
  </w:style>
  <w:style w:type="character" w:customStyle="1" w:styleId="ZnakZnak8">
    <w:name w:val="Znak Znak8"/>
    <w:basedOn w:val="Domylnaczcionkaakapitu"/>
    <w:uiPriority w:val="99"/>
    <w:semiHidden/>
    <w:rsid w:val="00B57F3E"/>
    <w:rPr>
      <w:rFonts w:cs="Times New Roman"/>
      <w:sz w:val="24"/>
      <w:szCs w:val="24"/>
      <w:lang w:val="pl-PL" w:eastAsia="ar-SA" w:bidi="ar-SA"/>
    </w:rPr>
  </w:style>
  <w:style w:type="paragraph" w:styleId="Akapitzlist">
    <w:name w:val="List Paragraph"/>
    <w:aliases w:val="Wykres,Liste à puces retrait droite,EPL lista punktowana z wyrózneniem,A_wyliczenie,K-P_odwolanie,Akapit z listą5,maz_wyliczenie,opis dzialania,1st level - Bullet List Paragraph,Lettre d'introduction,Normal bullet 2,Bullet list"/>
    <w:basedOn w:val="Normalny"/>
    <w:link w:val="AkapitzlistZnak"/>
    <w:uiPriority w:val="34"/>
    <w:qFormat/>
    <w:rsid w:val="00B57F3E"/>
    <w:pPr>
      <w:ind w:left="720"/>
      <w:contextualSpacing/>
    </w:pPr>
  </w:style>
  <w:style w:type="numbering" w:customStyle="1" w:styleId="Styl1">
    <w:name w:val="Styl1"/>
    <w:rsid w:val="00B57F3E"/>
    <w:pPr>
      <w:numPr>
        <w:numId w:val="8"/>
      </w:numPr>
    </w:pPr>
  </w:style>
  <w:style w:type="numbering" w:customStyle="1" w:styleId="Styl2">
    <w:name w:val="Styl2"/>
    <w:rsid w:val="00B57F3E"/>
    <w:pPr>
      <w:numPr>
        <w:numId w:val="9"/>
      </w:numPr>
    </w:pPr>
  </w:style>
  <w:style w:type="paragraph" w:styleId="Poprawka">
    <w:name w:val="Revision"/>
    <w:hidden/>
    <w:uiPriority w:val="99"/>
    <w:semiHidden/>
    <w:rsid w:val="00B57F3E"/>
    <w:pPr>
      <w:spacing w:after="0" w:line="240" w:lineRule="auto"/>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semiHidden/>
    <w:unhideWhenUsed/>
    <w:rsid w:val="00B57F3E"/>
    <w:pPr>
      <w:spacing w:after="120"/>
      <w:ind w:left="283"/>
    </w:pPr>
  </w:style>
  <w:style w:type="character" w:customStyle="1" w:styleId="TekstpodstawowywcityZnak">
    <w:name w:val="Tekst podstawowy wcięty Znak"/>
    <w:basedOn w:val="Domylnaczcionkaakapitu"/>
    <w:link w:val="Tekstpodstawowywcity"/>
    <w:uiPriority w:val="99"/>
    <w:semiHidden/>
    <w:rsid w:val="00B57F3E"/>
    <w:rPr>
      <w:rFonts w:ascii="Times New Roman" w:eastAsia="Times New Roman" w:hAnsi="Times New Roman" w:cs="Times New Roman"/>
      <w:sz w:val="24"/>
      <w:szCs w:val="24"/>
      <w:lang w:eastAsia="pl-PL"/>
    </w:rPr>
  </w:style>
  <w:style w:type="paragraph" w:styleId="Nagwekspisutreci">
    <w:name w:val="TOC Heading"/>
    <w:basedOn w:val="Nagwek1"/>
    <w:next w:val="Normalny"/>
    <w:uiPriority w:val="39"/>
    <w:unhideWhenUsed/>
    <w:qFormat/>
    <w:rsid w:val="00B57F3E"/>
    <w:pPr>
      <w:keepLines/>
      <w:numPr>
        <w:numId w:val="0"/>
      </w:numPr>
      <w:pBdr>
        <w:bottom w:val="none" w:sz="0" w:space="0" w:color="auto"/>
      </w:pBdr>
      <w:spacing w:before="240" w:after="0" w:line="259" w:lineRule="auto"/>
      <w:outlineLvl w:val="9"/>
    </w:pPr>
    <w:rPr>
      <w:rFonts w:asciiTheme="majorHAnsi" w:eastAsiaTheme="majorEastAsia" w:hAnsiTheme="majorHAnsi" w:cstheme="majorBidi"/>
      <w:b w:val="0"/>
      <w:bCs w:val="0"/>
      <w:color w:val="2F5496" w:themeColor="accent1" w:themeShade="BF"/>
      <w:kern w:val="0"/>
      <w:sz w:val="32"/>
      <w:lang w:val="en-US" w:eastAsia="en-US"/>
    </w:rPr>
  </w:style>
  <w:style w:type="character" w:customStyle="1" w:styleId="TekstkomentarzaZnak2">
    <w:name w:val="Tekst komentarza Znak2"/>
    <w:uiPriority w:val="99"/>
    <w:rsid w:val="00B57F3E"/>
    <w:rPr>
      <w:rFonts w:ascii="Arial" w:eastAsia="Cambria" w:hAnsi="Arial" w:cs="Arial"/>
      <w:lang w:val="en-US" w:eastAsia="ar-SA"/>
    </w:rPr>
  </w:style>
  <w:style w:type="character" w:customStyle="1" w:styleId="5yl5">
    <w:name w:val="_5yl5"/>
    <w:basedOn w:val="Domylnaczcionkaakapitu"/>
    <w:rsid w:val="00B57F3E"/>
  </w:style>
  <w:style w:type="table" w:styleId="Jasnalista">
    <w:name w:val="Light List"/>
    <w:basedOn w:val="Standardowy"/>
    <w:uiPriority w:val="61"/>
    <w:rsid w:val="00B57F3E"/>
    <w:pPr>
      <w:spacing w:after="0" w:line="240" w:lineRule="auto"/>
    </w:pPr>
    <w:rPr>
      <w:rFonts w:eastAsiaTheme="minorEastAsia"/>
      <w:lang w:eastAsia="pl-P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kstprzypisukocowego">
    <w:name w:val="endnote text"/>
    <w:basedOn w:val="Normalny"/>
    <w:link w:val="TekstprzypisukocowegoZnak"/>
    <w:uiPriority w:val="99"/>
    <w:semiHidden/>
    <w:unhideWhenUsed/>
    <w:rsid w:val="00B57F3E"/>
    <w:rPr>
      <w:sz w:val="20"/>
      <w:szCs w:val="20"/>
    </w:rPr>
  </w:style>
  <w:style w:type="character" w:customStyle="1" w:styleId="TekstprzypisukocowegoZnak">
    <w:name w:val="Tekst przypisu końcowego Znak"/>
    <w:basedOn w:val="Domylnaczcionkaakapitu"/>
    <w:link w:val="Tekstprzypisukocowego"/>
    <w:uiPriority w:val="99"/>
    <w:semiHidden/>
    <w:rsid w:val="00B57F3E"/>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B57F3E"/>
    <w:rPr>
      <w:vertAlign w:val="superscript"/>
    </w:rPr>
  </w:style>
  <w:style w:type="paragraph" w:customStyle="1" w:styleId="Tekstpodstawowywcity21">
    <w:name w:val="Tekst podstawowy wcięty 21"/>
    <w:basedOn w:val="Normalny"/>
    <w:rsid w:val="00B57F3E"/>
    <w:pPr>
      <w:suppressAutoHyphens/>
      <w:ind w:left="360"/>
      <w:jc w:val="both"/>
    </w:pPr>
    <w:rPr>
      <w:lang w:eastAsia="ar-SA"/>
    </w:rPr>
  </w:style>
  <w:style w:type="character" w:customStyle="1" w:styleId="AkapitzlistZnak">
    <w:name w:val="Akapit z listą Znak"/>
    <w:aliases w:val="Wykres Znak,Liste à puces retrait droite Znak,EPL lista punktowana z wyrózneniem Znak,A_wyliczenie Znak,K-P_odwolanie Znak,Akapit z listą5 Znak,maz_wyliczenie Znak,opis dzialania Znak,1st level - Bullet List Paragraph Znak"/>
    <w:basedOn w:val="Domylnaczcionkaakapitu"/>
    <w:link w:val="Akapitzlist"/>
    <w:uiPriority w:val="34"/>
    <w:qFormat/>
    <w:locked/>
    <w:rsid w:val="00B57F3E"/>
    <w:rPr>
      <w:rFonts w:ascii="Times New Roman" w:eastAsia="Times New Roman" w:hAnsi="Times New Roman" w:cs="Times New Roman"/>
      <w:sz w:val="24"/>
      <w:szCs w:val="24"/>
      <w:lang w:eastAsia="pl-PL"/>
    </w:rPr>
  </w:style>
  <w:style w:type="character" w:customStyle="1" w:styleId="WW8Num6z1">
    <w:name w:val="WW8Num6z1"/>
    <w:rsid w:val="00B57F3E"/>
  </w:style>
  <w:style w:type="paragraph" w:customStyle="1" w:styleId="Podpunkt">
    <w:name w:val="Podpunkt"/>
    <w:basedOn w:val="Normalny"/>
    <w:rsid w:val="00B57F3E"/>
    <w:pPr>
      <w:tabs>
        <w:tab w:val="num" w:pos="0"/>
      </w:tabs>
      <w:suppressAutoHyphens/>
      <w:ind w:left="567" w:hanging="567"/>
      <w:jc w:val="both"/>
    </w:pPr>
    <w:rPr>
      <w:rFonts w:ascii="Arial Unicode MS" w:hAnsi="Arial Unicode MS" w:cs="Arial Unicode MS"/>
      <w:lang w:eastAsia="ar-SA"/>
    </w:rPr>
  </w:style>
  <w:style w:type="character" w:customStyle="1" w:styleId="Nierozpoznanawzmianka1">
    <w:name w:val="Nierozpoznana wzmianka1"/>
    <w:basedOn w:val="Domylnaczcionkaakapitu"/>
    <w:uiPriority w:val="99"/>
    <w:semiHidden/>
    <w:unhideWhenUsed/>
    <w:rsid w:val="00B57F3E"/>
    <w:rPr>
      <w:color w:val="605E5C"/>
      <w:shd w:val="clear" w:color="auto" w:fill="E1DFDD"/>
    </w:rPr>
  </w:style>
  <w:style w:type="character" w:customStyle="1" w:styleId="normaltextrun">
    <w:name w:val="normaltextrun"/>
    <w:basedOn w:val="Domylnaczcionkaakapitu"/>
    <w:rsid w:val="00B57F3E"/>
  </w:style>
  <w:style w:type="character" w:customStyle="1" w:styleId="contextualspellingandgrammarerror">
    <w:name w:val="contextualspellingandgrammarerror"/>
    <w:basedOn w:val="Domylnaczcionkaakapitu"/>
    <w:rsid w:val="00B57F3E"/>
  </w:style>
  <w:style w:type="character" w:customStyle="1" w:styleId="markedcontent">
    <w:name w:val="markedcontent"/>
    <w:basedOn w:val="Domylnaczcionkaakapitu"/>
    <w:rsid w:val="00B57F3E"/>
  </w:style>
  <w:style w:type="character" w:customStyle="1" w:styleId="highlight">
    <w:name w:val="highlight"/>
    <w:basedOn w:val="Domylnaczcionkaakapitu"/>
    <w:rsid w:val="00B57F3E"/>
  </w:style>
  <w:style w:type="character" w:customStyle="1" w:styleId="Nierozpoznanawzmianka2">
    <w:name w:val="Nierozpoznana wzmianka2"/>
    <w:basedOn w:val="Domylnaczcionkaakapitu"/>
    <w:uiPriority w:val="99"/>
    <w:semiHidden/>
    <w:unhideWhenUsed/>
    <w:rsid w:val="00B57F3E"/>
    <w:rPr>
      <w:color w:val="605E5C"/>
      <w:shd w:val="clear" w:color="auto" w:fill="E1DFDD"/>
    </w:rPr>
  </w:style>
  <w:style w:type="paragraph" w:styleId="Bezodstpw">
    <w:name w:val="No Spacing"/>
    <w:uiPriority w:val="1"/>
    <w:qFormat/>
    <w:rsid w:val="00B57F3E"/>
    <w:pPr>
      <w:spacing w:after="0" w:line="240" w:lineRule="auto"/>
    </w:pPr>
    <w:rPr>
      <w:rFonts w:ascii="Times New Roman" w:eastAsia="Times New Roman" w:hAnsi="Times New Roman" w:cs="Times New Roman"/>
      <w:sz w:val="24"/>
      <w:szCs w:val="24"/>
      <w:lang w:eastAsia="pl-PL"/>
    </w:rPr>
  </w:style>
  <w:style w:type="paragraph" w:customStyle="1" w:styleId="artartustawynprozporzdzenia">
    <w:name w:val="artartustawynprozporzdzenia"/>
    <w:basedOn w:val="Normalny"/>
    <w:rsid w:val="00B57F3E"/>
    <w:pPr>
      <w:spacing w:before="100" w:beforeAutospacing="1" w:after="100" w:afterAutospacing="1"/>
    </w:pPr>
  </w:style>
  <w:style w:type="character" w:customStyle="1" w:styleId="ppogrubienie">
    <w:name w:val="ppogrubienie"/>
    <w:basedOn w:val="Domylnaczcionkaakapitu"/>
    <w:rsid w:val="00B57F3E"/>
  </w:style>
  <w:style w:type="character" w:customStyle="1" w:styleId="StylPoCZnak">
    <w:name w:val="Styl PoC Znak"/>
    <w:basedOn w:val="Domylnaczcionkaakapitu"/>
    <w:link w:val="StylPoC"/>
    <w:locked/>
    <w:rsid w:val="00B57F3E"/>
    <w:rPr>
      <w:rFonts w:ascii="Source Sans Pro" w:eastAsia="Arial Unicode MS" w:hAnsi="Source Sans Pro"/>
    </w:rPr>
  </w:style>
  <w:style w:type="paragraph" w:customStyle="1" w:styleId="StylPoC">
    <w:name w:val="Styl PoC"/>
    <w:basedOn w:val="Normalny"/>
    <w:link w:val="StylPoCZnak"/>
    <w:qFormat/>
    <w:rsid w:val="00B57F3E"/>
    <w:pPr>
      <w:spacing w:line="360" w:lineRule="auto"/>
      <w:jc w:val="both"/>
    </w:pPr>
    <w:rPr>
      <w:rFonts w:ascii="Source Sans Pro" w:eastAsia="Arial Unicode MS" w:hAnsi="Source Sans Pro" w:cstheme="minorBidi"/>
      <w:sz w:val="22"/>
      <w:szCs w:val="22"/>
      <w:lang w:eastAsia="en-US"/>
    </w:rPr>
  </w:style>
  <w:style w:type="character" w:customStyle="1" w:styleId="eop">
    <w:name w:val="eop"/>
    <w:basedOn w:val="Domylnaczcionkaakapitu"/>
    <w:rsid w:val="00874700"/>
  </w:style>
  <w:style w:type="table" w:styleId="Zwykatabela2">
    <w:name w:val="Plain Table 2"/>
    <w:basedOn w:val="Standardowy"/>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ota">
    <w:name w:val="Nota"/>
    <w:aliases w:val="Char1,(NECG) Footnote Reference,Appel note de bas de p,Style 6,Signature Ch"/>
    <w:basedOn w:val="Normalny"/>
    <w:link w:val="Odwoanieprzypisudolnego"/>
    <w:uiPriority w:val="99"/>
    <w:rsid w:val="00355D95"/>
    <w:pPr>
      <w:autoSpaceDN w:val="0"/>
      <w:spacing w:after="160" w:line="240" w:lineRule="exact"/>
    </w:pPr>
    <w:rPr>
      <w:rFonts w:asciiTheme="minorHAnsi" w:eastAsiaTheme="minorHAnsi" w:hAnsiTheme="minorHAnsi"/>
      <w:sz w:val="22"/>
      <w:szCs w:val="22"/>
      <w:vertAlign w:val="superscript"/>
      <w:lang w:eastAsia="en-US"/>
    </w:rPr>
  </w:style>
  <w:style w:type="character" w:customStyle="1" w:styleId="findhit">
    <w:name w:val="findhit"/>
    <w:basedOn w:val="Domylnaczcionkaakapitu"/>
    <w:rsid w:val="000E37CE"/>
  </w:style>
  <w:style w:type="paragraph" w:customStyle="1" w:styleId="paragraph">
    <w:name w:val="paragraph"/>
    <w:basedOn w:val="Normalny"/>
    <w:rsid w:val="0058091B"/>
    <w:pPr>
      <w:spacing w:before="100" w:beforeAutospacing="1" w:after="100" w:afterAutospacing="1"/>
    </w:pPr>
  </w:style>
  <w:style w:type="character" w:styleId="Nierozpoznanawzmianka">
    <w:name w:val="Unresolved Mention"/>
    <w:basedOn w:val="Domylnaczcionkaakapitu"/>
    <w:uiPriority w:val="99"/>
    <w:semiHidden/>
    <w:unhideWhenUsed/>
    <w:rsid w:val="00583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272523">
      <w:bodyDiv w:val="1"/>
      <w:marLeft w:val="0"/>
      <w:marRight w:val="0"/>
      <w:marTop w:val="0"/>
      <w:marBottom w:val="0"/>
      <w:divBdr>
        <w:top w:val="none" w:sz="0" w:space="0" w:color="auto"/>
        <w:left w:val="none" w:sz="0" w:space="0" w:color="auto"/>
        <w:bottom w:val="none" w:sz="0" w:space="0" w:color="auto"/>
        <w:right w:val="none" w:sz="0" w:space="0" w:color="auto"/>
      </w:divBdr>
      <w:divsChild>
        <w:div w:id="1149135059">
          <w:marLeft w:val="0"/>
          <w:marRight w:val="0"/>
          <w:marTop w:val="0"/>
          <w:marBottom w:val="0"/>
          <w:divBdr>
            <w:top w:val="none" w:sz="0" w:space="0" w:color="auto"/>
            <w:left w:val="none" w:sz="0" w:space="0" w:color="auto"/>
            <w:bottom w:val="none" w:sz="0" w:space="0" w:color="auto"/>
            <w:right w:val="none" w:sz="0" w:space="0" w:color="auto"/>
          </w:divBdr>
          <w:divsChild>
            <w:div w:id="182041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55627">
      <w:bodyDiv w:val="1"/>
      <w:marLeft w:val="0"/>
      <w:marRight w:val="0"/>
      <w:marTop w:val="0"/>
      <w:marBottom w:val="0"/>
      <w:divBdr>
        <w:top w:val="none" w:sz="0" w:space="0" w:color="auto"/>
        <w:left w:val="none" w:sz="0" w:space="0" w:color="auto"/>
        <w:bottom w:val="none" w:sz="0" w:space="0" w:color="auto"/>
        <w:right w:val="none" w:sz="0" w:space="0" w:color="auto"/>
      </w:divBdr>
      <w:divsChild>
        <w:div w:id="1241478830">
          <w:marLeft w:val="0"/>
          <w:marRight w:val="0"/>
          <w:marTop w:val="0"/>
          <w:marBottom w:val="0"/>
          <w:divBdr>
            <w:top w:val="none" w:sz="0" w:space="0" w:color="auto"/>
            <w:left w:val="none" w:sz="0" w:space="0" w:color="auto"/>
            <w:bottom w:val="none" w:sz="0" w:space="0" w:color="auto"/>
            <w:right w:val="none" w:sz="0" w:space="0" w:color="auto"/>
          </w:divBdr>
          <w:divsChild>
            <w:div w:id="32135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46099">
      <w:bodyDiv w:val="1"/>
      <w:marLeft w:val="0"/>
      <w:marRight w:val="0"/>
      <w:marTop w:val="0"/>
      <w:marBottom w:val="0"/>
      <w:divBdr>
        <w:top w:val="none" w:sz="0" w:space="0" w:color="auto"/>
        <w:left w:val="none" w:sz="0" w:space="0" w:color="auto"/>
        <w:bottom w:val="none" w:sz="0" w:space="0" w:color="auto"/>
        <w:right w:val="none" w:sz="0" w:space="0" w:color="auto"/>
      </w:divBdr>
      <w:divsChild>
        <w:div w:id="978801318">
          <w:marLeft w:val="0"/>
          <w:marRight w:val="0"/>
          <w:marTop w:val="0"/>
          <w:marBottom w:val="0"/>
          <w:divBdr>
            <w:top w:val="none" w:sz="0" w:space="0" w:color="auto"/>
            <w:left w:val="none" w:sz="0" w:space="0" w:color="auto"/>
            <w:bottom w:val="none" w:sz="0" w:space="0" w:color="auto"/>
            <w:right w:val="none" w:sz="0" w:space="0" w:color="auto"/>
          </w:divBdr>
        </w:div>
        <w:div w:id="1032343535">
          <w:marLeft w:val="0"/>
          <w:marRight w:val="0"/>
          <w:marTop w:val="0"/>
          <w:marBottom w:val="0"/>
          <w:divBdr>
            <w:top w:val="none" w:sz="0" w:space="0" w:color="auto"/>
            <w:left w:val="none" w:sz="0" w:space="0" w:color="auto"/>
            <w:bottom w:val="none" w:sz="0" w:space="0" w:color="auto"/>
            <w:right w:val="none" w:sz="0" w:space="0" w:color="auto"/>
          </w:divBdr>
        </w:div>
      </w:divsChild>
    </w:div>
    <w:div w:id="1475754266">
      <w:bodyDiv w:val="1"/>
      <w:marLeft w:val="0"/>
      <w:marRight w:val="0"/>
      <w:marTop w:val="0"/>
      <w:marBottom w:val="0"/>
      <w:divBdr>
        <w:top w:val="none" w:sz="0" w:space="0" w:color="auto"/>
        <w:left w:val="none" w:sz="0" w:space="0" w:color="auto"/>
        <w:bottom w:val="none" w:sz="0" w:space="0" w:color="auto"/>
        <w:right w:val="none" w:sz="0" w:space="0" w:color="auto"/>
      </w:divBdr>
    </w:div>
    <w:div w:id="1483549015">
      <w:bodyDiv w:val="1"/>
      <w:marLeft w:val="0"/>
      <w:marRight w:val="0"/>
      <w:marTop w:val="0"/>
      <w:marBottom w:val="0"/>
      <w:divBdr>
        <w:top w:val="none" w:sz="0" w:space="0" w:color="auto"/>
        <w:left w:val="none" w:sz="0" w:space="0" w:color="auto"/>
        <w:bottom w:val="none" w:sz="0" w:space="0" w:color="auto"/>
        <w:right w:val="none" w:sz="0" w:space="0" w:color="auto"/>
      </w:divBdr>
      <w:divsChild>
        <w:div w:id="1633172296">
          <w:marLeft w:val="0"/>
          <w:marRight w:val="0"/>
          <w:marTop w:val="0"/>
          <w:marBottom w:val="0"/>
          <w:divBdr>
            <w:top w:val="none" w:sz="0" w:space="0" w:color="auto"/>
            <w:left w:val="none" w:sz="0" w:space="0" w:color="auto"/>
            <w:bottom w:val="none" w:sz="0" w:space="0" w:color="auto"/>
            <w:right w:val="none" w:sz="0" w:space="0" w:color="auto"/>
          </w:divBdr>
          <w:divsChild>
            <w:div w:id="155782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owoczesnagospodarka.gov.pl/strony/dowiedz-sie-wiecej-o-programie/przestrzeganie-zasad-rownosciowych/"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nowoczesnagospodarka.gov.pl/strony/dowiedz-sie-wiecej-o-programie/przestrzeganie-zasad-rownosciowych/"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navoica.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nioski2023.fnp.org.pl" TargetMode="External"/><Relationship Id="rId5" Type="http://schemas.openxmlformats.org/officeDocument/2006/relationships/numbering" Target="numbering.xml"/><Relationship Id="rId15" Type="http://schemas.openxmlformats.org/officeDocument/2006/relationships/hyperlink" Target="https://www.nowoczesnagospodarka.gov.pl/strony/dowiedz-sie-wiecej-o-programie/prawo-i-dokumenty/kwestie-srodowiskowe-w-programie-fundusze-europejskie-dla-nowoczesnej-gospodarki-2021-2027/"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woczesnagospodarka.gov.pl/strony/dowiedz-sie-wiecej-o-programie/przestrzeganie-zasad-rownosciowych/"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rodzinaipraca.gov.pl/narzedzia-godzenia-rol" TargetMode="External"/><Relationship Id="rId2" Type="http://schemas.openxmlformats.org/officeDocument/2006/relationships/hyperlink" Target="https://www.nowoczesnagospodarka.gov.pl/strony/dowiedz-sie-wiecej-o-programie/przestrzeganie-zasad-rownosciowych/" TargetMode="External"/><Relationship Id="rId1" Type="http://schemas.openxmlformats.org/officeDocument/2006/relationships/hyperlink" Target="https://www.uzp.gov.pl/baza-wiedzy/zrownowazone-zamowienia-publiczne/spoleczne-zamowienia/przydatne-informacje/klauzule-spoleczne" TargetMode="External"/><Relationship Id="rId5" Type="http://schemas.openxmlformats.org/officeDocument/2006/relationships/hyperlink" Target="https://www.nowoczesnagospodarka.gov.pl/strony/dowiedz-sie-wiecej-o-programie/przestrzeganie-zasad-rownosciowych/" TargetMode="External"/><Relationship Id="rId4" Type="http://schemas.openxmlformats.org/officeDocument/2006/relationships/hyperlink" Target="https://www.nowoczesnagospodarka.gov.pl/strony/dowiedz-sie-wiecej-o-programie/przestrzeganie-zasad-rownosciowy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c1c8b8d-0770-46cc-9afd-ddb90af6203e" xsi:nil="true"/>
    <_ip_UnifiedCompliancePolicyProperties xmlns="http://schemas.microsoft.com/sharepoint/v3" xsi:nil="true"/>
    <lcf76f155ced4ddcb4097134ff3c332f xmlns="df5fd60d-d49f-49cc-9467-c524f7ae502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B6D059D532D0441A00B5E1638C7ED3E" ma:contentTypeVersion="21" ma:contentTypeDescription="Utwórz nowy dokument." ma:contentTypeScope="" ma:versionID="c5f64392519eb0f9958101296484a042">
  <xsd:schema xmlns:xsd="http://www.w3.org/2001/XMLSchema" xmlns:xs="http://www.w3.org/2001/XMLSchema" xmlns:p="http://schemas.microsoft.com/office/2006/metadata/properties" xmlns:ns1="http://schemas.microsoft.com/sharepoint/v3" xmlns:ns2="df5fd60d-d49f-49cc-9467-c524f7ae5028" xmlns:ns3="7c1c8b8d-0770-46cc-9afd-ddb90af6203e" targetNamespace="http://schemas.microsoft.com/office/2006/metadata/properties" ma:root="true" ma:fieldsID="946e197c7ba4622cae75f73a75d7fce5" ns1:_="" ns2:_="" ns3:_="">
    <xsd:import namespace="http://schemas.microsoft.com/sharepoint/v3"/>
    <xsd:import namespace="df5fd60d-d49f-49cc-9467-c524f7ae5028"/>
    <xsd:import namespace="7c1c8b8d-0770-46cc-9afd-ddb90af620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Właściwości ujednoliconych zasad zgodności" ma:hidden="true" ma:internalName="_ip_UnifiedCompliancePolicyProperties">
      <xsd:simpleType>
        <xsd:restriction base="dms:Note"/>
      </xsd:simpleType>
    </xsd:element>
    <xsd:element name="_ip_UnifiedCompliancePolicyUIAction" ma:index="15"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5fd60d-d49f-49cc-9467-c524f7ae502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0bfb3ef2-784b-41f8-90bd-a8ed5ece9d4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1c8b8d-0770-46cc-9afd-ddb90af6203e" elementFormDefault="qualified">
    <xsd:import namespace="http://schemas.microsoft.com/office/2006/documentManagement/types"/>
    <xsd:import namespace="http://schemas.microsoft.com/office/infopath/2007/PartnerControls"/>
    <xsd:element name="SharedWithUsers" ma:index="10"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description="" ma:internalName="SharedWithDetails" ma:readOnly="true">
      <xsd:simpleType>
        <xsd:restriction base="dms:Note">
          <xsd:maxLength value="255"/>
        </xsd:restriction>
      </xsd:simpleType>
    </xsd:element>
    <xsd:element name="TaxCatchAll" ma:index="23" nillable="true" ma:displayName="Taxonomy Catch All Column" ma:hidden="true" ma:list="{0cc014be-d0b6-4983-a1b0-be1772c64ae4}" ma:internalName="TaxCatchAll" ma:showField="CatchAllData" ma:web="7c1c8b8d-0770-46cc-9afd-ddb90af620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8A500B-F576-457E-AD2E-013D3B411C45}">
  <ds:schemaRefs>
    <ds:schemaRef ds:uri="http://schemas.microsoft.com/office/2006/metadata/properties"/>
    <ds:schemaRef ds:uri="http://schemas.microsoft.com/office/infopath/2007/PartnerControls"/>
    <ds:schemaRef ds:uri="http://schemas.microsoft.com/sharepoint/v3"/>
    <ds:schemaRef ds:uri="7c1c8b8d-0770-46cc-9afd-ddb90af6203e"/>
    <ds:schemaRef ds:uri="df5fd60d-d49f-49cc-9467-c524f7ae5028"/>
  </ds:schemaRefs>
</ds:datastoreItem>
</file>

<file path=customXml/itemProps2.xml><?xml version="1.0" encoding="utf-8"?>
<ds:datastoreItem xmlns:ds="http://schemas.openxmlformats.org/officeDocument/2006/customXml" ds:itemID="{003E7106-1C2C-489B-9E07-2F5CFF792174}">
  <ds:schemaRefs>
    <ds:schemaRef ds:uri="http://schemas.openxmlformats.org/officeDocument/2006/bibliography"/>
  </ds:schemaRefs>
</ds:datastoreItem>
</file>

<file path=customXml/itemProps3.xml><?xml version="1.0" encoding="utf-8"?>
<ds:datastoreItem xmlns:ds="http://schemas.openxmlformats.org/officeDocument/2006/customXml" ds:itemID="{276F94F5-574B-4BEF-BE78-199D24DCFBEF}">
  <ds:schemaRefs>
    <ds:schemaRef ds:uri="http://schemas.microsoft.com/sharepoint/v3/contenttype/forms"/>
  </ds:schemaRefs>
</ds:datastoreItem>
</file>

<file path=customXml/itemProps4.xml><?xml version="1.0" encoding="utf-8"?>
<ds:datastoreItem xmlns:ds="http://schemas.openxmlformats.org/officeDocument/2006/customXml" ds:itemID="{3C50637B-9EEE-4900-9964-1417A4C31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5fd60d-d49f-49cc-9467-c524f7ae5028"/>
    <ds:schemaRef ds:uri="7c1c8b8d-0770-46cc-9afd-ddb90af62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46</Pages>
  <Words>14604</Words>
  <Characters>87627</Characters>
  <Application>Microsoft Office Word</Application>
  <DocSecurity>0</DocSecurity>
  <Lines>730</Lines>
  <Paragraphs>204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102027</CharactersWithSpaces>
  <SharedDoc>false</SharedDoc>
  <HLinks>
    <vt:vector size="138" baseType="variant">
      <vt:variant>
        <vt:i4>6226013</vt:i4>
      </vt:variant>
      <vt:variant>
        <vt:i4>93</vt:i4>
      </vt:variant>
      <vt:variant>
        <vt:i4>0</vt:i4>
      </vt:variant>
      <vt:variant>
        <vt:i4>5</vt:i4>
      </vt:variant>
      <vt:variant>
        <vt:lpwstr>https://www.fnp.org.pl/ochrona-danych-osobowych/</vt:lpwstr>
      </vt:variant>
      <vt:variant>
        <vt:lpwstr/>
      </vt:variant>
      <vt:variant>
        <vt:i4>6946848</vt:i4>
      </vt:variant>
      <vt:variant>
        <vt:i4>90</vt:i4>
      </vt:variant>
      <vt:variant>
        <vt:i4>0</vt:i4>
      </vt:variant>
      <vt:variant>
        <vt:i4>5</vt:i4>
      </vt:variant>
      <vt:variant>
        <vt:lpwstr>http://www.fnp.org.pl/</vt:lpwstr>
      </vt:variant>
      <vt:variant>
        <vt:lpwstr/>
      </vt:variant>
      <vt:variant>
        <vt:i4>6225956</vt:i4>
      </vt:variant>
      <vt:variant>
        <vt:i4>87</vt:i4>
      </vt:variant>
      <vt:variant>
        <vt:i4>0</vt:i4>
      </vt:variant>
      <vt:variant>
        <vt:i4>5</vt:i4>
      </vt:variant>
      <vt:variant>
        <vt:lpwstr>mailto:iodo@fnp.org.pl</vt:lpwstr>
      </vt:variant>
      <vt:variant>
        <vt:lpwstr/>
      </vt:variant>
      <vt:variant>
        <vt:i4>7864430</vt:i4>
      </vt:variant>
      <vt:variant>
        <vt:i4>81</vt:i4>
      </vt:variant>
      <vt:variant>
        <vt:i4>0</vt:i4>
      </vt:variant>
      <vt:variant>
        <vt:i4>5</vt:i4>
      </vt:variant>
      <vt:variant>
        <vt:lpwstr>https://www.nowoczesnagospodarka.gov.pl/strony/dowiedz-sie-wiecej-o-programie/prawo-i-dokumenty/kwestie-srodowiskowe-w-programie-fundusze-europejskie-dla-nowoczesnej-gospodarki-2021-2027/</vt:lpwstr>
      </vt:variant>
      <vt:variant>
        <vt:lpwstr/>
      </vt:variant>
      <vt:variant>
        <vt:i4>5505035</vt:i4>
      </vt:variant>
      <vt:variant>
        <vt:i4>78</vt:i4>
      </vt:variant>
      <vt:variant>
        <vt:i4>0</vt:i4>
      </vt:variant>
      <vt:variant>
        <vt:i4>5</vt:i4>
      </vt:variant>
      <vt:variant>
        <vt:lpwstr>https://www.nowoczesnagospodarka.gov.pl/strony/dowiedz-sie-wiecej-o-programie/przestrzeganie-zasad-rownosciowych/</vt:lpwstr>
      </vt:variant>
      <vt:variant>
        <vt:lpwstr/>
      </vt:variant>
      <vt:variant>
        <vt:i4>5505035</vt:i4>
      </vt:variant>
      <vt:variant>
        <vt:i4>75</vt:i4>
      </vt:variant>
      <vt:variant>
        <vt:i4>0</vt:i4>
      </vt:variant>
      <vt:variant>
        <vt:i4>5</vt:i4>
      </vt:variant>
      <vt:variant>
        <vt:lpwstr>https://www.nowoczesnagospodarka.gov.pl/strony/dowiedz-sie-wiecej-o-programie/przestrzeganie-zasad-rownosciowych/</vt:lpwstr>
      </vt:variant>
      <vt:variant>
        <vt:lpwstr/>
      </vt:variant>
      <vt:variant>
        <vt:i4>5505035</vt:i4>
      </vt:variant>
      <vt:variant>
        <vt:i4>72</vt:i4>
      </vt:variant>
      <vt:variant>
        <vt:i4>0</vt:i4>
      </vt:variant>
      <vt:variant>
        <vt:i4>5</vt:i4>
      </vt:variant>
      <vt:variant>
        <vt:lpwstr>https://www.nowoczesnagospodarka.gov.pl/strony/dowiedz-sie-wiecej-o-programie/przestrzeganie-zasad-rownosciowych/</vt:lpwstr>
      </vt:variant>
      <vt:variant>
        <vt:lpwstr/>
      </vt:variant>
      <vt:variant>
        <vt:i4>2424873</vt:i4>
      </vt:variant>
      <vt:variant>
        <vt:i4>69</vt:i4>
      </vt:variant>
      <vt:variant>
        <vt:i4>0</vt:i4>
      </vt:variant>
      <vt:variant>
        <vt:i4>5</vt:i4>
      </vt:variant>
      <vt:variant>
        <vt:lpwstr>https://wnioski2023.fnp.org.pl/</vt:lpwstr>
      </vt:variant>
      <vt:variant>
        <vt:lpwstr/>
      </vt:variant>
      <vt:variant>
        <vt:i4>1114163</vt:i4>
      </vt:variant>
      <vt:variant>
        <vt:i4>62</vt:i4>
      </vt:variant>
      <vt:variant>
        <vt:i4>0</vt:i4>
      </vt:variant>
      <vt:variant>
        <vt:i4>5</vt:i4>
      </vt:variant>
      <vt:variant>
        <vt:lpwstr/>
      </vt:variant>
      <vt:variant>
        <vt:lpwstr>_Toc195778006</vt:lpwstr>
      </vt:variant>
      <vt:variant>
        <vt:i4>1114163</vt:i4>
      </vt:variant>
      <vt:variant>
        <vt:i4>56</vt:i4>
      </vt:variant>
      <vt:variant>
        <vt:i4>0</vt:i4>
      </vt:variant>
      <vt:variant>
        <vt:i4>5</vt:i4>
      </vt:variant>
      <vt:variant>
        <vt:lpwstr/>
      </vt:variant>
      <vt:variant>
        <vt:lpwstr>_Toc195778005</vt:lpwstr>
      </vt:variant>
      <vt:variant>
        <vt:i4>1114163</vt:i4>
      </vt:variant>
      <vt:variant>
        <vt:i4>50</vt:i4>
      </vt:variant>
      <vt:variant>
        <vt:i4>0</vt:i4>
      </vt:variant>
      <vt:variant>
        <vt:i4>5</vt:i4>
      </vt:variant>
      <vt:variant>
        <vt:lpwstr/>
      </vt:variant>
      <vt:variant>
        <vt:lpwstr>_Toc195778004</vt:lpwstr>
      </vt:variant>
      <vt:variant>
        <vt:i4>1114163</vt:i4>
      </vt:variant>
      <vt:variant>
        <vt:i4>44</vt:i4>
      </vt:variant>
      <vt:variant>
        <vt:i4>0</vt:i4>
      </vt:variant>
      <vt:variant>
        <vt:i4>5</vt:i4>
      </vt:variant>
      <vt:variant>
        <vt:lpwstr/>
      </vt:variant>
      <vt:variant>
        <vt:lpwstr>_Toc195778003</vt:lpwstr>
      </vt:variant>
      <vt:variant>
        <vt:i4>1114163</vt:i4>
      </vt:variant>
      <vt:variant>
        <vt:i4>38</vt:i4>
      </vt:variant>
      <vt:variant>
        <vt:i4>0</vt:i4>
      </vt:variant>
      <vt:variant>
        <vt:i4>5</vt:i4>
      </vt:variant>
      <vt:variant>
        <vt:lpwstr/>
      </vt:variant>
      <vt:variant>
        <vt:lpwstr>_Toc195778002</vt:lpwstr>
      </vt:variant>
      <vt:variant>
        <vt:i4>1114163</vt:i4>
      </vt:variant>
      <vt:variant>
        <vt:i4>32</vt:i4>
      </vt:variant>
      <vt:variant>
        <vt:i4>0</vt:i4>
      </vt:variant>
      <vt:variant>
        <vt:i4>5</vt:i4>
      </vt:variant>
      <vt:variant>
        <vt:lpwstr/>
      </vt:variant>
      <vt:variant>
        <vt:lpwstr>_Toc195778001</vt:lpwstr>
      </vt:variant>
      <vt:variant>
        <vt:i4>1114163</vt:i4>
      </vt:variant>
      <vt:variant>
        <vt:i4>26</vt:i4>
      </vt:variant>
      <vt:variant>
        <vt:i4>0</vt:i4>
      </vt:variant>
      <vt:variant>
        <vt:i4>5</vt:i4>
      </vt:variant>
      <vt:variant>
        <vt:lpwstr/>
      </vt:variant>
      <vt:variant>
        <vt:lpwstr>_Toc195778000</vt:lpwstr>
      </vt:variant>
      <vt:variant>
        <vt:i4>1507386</vt:i4>
      </vt:variant>
      <vt:variant>
        <vt:i4>20</vt:i4>
      </vt:variant>
      <vt:variant>
        <vt:i4>0</vt:i4>
      </vt:variant>
      <vt:variant>
        <vt:i4>5</vt:i4>
      </vt:variant>
      <vt:variant>
        <vt:lpwstr/>
      </vt:variant>
      <vt:variant>
        <vt:lpwstr>_Toc195777999</vt:lpwstr>
      </vt:variant>
      <vt:variant>
        <vt:i4>1507386</vt:i4>
      </vt:variant>
      <vt:variant>
        <vt:i4>14</vt:i4>
      </vt:variant>
      <vt:variant>
        <vt:i4>0</vt:i4>
      </vt:variant>
      <vt:variant>
        <vt:i4>5</vt:i4>
      </vt:variant>
      <vt:variant>
        <vt:lpwstr/>
      </vt:variant>
      <vt:variant>
        <vt:lpwstr>_Toc195777998</vt:lpwstr>
      </vt:variant>
      <vt:variant>
        <vt:i4>1507386</vt:i4>
      </vt:variant>
      <vt:variant>
        <vt:i4>8</vt:i4>
      </vt:variant>
      <vt:variant>
        <vt:i4>0</vt:i4>
      </vt:variant>
      <vt:variant>
        <vt:i4>5</vt:i4>
      </vt:variant>
      <vt:variant>
        <vt:lpwstr/>
      </vt:variant>
      <vt:variant>
        <vt:lpwstr>_Toc195777997</vt:lpwstr>
      </vt:variant>
      <vt:variant>
        <vt:i4>1507386</vt:i4>
      </vt:variant>
      <vt:variant>
        <vt:i4>2</vt:i4>
      </vt:variant>
      <vt:variant>
        <vt:i4>0</vt:i4>
      </vt:variant>
      <vt:variant>
        <vt:i4>5</vt:i4>
      </vt:variant>
      <vt:variant>
        <vt:lpwstr/>
      </vt:variant>
      <vt:variant>
        <vt:lpwstr>_Toc195777996</vt:lpwstr>
      </vt:variant>
      <vt:variant>
        <vt:i4>5505035</vt:i4>
      </vt:variant>
      <vt:variant>
        <vt:i4>9</vt:i4>
      </vt:variant>
      <vt:variant>
        <vt:i4>0</vt:i4>
      </vt:variant>
      <vt:variant>
        <vt:i4>5</vt:i4>
      </vt:variant>
      <vt:variant>
        <vt:lpwstr>https://www.nowoczesnagospodarka.gov.pl/strony/dowiedz-sie-wiecej-o-programie/przestrzeganie-zasad-rownosciowych/</vt:lpwstr>
      </vt:variant>
      <vt:variant>
        <vt:lpwstr/>
      </vt:variant>
      <vt:variant>
        <vt:i4>5505035</vt:i4>
      </vt:variant>
      <vt:variant>
        <vt:i4>6</vt:i4>
      </vt:variant>
      <vt:variant>
        <vt:i4>0</vt:i4>
      </vt:variant>
      <vt:variant>
        <vt:i4>5</vt:i4>
      </vt:variant>
      <vt:variant>
        <vt:lpwstr>https://www.nowoczesnagospodarka.gov.pl/strony/dowiedz-sie-wiecej-o-programie/przestrzeganie-zasad-rownosciowych/</vt:lpwstr>
      </vt:variant>
      <vt:variant>
        <vt:lpwstr/>
      </vt:variant>
      <vt:variant>
        <vt:i4>4063283</vt:i4>
      </vt:variant>
      <vt:variant>
        <vt:i4>3</vt:i4>
      </vt:variant>
      <vt:variant>
        <vt:i4>0</vt:i4>
      </vt:variant>
      <vt:variant>
        <vt:i4>5</vt:i4>
      </vt:variant>
      <vt:variant>
        <vt:lpwstr>https://rodzinaipraca.gov.pl/narzedzia-godzenia-rol</vt:lpwstr>
      </vt:variant>
      <vt:variant>
        <vt:lpwstr/>
      </vt:variant>
      <vt:variant>
        <vt:i4>5505035</vt:i4>
      </vt:variant>
      <vt:variant>
        <vt:i4>0</vt:i4>
      </vt:variant>
      <vt:variant>
        <vt:i4>0</vt:i4>
      </vt:variant>
      <vt:variant>
        <vt:i4>5</vt:i4>
      </vt:variant>
      <vt:variant>
        <vt:lpwstr>https://www.nowoczesnagospodarka.gov.pl/strony/dowiedz-sie-wiecej-o-programie/przestrzeganie-zasad-rownosciowych/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Radosław Kwapiszewski</dc:creator>
  <cp:keywords>, docId:522FD093EE14DB2D2C1C1CD6FB1196CD</cp:keywords>
  <dc:description/>
  <cp:lastModifiedBy>Maria Mosor</cp:lastModifiedBy>
  <cp:revision>4</cp:revision>
  <cp:lastPrinted>2024-09-01T19:52:00Z</cp:lastPrinted>
  <dcterms:created xsi:type="dcterms:W3CDTF">2026-01-09T13:18:00Z</dcterms:created>
  <dcterms:modified xsi:type="dcterms:W3CDTF">2026-01-09T13:22:00Z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0x0101004B6D059D532D0441A00B5E1638C7ED3E</vt:lpwstr>
  </property>
  <property fmtid="{D5CDD505-2E9C-101B-9397-08002B2CF9AE}" pid="3" name="MediaServiceImageTags">
    <vt:lpwstr/>
  </property>
</Properties>
</file>